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32" w:rsidRPr="003469AB" w:rsidRDefault="000A7537" w:rsidP="003469AB">
      <w:pPr>
        <w:numPr>
          <w:ilvl w:val="0"/>
          <w:numId w:val="1"/>
        </w:numPr>
        <w:spacing w:line="480" w:lineRule="exac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执飞航班：</w:t>
      </w:r>
      <w:r>
        <w:rPr>
          <w:rFonts w:ascii="宋体" w:hAnsi="宋体" w:cs="宋体" w:hint="eastAsia"/>
          <w:b/>
          <w:bCs/>
          <w:sz w:val="24"/>
        </w:rPr>
        <w:br/>
      </w:r>
      <w:r w:rsidR="003469AB">
        <w:rPr>
          <w:rFonts w:ascii="宋体" w:hAnsi="宋体" w:cs="宋体" w:hint="eastAsia"/>
          <w:sz w:val="24"/>
        </w:rPr>
        <w:t>香港航空</w:t>
      </w:r>
      <w:r w:rsidR="00EE6EE0">
        <w:rPr>
          <w:rFonts w:ascii="宋体" w:hAnsi="宋体" w:cs="宋体" w:hint="eastAsia"/>
          <w:sz w:val="24"/>
        </w:rPr>
        <w:t xml:space="preserve"> A330</w:t>
      </w:r>
      <w:r w:rsidRPr="003469AB">
        <w:rPr>
          <w:rFonts w:ascii="宋体" w:hAnsi="宋体" w:cs="宋体" w:hint="eastAsia"/>
          <w:b/>
          <w:bCs/>
          <w:sz w:val="24"/>
        </w:rPr>
        <w:br/>
        <w:t>2、航班参考时间：</w:t>
      </w:r>
    </w:p>
    <w:p w:rsidR="00D53897" w:rsidRDefault="003469AB">
      <w:pPr>
        <w:spacing w:line="480" w:lineRule="exact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香港</w:t>
      </w:r>
      <w:r w:rsidR="000A7537">
        <w:rPr>
          <w:rFonts w:ascii="微软雅黑" w:eastAsia="微软雅黑" w:hAnsi="微软雅黑" w:cs="微软雅黑" w:hint="eastAsia"/>
          <w:sz w:val="22"/>
          <w:szCs w:val="22"/>
        </w:rPr>
        <w:t>-</w:t>
      </w:r>
      <w:r>
        <w:rPr>
          <w:rFonts w:ascii="微软雅黑" w:eastAsia="微软雅黑" w:hAnsi="微软雅黑" w:cs="微软雅黑" w:hint="eastAsia"/>
          <w:sz w:val="22"/>
          <w:szCs w:val="22"/>
        </w:rPr>
        <w:t>塞班</w:t>
      </w:r>
      <w:r w:rsidR="000A7537">
        <w:rPr>
          <w:rFonts w:ascii="微软雅黑" w:eastAsia="微软雅黑" w:hAnsi="微软雅黑" w:cs="微软雅黑" w:hint="eastAsia"/>
          <w:sz w:val="22"/>
          <w:szCs w:val="22"/>
        </w:rPr>
        <w:t xml:space="preserve"> </w:t>
      </w:r>
      <w:r>
        <w:rPr>
          <w:rFonts w:ascii="微软雅黑" w:eastAsia="微软雅黑" w:hAnsi="微软雅黑" w:cs="微软雅黑" w:hint="eastAsia"/>
          <w:sz w:val="22"/>
          <w:szCs w:val="22"/>
        </w:rPr>
        <w:t>H</w:t>
      </w:r>
      <w:r w:rsidR="000A7537">
        <w:rPr>
          <w:rFonts w:ascii="微软雅黑" w:eastAsia="微软雅黑" w:hAnsi="微软雅黑" w:cs="微软雅黑" w:hint="eastAsia"/>
          <w:sz w:val="22"/>
          <w:szCs w:val="22"/>
        </w:rPr>
        <w:t>KG-</w:t>
      </w:r>
      <w:r w:rsidR="00001F25">
        <w:rPr>
          <w:rFonts w:ascii="Verdana" w:hAnsi="Verdana"/>
          <w:color w:val="000000"/>
          <w:sz w:val="20"/>
          <w:szCs w:val="20"/>
          <w:shd w:val="clear" w:color="auto" w:fill="FFFFFF"/>
        </w:rPr>
        <w:t>SPN</w:t>
      </w:r>
      <w:r w:rsidR="000A7537">
        <w:rPr>
          <w:rFonts w:ascii="微软雅黑" w:eastAsia="微软雅黑" w:hAnsi="微软雅黑" w:cs="微软雅黑" w:hint="eastAsia"/>
          <w:sz w:val="22"/>
          <w:szCs w:val="22"/>
        </w:rPr>
        <w:t xml:space="preserve">  </w:t>
      </w:r>
      <w:r w:rsidR="00001F25">
        <w:rPr>
          <w:rFonts w:ascii="微软雅黑" w:eastAsia="微软雅黑" w:hAnsi="微软雅黑" w:cs="微软雅黑" w:hint="eastAsia"/>
          <w:sz w:val="22"/>
          <w:szCs w:val="22"/>
        </w:rPr>
        <w:t>HX076  17</w:t>
      </w:r>
      <w:r w:rsidR="000A7537">
        <w:rPr>
          <w:rFonts w:ascii="微软雅黑" w:eastAsia="微软雅黑" w:hAnsi="微软雅黑" w:cs="微软雅黑" w:hint="eastAsia"/>
          <w:sz w:val="22"/>
          <w:szCs w:val="22"/>
        </w:rPr>
        <w:t>：</w:t>
      </w:r>
      <w:r w:rsidR="00001F25">
        <w:rPr>
          <w:rFonts w:ascii="微软雅黑" w:eastAsia="微软雅黑" w:hAnsi="微软雅黑" w:cs="微软雅黑" w:hint="eastAsia"/>
          <w:sz w:val="22"/>
          <w:szCs w:val="22"/>
        </w:rPr>
        <w:t>30-00</w:t>
      </w:r>
      <w:r w:rsidR="000A7537">
        <w:rPr>
          <w:rFonts w:ascii="微软雅黑" w:eastAsia="微软雅黑" w:hAnsi="微软雅黑" w:cs="微软雅黑" w:hint="eastAsia"/>
          <w:sz w:val="22"/>
          <w:szCs w:val="22"/>
        </w:rPr>
        <w:t>：</w:t>
      </w:r>
      <w:r w:rsidR="00001F25">
        <w:rPr>
          <w:rFonts w:ascii="微软雅黑" w:eastAsia="微软雅黑" w:hAnsi="微软雅黑" w:cs="微软雅黑" w:hint="eastAsia"/>
          <w:sz w:val="22"/>
          <w:szCs w:val="22"/>
        </w:rPr>
        <w:t>3</w:t>
      </w:r>
      <w:r w:rsidR="000A7537">
        <w:rPr>
          <w:rFonts w:ascii="微软雅黑" w:eastAsia="微软雅黑" w:hAnsi="微软雅黑" w:cs="微软雅黑" w:hint="eastAsia"/>
          <w:sz w:val="22"/>
          <w:szCs w:val="22"/>
        </w:rPr>
        <w:t>0</w:t>
      </w:r>
      <w:r w:rsidR="00001F25">
        <w:rPr>
          <w:rFonts w:ascii="微软雅黑" w:eastAsia="微软雅黑" w:hAnsi="微软雅黑" w:cs="微软雅黑" w:hint="eastAsia"/>
          <w:sz w:val="22"/>
          <w:szCs w:val="22"/>
        </w:rPr>
        <w:t>+1</w:t>
      </w:r>
    </w:p>
    <w:p w:rsidR="00E00E32" w:rsidRDefault="003469AB">
      <w:pPr>
        <w:spacing w:line="480" w:lineRule="exact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塞班</w:t>
      </w:r>
      <w:r w:rsidR="000A7537">
        <w:rPr>
          <w:rFonts w:ascii="微软雅黑" w:eastAsia="微软雅黑" w:hAnsi="微软雅黑" w:cs="微软雅黑" w:hint="eastAsia"/>
          <w:sz w:val="22"/>
          <w:szCs w:val="22"/>
        </w:rPr>
        <w:t>-</w:t>
      </w:r>
      <w:r>
        <w:rPr>
          <w:rFonts w:ascii="微软雅黑" w:eastAsia="微软雅黑" w:hAnsi="微软雅黑" w:cs="微软雅黑" w:hint="eastAsia"/>
          <w:sz w:val="22"/>
          <w:szCs w:val="22"/>
        </w:rPr>
        <w:t>香港</w:t>
      </w:r>
      <w:r w:rsidR="00001F25">
        <w:rPr>
          <w:rFonts w:ascii="微软雅黑" w:eastAsia="微软雅黑" w:hAnsi="微软雅黑" w:cs="微软雅黑" w:hint="eastAsia"/>
          <w:sz w:val="22"/>
          <w:szCs w:val="22"/>
        </w:rPr>
        <w:t xml:space="preserve"> </w:t>
      </w:r>
      <w:r w:rsidR="00001F25">
        <w:rPr>
          <w:rFonts w:ascii="Verdana" w:hAnsi="Verdana"/>
          <w:color w:val="000000"/>
          <w:sz w:val="20"/>
          <w:szCs w:val="20"/>
          <w:shd w:val="clear" w:color="auto" w:fill="FFFFFF"/>
        </w:rPr>
        <w:t>SPN</w:t>
      </w:r>
      <w:r w:rsidR="000A7537">
        <w:rPr>
          <w:rFonts w:ascii="微软雅黑" w:eastAsia="微软雅黑" w:hAnsi="微软雅黑" w:cs="微软雅黑" w:hint="eastAsia"/>
          <w:sz w:val="22"/>
          <w:szCs w:val="22"/>
        </w:rPr>
        <w:t>-</w:t>
      </w:r>
      <w:r>
        <w:rPr>
          <w:rFonts w:ascii="微软雅黑" w:eastAsia="微软雅黑" w:hAnsi="微软雅黑" w:cs="微软雅黑" w:hint="eastAsia"/>
          <w:sz w:val="22"/>
          <w:szCs w:val="22"/>
        </w:rPr>
        <w:t>H</w:t>
      </w:r>
      <w:r w:rsidR="000A7537">
        <w:rPr>
          <w:rFonts w:ascii="微软雅黑" w:eastAsia="微软雅黑" w:hAnsi="微软雅黑" w:cs="微软雅黑" w:hint="eastAsia"/>
          <w:sz w:val="22"/>
          <w:szCs w:val="22"/>
        </w:rPr>
        <w:t xml:space="preserve">KG  </w:t>
      </w:r>
      <w:r w:rsidR="00001F25">
        <w:rPr>
          <w:rFonts w:ascii="微软雅黑" w:eastAsia="微软雅黑" w:hAnsi="微软雅黑" w:cs="微软雅黑" w:hint="eastAsia"/>
          <w:sz w:val="22"/>
          <w:szCs w:val="22"/>
        </w:rPr>
        <w:t>HX077  02</w:t>
      </w:r>
      <w:r w:rsidR="000A7537">
        <w:rPr>
          <w:rFonts w:ascii="微软雅黑" w:eastAsia="微软雅黑" w:hAnsi="微软雅黑" w:cs="微软雅黑" w:hint="eastAsia"/>
          <w:sz w:val="22"/>
          <w:szCs w:val="22"/>
        </w:rPr>
        <w:t>：</w:t>
      </w:r>
      <w:r w:rsidR="00001F25">
        <w:rPr>
          <w:rFonts w:ascii="微软雅黑" w:eastAsia="微软雅黑" w:hAnsi="微软雅黑" w:cs="微软雅黑" w:hint="eastAsia"/>
          <w:sz w:val="22"/>
          <w:szCs w:val="22"/>
        </w:rPr>
        <w:t>00-05</w:t>
      </w:r>
      <w:r w:rsidR="000A7537">
        <w:rPr>
          <w:rFonts w:ascii="微软雅黑" w:eastAsia="微软雅黑" w:hAnsi="微软雅黑" w:cs="微软雅黑" w:hint="eastAsia"/>
          <w:sz w:val="22"/>
          <w:szCs w:val="22"/>
        </w:rPr>
        <w:t>：</w:t>
      </w:r>
      <w:r w:rsidR="00001F25">
        <w:rPr>
          <w:rFonts w:ascii="微软雅黑" w:eastAsia="微软雅黑" w:hAnsi="微软雅黑" w:cs="微软雅黑" w:hint="eastAsia"/>
          <w:sz w:val="22"/>
          <w:szCs w:val="22"/>
        </w:rPr>
        <w:t>00</w:t>
      </w:r>
    </w:p>
    <w:p w:rsidR="003469AB" w:rsidRDefault="00DB2F04" w:rsidP="003469AB">
      <w:pPr>
        <w:numPr>
          <w:ilvl w:val="0"/>
          <w:numId w:val="2"/>
        </w:numPr>
        <w:spacing w:line="480" w:lineRule="exact"/>
        <w:rPr>
          <w:rFonts w:ascii="微软雅黑" w:eastAsia="微软雅黑" w:hAnsi="微软雅黑" w:cs="微软雅黑"/>
          <w:b/>
          <w:bCs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bCs/>
          <w:sz w:val="22"/>
          <w:szCs w:val="22"/>
        </w:rPr>
        <w:t>通用货币为美金</w:t>
      </w:r>
    </w:p>
    <w:p w:rsidR="00075EC6" w:rsidRDefault="000A7537" w:rsidP="00075EC6">
      <w:pPr>
        <w:numPr>
          <w:ilvl w:val="0"/>
          <w:numId w:val="2"/>
        </w:numPr>
        <w:spacing w:line="480" w:lineRule="exact"/>
        <w:rPr>
          <w:rFonts w:ascii="微软雅黑" w:eastAsia="微软雅黑" w:hAnsi="微软雅黑" w:cs="微软雅黑" w:hint="eastAsia"/>
          <w:b/>
          <w:bCs/>
          <w:sz w:val="22"/>
          <w:szCs w:val="22"/>
        </w:rPr>
      </w:pPr>
      <w:r w:rsidRPr="003469AB">
        <w:rPr>
          <w:rFonts w:ascii="宋体" w:hAnsi="宋体" w:cs="宋体" w:hint="eastAsia"/>
          <w:b/>
          <w:bCs/>
          <w:sz w:val="24"/>
        </w:rPr>
        <w:t>产品</w:t>
      </w:r>
      <w:r w:rsidR="00976D31">
        <w:rPr>
          <w:rFonts w:ascii="宋体" w:hAnsi="宋体" w:cs="宋体" w:hint="eastAsia"/>
          <w:b/>
          <w:bCs/>
          <w:sz w:val="24"/>
        </w:rPr>
        <w:t>特</w:t>
      </w:r>
      <w:r w:rsidRPr="003469AB">
        <w:rPr>
          <w:rFonts w:ascii="宋体" w:hAnsi="宋体" w:cs="宋体" w:hint="eastAsia"/>
          <w:b/>
          <w:bCs/>
          <w:sz w:val="24"/>
        </w:rPr>
        <w:t>点</w:t>
      </w:r>
    </w:p>
    <w:p w:rsidR="00075EC6" w:rsidRPr="00075EC6" w:rsidRDefault="00075EC6" w:rsidP="00075EC6">
      <w:pPr>
        <w:spacing w:line="480" w:lineRule="exact"/>
        <w:rPr>
          <w:rFonts w:ascii="微软雅黑" w:eastAsia="微软雅黑" w:hAnsi="微软雅黑" w:cs="微软雅黑"/>
          <w:b/>
          <w:bCs/>
          <w:sz w:val="22"/>
          <w:szCs w:val="22"/>
        </w:rPr>
      </w:pPr>
      <w:r w:rsidRPr="00075EC6">
        <w:rPr>
          <w:rFonts w:ascii="宋体" w:hAnsi="宋体" w:cs="宋体" w:hint="eastAsia"/>
          <w:sz w:val="24"/>
        </w:rPr>
        <w:t>（1）美属海岛</w:t>
      </w:r>
    </w:p>
    <w:p w:rsidR="00075EC6" w:rsidRDefault="00075EC6" w:rsidP="00075EC6">
      <w:pPr>
        <w:spacing w:line="264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（2）免签</w:t>
      </w:r>
    </w:p>
    <w:p w:rsidR="00876E91" w:rsidRDefault="00876E91" w:rsidP="00075EC6">
      <w:pPr>
        <w:spacing w:line="264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（3）中文领队全国散拼</w:t>
      </w:r>
    </w:p>
    <w:p w:rsidR="00075EC6" w:rsidRPr="00657094" w:rsidRDefault="00657094" w:rsidP="00075EC6">
      <w:pPr>
        <w:numPr>
          <w:ilvl w:val="0"/>
          <w:numId w:val="2"/>
        </w:numPr>
        <w:spacing w:line="480" w:lineRule="exact"/>
        <w:rPr>
          <w:rFonts w:ascii="微软雅黑" w:eastAsia="微软雅黑" w:hAnsi="微软雅黑" w:cs="微软雅黑"/>
          <w:bCs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bCs/>
          <w:sz w:val="22"/>
          <w:szCs w:val="22"/>
        </w:rPr>
        <w:t>和中国时差为2个小时（快2个小时，中国5点塞班就是7点）</w:t>
      </w:r>
    </w:p>
    <w:p w:rsidR="003469AB" w:rsidRDefault="003469AB">
      <w:pPr>
        <w:spacing w:line="264" w:lineRule="auto"/>
        <w:rPr>
          <w:rFonts w:ascii="宋体" w:hAnsi="宋体" w:cs="宋体"/>
          <w:sz w:val="24"/>
        </w:rPr>
      </w:pPr>
    </w:p>
    <w:p w:rsidR="00E00E32" w:rsidRDefault="000A7537">
      <w:pPr>
        <w:spacing w:line="264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6、酒店标准：</w:t>
      </w:r>
    </w:p>
    <w:p w:rsidR="00E00E32" w:rsidRDefault="003457BF">
      <w:pPr>
        <w:spacing w:line="264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不指定酒店，</w:t>
      </w:r>
      <w:r w:rsidRPr="003457BF">
        <w:rPr>
          <w:rFonts w:ascii="宋体" w:hAnsi="宋体" w:cs="宋体" w:hint="eastAsia"/>
          <w:sz w:val="24"/>
        </w:rPr>
        <w:t>阳光花园/广场酒店</w:t>
      </w:r>
      <w:r>
        <w:rPr>
          <w:rFonts w:ascii="宋体" w:hAnsi="宋体" w:cs="宋体" w:hint="eastAsia"/>
          <w:sz w:val="24"/>
        </w:rPr>
        <w:t>或</w:t>
      </w:r>
      <w:r w:rsidRPr="003457BF">
        <w:rPr>
          <w:rFonts w:ascii="宋体" w:hAnsi="宋体" w:cs="宋体" w:hint="eastAsia"/>
          <w:sz w:val="24"/>
        </w:rPr>
        <w:t>同级</w:t>
      </w:r>
    </w:p>
    <w:p w:rsidR="00DB2F04" w:rsidRDefault="00DB2F04">
      <w:pPr>
        <w:spacing w:line="264" w:lineRule="auto"/>
        <w:rPr>
          <w:rFonts w:ascii="宋体" w:hAnsi="宋体" w:cs="宋体" w:hint="eastAsia"/>
          <w:b/>
          <w:bCs/>
          <w:sz w:val="24"/>
        </w:rPr>
      </w:pPr>
    </w:p>
    <w:p w:rsidR="00E00E32" w:rsidRDefault="000A7537">
      <w:pPr>
        <w:spacing w:line="264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7、关于酒店双标/大床</w:t>
      </w:r>
    </w:p>
    <w:p w:rsidR="00E00E32" w:rsidRDefault="000A7537">
      <w:pPr>
        <w:spacing w:line="264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双标房型，大床房需要提前备注，尽量安排，根据当天入住酒店具体安排而定，不能100%保证。</w:t>
      </w:r>
    </w:p>
    <w:p w:rsidR="00E00E32" w:rsidRDefault="00E00E32" w:rsidP="003457BF">
      <w:pPr>
        <w:spacing w:line="264" w:lineRule="auto"/>
        <w:rPr>
          <w:rFonts w:ascii="宋体" w:hAnsi="宋体" w:cs="宋体" w:hint="eastAsia"/>
          <w:sz w:val="24"/>
        </w:rPr>
      </w:pPr>
    </w:p>
    <w:p w:rsidR="003457BF" w:rsidRPr="003457BF" w:rsidRDefault="003457BF" w:rsidP="003457BF">
      <w:pPr>
        <w:spacing w:line="264" w:lineRule="auto"/>
        <w:rPr>
          <w:rFonts w:ascii="宋体" w:hAnsi="宋体" w:cs="宋体" w:hint="eastAsia"/>
          <w:b/>
          <w:color w:val="FF0000"/>
          <w:sz w:val="32"/>
          <w:szCs w:val="32"/>
        </w:rPr>
      </w:pPr>
      <w:r w:rsidRPr="003457BF">
        <w:rPr>
          <w:rFonts w:ascii="宋体" w:hAnsi="宋体" w:cs="宋体" w:hint="eastAsia"/>
          <w:b/>
          <w:color w:val="FF0000"/>
          <w:sz w:val="32"/>
          <w:szCs w:val="32"/>
        </w:rPr>
        <w:t>PS:</w:t>
      </w:r>
    </w:p>
    <w:p w:rsidR="003457BF" w:rsidRDefault="003457BF" w:rsidP="003457BF">
      <w:pPr>
        <w:pStyle w:val="a5"/>
        <w:numPr>
          <w:ilvl w:val="0"/>
          <w:numId w:val="5"/>
        </w:numPr>
        <w:spacing w:line="264" w:lineRule="auto"/>
        <w:ind w:firstLineChars="0"/>
        <w:rPr>
          <w:rFonts w:ascii="宋体" w:hAnsi="宋体" w:cs="宋体" w:hint="eastAsia"/>
          <w:b/>
          <w:color w:val="FF0000"/>
          <w:sz w:val="24"/>
        </w:rPr>
      </w:pPr>
      <w:r w:rsidRPr="003457BF">
        <w:rPr>
          <w:rFonts w:ascii="宋体" w:hAnsi="宋体" w:cs="宋体" w:hint="eastAsia"/>
          <w:b/>
          <w:color w:val="FF0000"/>
          <w:sz w:val="24"/>
        </w:rPr>
        <w:t>通知客人随身携带800-1000美金每人便于海关抽查！！！如未携带，会被遣返！！！</w:t>
      </w:r>
    </w:p>
    <w:p w:rsidR="003457BF" w:rsidRDefault="003457BF" w:rsidP="003457BF">
      <w:pPr>
        <w:pStyle w:val="a5"/>
        <w:numPr>
          <w:ilvl w:val="0"/>
          <w:numId w:val="5"/>
        </w:numPr>
        <w:spacing w:line="264" w:lineRule="auto"/>
        <w:ind w:firstLineChars="0"/>
        <w:rPr>
          <w:rFonts w:ascii="宋体" w:hAnsi="宋体" w:cs="宋体" w:hint="eastAsia"/>
          <w:b/>
          <w:color w:val="FF0000"/>
          <w:sz w:val="24"/>
        </w:rPr>
      </w:pPr>
      <w:r>
        <w:rPr>
          <w:rFonts w:ascii="宋体" w:hAnsi="宋体" w:cs="宋体" w:hint="eastAsia"/>
          <w:b/>
          <w:color w:val="FF0000"/>
          <w:sz w:val="24"/>
        </w:rPr>
        <w:t>孕妇不能收</w:t>
      </w:r>
    </w:p>
    <w:p w:rsidR="003457BF" w:rsidRDefault="00AE3151" w:rsidP="003457BF">
      <w:pPr>
        <w:pStyle w:val="a5"/>
        <w:numPr>
          <w:ilvl w:val="0"/>
          <w:numId w:val="5"/>
        </w:numPr>
        <w:spacing w:line="264" w:lineRule="auto"/>
        <w:ind w:firstLineChars="0"/>
        <w:rPr>
          <w:rFonts w:ascii="宋体" w:hAnsi="宋体" w:cs="宋体" w:hint="eastAsia"/>
          <w:b/>
          <w:color w:val="FF0000"/>
          <w:sz w:val="24"/>
        </w:rPr>
      </w:pPr>
      <w:r>
        <w:rPr>
          <w:rFonts w:ascii="宋体" w:hAnsi="宋体" w:cs="宋体" w:hint="eastAsia"/>
          <w:b/>
          <w:color w:val="FF0000"/>
          <w:sz w:val="24"/>
        </w:rPr>
        <w:t>已经</w:t>
      </w:r>
      <w:r w:rsidR="003457BF" w:rsidRPr="003457BF">
        <w:rPr>
          <w:rFonts w:ascii="宋体" w:hAnsi="宋体" w:cs="宋体" w:hint="eastAsia"/>
          <w:b/>
          <w:color w:val="FF0000"/>
          <w:sz w:val="24"/>
        </w:rPr>
        <w:t>有美国签</w:t>
      </w:r>
      <w:r w:rsidR="003457BF">
        <w:rPr>
          <w:rFonts w:ascii="宋体" w:hAnsi="宋体" w:cs="宋体" w:hint="eastAsia"/>
          <w:b/>
          <w:color w:val="FF0000"/>
          <w:sz w:val="24"/>
        </w:rPr>
        <w:t xml:space="preserve"> </w:t>
      </w:r>
      <w:r w:rsidR="003457BF" w:rsidRPr="003457BF">
        <w:rPr>
          <w:rFonts w:ascii="宋体" w:hAnsi="宋体" w:cs="宋体" w:hint="eastAsia"/>
          <w:b/>
          <w:color w:val="FF0000"/>
          <w:sz w:val="24"/>
        </w:rPr>
        <w:t>B1b2</w:t>
      </w:r>
      <w:r>
        <w:rPr>
          <w:rFonts w:ascii="宋体" w:hAnsi="宋体" w:cs="宋体" w:hint="eastAsia"/>
          <w:b/>
          <w:color w:val="FF0000"/>
          <w:sz w:val="24"/>
        </w:rPr>
        <w:t>签字</w:t>
      </w:r>
      <w:r w:rsidR="003457BF" w:rsidRPr="003457BF">
        <w:rPr>
          <w:rFonts w:ascii="宋体" w:hAnsi="宋体" w:cs="宋体" w:hint="eastAsia"/>
          <w:b/>
          <w:color w:val="FF0000"/>
          <w:sz w:val="24"/>
        </w:rPr>
        <w:t>的要去 evus 做新的登记</w:t>
      </w:r>
      <w:r>
        <w:rPr>
          <w:rFonts w:ascii="宋体" w:hAnsi="宋体" w:cs="宋体" w:hint="eastAsia"/>
          <w:b/>
          <w:color w:val="FF0000"/>
          <w:sz w:val="24"/>
        </w:rPr>
        <w:t>网址如下</w:t>
      </w:r>
    </w:p>
    <w:p w:rsidR="003457BF" w:rsidRPr="003457BF" w:rsidRDefault="003457BF" w:rsidP="003457BF">
      <w:pPr>
        <w:pStyle w:val="a5"/>
        <w:spacing w:line="264" w:lineRule="auto"/>
        <w:ind w:left="654" w:firstLineChars="0" w:firstLine="0"/>
        <w:rPr>
          <w:rFonts w:ascii="宋体" w:hAnsi="宋体" w:cs="宋体"/>
          <w:b/>
          <w:color w:val="FF0000"/>
          <w:sz w:val="24"/>
        </w:rPr>
      </w:pPr>
      <w:r>
        <w:rPr>
          <w:rFonts w:ascii="宋体" w:hAnsi="宋体" w:cs="宋体"/>
          <w:b/>
          <w:color w:val="FF0000"/>
          <w:sz w:val="24"/>
        </w:rPr>
        <w:t>www.ustraveldocs.com</w:t>
      </w:r>
    </w:p>
    <w:sectPr w:rsidR="003457BF" w:rsidRPr="003457BF" w:rsidSect="00E00E32">
      <w:pgSz w:w="11906" w:h="16838"/>
      <w:pgMar w:top="567" w:right="1800" w:bottom="56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2EB" w:rsidRDefault="00DE52EB" w:rsidP="00194CAA">
      <w:r>
        <w:separator/>
      </w:r>
    </w:p>
  </w:endnote>
  <w:endnote w:type="continuationSeparator" w:id="0">
    <w:p w:rsidR="00DE52EB" w:rsidRDefault="00DE52EB" w:rsidP="00194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2EB" w:rsidRDefault="00DE52EB" w:rsidP="00194CAA">
      <w:r>
        <w:separator/>
      </w:r>
    </w:p>
  </w:footnote>
  <w:footnote w:type="continuationSeparator" w:id="0">
    <w:p w:rsidR="00DE52EB" w:rsidRDefault="00DE52EB" w:rsidP="00194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1128"/>
    <w:multiLevelType w:val="hybridMultilevel"/>
    <w:tmpl w:val="A3BA9748"/>
    <w:lvl w:ilvl="0" w:tplc="0409000F">
      <w:start w:val="1"/>
      <w:numFmt w:val="decimal"/>
      <w:lvlText w:val="%1."/>
      <w:lvlJc w:val="left"/>
      <w:pPr>
        <w:ind w:left="654" w:hanging="420"/>
      </w:pPr>
    </w:lvl>
    <w:lvl w:ilvl="1" w:tplc="04090019" w:tentative="1">
      <w:start w:val="1"/>
      <w:numFmt w:val="lowerLetter"/>
      <w:lvlText w:val="%2)"/>
      <w:lvlJc w:val="left"/>
      <w:pPr>
        <w:ind w:left="1074" w:hanging="420"/>
      </w:pPr>
    </w:lvl>
    <w:lvl w:ilvl="2" w:tplc="0409001B" w:tentative="1">
      <w:start w:val="1"/>
      <w:numFmt w:val="lowerRoman"/>
      <w:lvlText w:val="%3."/>
      <w:lvlJc w:val="righ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9" w:tentative="1">
      <w:start w:val="1"/>
      <w:numFmt w:val="lowerLetter"/>
      <w:lvlText w:val="%5)"/>
      <w:lvlJc w:val="left"/>
      <w:pPr>
        <w:ind w:left="2334" w:hanging="420"/>
      </w:pPr>
    </w:lvl>
    <w:lvl w:ilvl="5" w:tplc="0409001B" w:tentative="1">
      <w:start w:val="1"/>
      <w:numFmt w:val="lowerRoman"/>
      <w:lvlText w:val="%6."/>
      <w:lvlJc w:val="righ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9" w:tentative="1">
      <w:start w:val="1"/>
      <w:numFmt w:val="lowerLetter"/>
      <w:lvlText w:val="%8)"/>
      <w:lvlJc w:val="left"/>
      <w:pPr>
        <w:ind w:left="3594" w:hanging="420"/>
      </w:pPr>
    </w:lvl>
    <w:lvl w:ilvl="8" w:tplc="0409001B" w:tentative="1">
      <w:start w:val="1"/>
      <w:numFmt w:val="lowerRoman"/>
      <w:lvlText w:val="%9."/>
      <w:lvlJc w:val="right"/>
      <w:pPr>
        <w:ind w:left="4014" w:hanging="420"/>
      </w:pPr>
    </w:lvl>
  </w:abstractNum>
  <w:abstractNum w:abstractNumId="1">
    <w:nsid w:val="591BF6D5"/>
    <w:multiLevelType w:val="singleLevel"/>
    <w:tmpl w:val="4DCE683E"/>
    <w:lvl w:ilvl="0">
      <w:start w:val="3"/>
      <w:numFmt w:val="decimal"/>
      <w:suff w:val="nothing"/>
      <w:lvlText w:val="%1、"/>
      <w:lvlJc w:val="left"/>
      <w:rPr>
        <w:b/>
      </w:rPr>
    </w:lvl>
  </w:abstractNum>
  <w:abstractNum w:abstractNumId="2">
    <w:nsid w:val="591BF869"/>
    <w:multiLevelType w:val="singleLevel"/>
    <w:tmpl w:val="591BF869"/>
    <w:lvl w:ilvl="0">
      <w:start w:val="1"/>
      <w:numFmt w:val="decimal"/>
      <w:suff w:val="nothing"/>
      <w:lvlText w:val="%1、"/>
      <w:lvlJc w:val="left"/>
    </w:lvl>
  </w:abstractNum>
  <w:abstractNum w:abstractNumId="3">
    <w:nsid w:val="591BF88A"/>
    <w:multiLevelType w:val="singleLevel"/>
    <w:tmpl w:val="591BF88A"/>
    <w:lvl w:ilvl="0">
      <w:start w:val="9"/>
      <w:numFmt w:val="decimal"/>
      <w:suff w:val="nothing"/>
      <w:lvlText w:val="%1、"/>
      <w:lvlJc w:val="left"/>
    </w:lvl>
  </w:abstractNum>
  <w:abstractNum w:abstractNumId="4">
    <w:nsid w:val="77D32A8B"/>
    <w:multiLevelType w:val="hybridMultilevel"/>
    <w:tmpl w:val="A96645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E32"/>
    <w:rsid w:val="00001F25"/>
    <w:rsid w:val="00075EC6"/>
    <w:rsid w:val="0008368C"/>
    <w:rsid w:val="000A7537"/>
    <w:rsid w:val="00194CAA"/>
    <w:rsid w:val="00230170"/>
    <w:rsid w:val="00282411"/>
    <w:rsid w:val="003457BF"/>
    <w:rsid w:val="003469AB"/>
    <w:rsid w:val="00657094"/>
    <w:rsid w:val="00851E79"/>
    <w:rsid w:val="00876E91"/>
    <w:rsid w:val="00976D31"/>
    <w:rsid w:val="00AE3151"/>
    <w:rsid w:val="00B31F08"/>
    <w:rsid w:val="00BF3BDB"/>
    <w:rsid w:val="00D53897"/>
    <w:rsid w:val="00D96D38"/>
    <w:rsid w:val="00DB2F04"/>
    <w:rsid w:val="00DD43E4"/>
    <w:rsid w:val="00DE52EB"/>
    <w:rsid w:val="00E00E32"/>
    <w:rsid w:val="00EE6EE0"/>
    <w:rsid w:val="00FD00CA"/>
    <w:rsid w:val="07DB553E"/>
    <w:rsid w:val="0B6237C0"/>
    <w:rsid w:val="20554318"/>
    <w:rsid w:val="35DB12E6"/>
    <w:rsid w:val="46B233F4"/>
    <w:rsid w:val="50B841CF"/>
    <w:rsid w:val="5509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E3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4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4CA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94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4CAA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3457B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43</cp:revision>
  <dcterms:created xsi:type="dcterms:W3CDTF">2017-09-05T07:10:00Z</dcterms:created>
  <dcterms:modified xsi:type="dcterms:W3CDTF">2017-09-06T02:41:00Z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