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B4" w:rsidRPr="00DB1745" w:rsidRDefault="00DB1745" w:rsidP="00DB174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proofErr w:type="gramStart"/>
      <w:r w:rsidRPr="00DB1745">
        <w:rPr>
          <w:rFonts w:ascii="微软雅黑" w:eastAsia="微软雅黑" w:hAnsi="微软雅黑" w:hint="eastAsia"/>
          <w:b/>
          <w:sz w:val="36"/>
          <w:szCs w:val="36"/>
        </w:rPr>
        <w:t>脱团或放弃景点</w:t>
      </w:r>
      <w:proofErr w:type="gramEnd"/>
      <w:r w:rsidRPr="00DB1745">
        <w:rPr>
          <w:rFonts w:ascii="微软雅黑" w:eastAsia="微软雅黑" w:hAnsi="微软雅黑" w:hint="eastAsia"/>
          <w:b/>
          <w:bCs/>
          <w:sz w:val="36"/>
          <w:szCs w:val="36"/>
        </w:rPr>
        <w:t>免责协议</w:t>
      </w:r>
    </w:p>
    <w:p w:rsidR="00E930B4" w:rsidRDefault="00E930B4">
      <w:pPr>
        <w:rPr>
          <w:b/>
          <w:bCs/>
          <w:sz w:val="36"/>
          <w:szCs w:val="44"/>
        </w:rPr>
      </w:pPr>
    </w:p>
    <w:p w:rsidR="00DB1745" w:rsidRDefault="00DB1745" w:rsidP="00DB1745">
      <w:pPr>
        <w:spacing w:line="640" w:lineRule="exact"/>
        <w:ind w:leftChars="200" w:left="420" w:firstLineChars="100" w:firstLine="320"/>
        <w:rPr>
          <w:rFonts w:ascii="宋体" w:eastAsia="宋体" w:hAnsi="宋体"/>
          <w:color w:val="0000FF"/>
          <w:sz w:val="32"/>
          <w:szCs w:val="32"/>
          <w:u w:val="single"/>
        </w:rPr>
      </w:pPr>
      <w:r w:rsidRPr="00DB1745">
        <w:rPr>
          <w:rFonts w:ascii="宋体" w:eastAsia="宋体" w:hAnsi="宋体" w:hint="eastAsia"/>
          <w:bCs/>
          <w:color w:val="000000" w:themeColor="text1"/>
          <w:sz w:val="32"/>
          <w:szCs w:val="32"/>
        </w:rPr>
        <w:t>游客</w:t>
      </w:r>
      <w:r w:rsidRPr="00DB1745">
        <w:rPr>
          <w:rFonts w:ascii="宋体" w:eastAsia="宋体" w:hAnsi="宋体" w:hint="eastAsia"/>
          <w:b/>
          <w:bCs/>
          <w:color w:val="0000FF"/>
          <w:sz w:val="32"/>
          <w:szCs w:val="32"/>
          <w:u w:val="single"/>
        </w:rPr>
        <w:t xml:space="preserve">   </w:t>
      </w:r>
      <w:r w:rsidRPr="00DB1745">
        <w:rPr>
          <w:rFonts w:ascii="宋体" w:eastAsia="宋体" w:hAnsi="宋体"/>
          <w:b/>
          <w:bCs/>
          <w:color w:val="0000FF"/>
          <w:sz w:val="32"/>
          <w:szCs w:val="32"/>
          <w:u w:val="single"/>
        </w:rPr>
        <w:t xml:space="preserve">     </w:t>
      </w:r>
      <w:r w:rsidRPr="00DB1745">
        <w:rPr>
          <w:rFonts w:ascii="宋体" w:eastAsia="宋体" w:hAnsi="宋体" w:hint="eastAsia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b/>
          <w:bCs/>
          <w:color w:val="0000FF"/>
          <w:sz w:val="32"/>
          <w:szCs w:val="32"/>
          <w:u w:val="single"/>
        </w:rPr>
        <w:t xml:space="preserve">     </w:t>
      </w:r>
      <w:r w:rsidRPr="00DB1745">
        <w:rPr>
          <w:rFonts w:ascii="宋体" w:eastAsia="宋体" w:hAnsi="宋体" w:hint="eastAsia"/>
          <w:b/>
          <w:bCs/>
          <w:color w:val="0000FF"/>
          <w:sz w:val="32"/>
          <w:szCs w:val="32"/>
          <w:u w:val="single"/>
        </w:rPr>
        <w:t xml:space="preserve">    </w:t>
      </w:r>
      <w:r w:rsidRPr="00DB1745">
        <w:rPr>
          <w:rFonts w:ascii="宋体" w:eastAsia="宋体" w:hAnsi="宋体" w:hint="eastAsia"/>
          <w:sz w:val="32"/>
          <w:szCs w:val="32"/>
        </w:rPr>
        <w:t>于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 </w:t>
      </w:r>
      <w:r w:rsidRPr="00DB1745">
        <w:rPr>
          <w:rFonts w:ascii="宋体" w:eastAsia="宋体" w:hAnsi="宋体"/>
          <w:color w:val="0000FF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  <w:u w:val="single"/>
        </w:rPr>
        <w:t xml:space="preserve">  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 </w:t>
      </w:r>
      <w:r w:rsidRPr="00DB1745">
        <w:rPr>
          <w:rFonts w:ascii="宋体" w:eastAsia="宋体" w:hAnsi="宋体" w:hint="eastAsia"/>
          <w:sz w:val="32"/>
          <w:szCs w:val="32"/>
        </w:rPr>
        <w:t>年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/>
          <w:color w:val="0000FF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 w:hint="eastAsia"/>
          <w:sz w:val="32"/>
          <w:szCs w:val="32"/>
        </w:rPr>
        <w:t>月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/>
          <w:color w:val="0000FF"/>
          <w:sz w:val="32"/>
          <w:szCs w:val="32"/>
          <w:u w:val="single"/>
        </w:rPr>
        <w:t xml:space="preserve">  </w:t>
      </w:r>
      <w:r>
        <w:rPr>
          <w:rFonts w:ascii="宋体" w:eastAsia="宋体" w:hAnsi="宋体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 w:hint="eastAsia"/>
          <w:color w:val="0000FF"/>
          <w:sz w:val="32"/>
          <w:szCs w:val="32"/>
          <w:u w:val="single"/>
        </w:rPr>
        <w:t xml:space="preserve"> </w:t>
      </w:r>
      <w:r w:rsidRPr="00DB1745">
        <w:rPr>
          <w:rFonts w:ascii="宋体" w:eastAsia="宋体" w:hAnsi="宋体" w:hint="eastAsia"/>
          <w:sz w:val="32"/>
          <w:szCs w:val="32"/>
        </w:rPr>
        <w:t>日参加</w:t>
      </w:r>
    </w:p>
    <w:p w:rsidR="00DB1745" w:rsidRDefault="00DB1745" w:rsidP="00DB1745">
      <w:pPr>
        <w:spacing w:line="64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color w:val="0000FF"/>
          <w:sz w:val="32"/>
          <w:szCs w:val="32"/>
          <w:u w:val="single"/>
        </w:rPr>
        <w:t xml:space="preserve">                           </w:t>
      </w:r>
      <w:r w:rsidRPr="00DB1745">
        <w:rPr>
          <w:rFonts w:ascii="宋体" w:eastAsia="宋体" w:hAnsi="宋体" w:hint="eastAsia"/>
          <w:color w:val="000000" w:themeColor="text1"/>
          <w:sz w:val="32"/>
          <w:szCs w:val="32"/>
        </w:rPr>
        <w:t>线路的</w:t>
      </w:r>
      <w:r w:rsidRPr="00DB1745">
        <w:rPr>
          <w:rFonts w:ascii="宋体" w:eastAsia="宋体" w:hAnsi="宋体" w:hint="eastAsia"/>
          <w:sz w:val="32"/>
          <w:szCs w:val="32"/>
        </w:rPr>
        <w:t>旅游</w:t>
      </w:r>
      <w:r>
        <w:rPr>
          <w:rFonts w:ascii="宋体" w:eastAsia="宋体" w:hAnsi="宋体" w:hint="eastAsia"/>
          <w:sz w:val="32"/>
          <w:szCs w:val="32"/>
        </w:rPr>
        <w:t>团</w:t>
      </w:r>
      <w:r w:rsidRPr="00DB1745">
        <w:rPr>
          <w:rFonts w:ascii="宋体" w:eastAsia="宋体" w:hAnsi="宋体" w:hint="eastAsia"/>
          <w:sz w:val="32"/>
          <w:szCs w:val="32"/>
        </w:rPr>
        <w:t>，</w:t>
      </w:r>
      <w:proofErr w:type="gramStart"/>
      <w:r w:rsidRPr="00DB1745">
        <w:rPr>
          <w:rFonts w:ascii="宋体" w:eastAsia="宋体" w:hAnsi="宋体" w:hint="eastAsia"/>
          <w:sz w:val="32"/>
          <w:szCs w:val="32"/>
        </w:rPr>
        <w:t>因客人</w:t>
      </w:r>
      <w:proofErr w:type="gramEnd"/>
      <w:r w:rsidRPr="00DB1745">
        <w:rPr>
          <w:rFonts w:ascii="宋体" w:eastAsia="宋体" w:hAnsi="宋体" w:hint="eastAsia"/>
          <w:sz w:val="32"/>
          <w:szCs w:val="32"/>
        </w:rPr>
        <w:t>个人原因自愿放弃景点，此费用不予退还，由此带来的任何问题</w:t>
      </w:r>
      <w:r w:rsidRPr="00DB1745">
        <w:rPr>
          <w:rFonts w:ascii="宋体" w:eastAsia="宋体" w:hAnsi="宋体" w:hint="eastAsia"/>
          <w:sz w:val="32"/>
          <w:szCs w:val="32"/>
        </w:rPr>
        <w:t>(</w:t>
      </w:r>
      <w:r w:rsidRPr="00DB1745">
        <w:rPr>
          <w:rFonts w:ascii="宋体" w:eastAsia="宋体" w:hAnsi="宋体" w:hint="eastAsia"/>
          <w:sz w:val="32"/>
          <w:szCs w:val="32"/>
        </w:rPr>
        <w:t>包括但不限于发生侵权行为、交通意外、人身损害等事件）由客人自行承担，客人放弃追究和要求国内旅行社与当地旅行社赔偿的权利，同时客人免除国内旅行社与当地旅行社的赔偿和法律责任。</w:t>
      </w:r>
      <w:r w:rsidRPr="00DB1745">
        <w:rPr>
          <w:rFonts w:ascii="宋体" w:eastAsia="宋体" w:hAnsi="宋体" w:hint="eastAsia"/>
          <w:sz w:val="32"/>
          <w:szCs w:val="32"/>
        </w:rPr>
        <w:t xml:space="preserve"> </w:t>
      </w:r>
    </w:p>
    <w:p w:rsidR="00E930B4" w:rsidRPr="00DB1745" w:rsidRDefault="00DB1745" w:rsidP="00DB1745">
      <w:pPr>
        <w:spacing w:line="64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DB1745">
        <w:rPr>
          <w:rFonts w:hint="eastAsia"/>
          <w:sz w:val="32"/>
          <w:szCs w:val="32"/>
        </w:rPr>
        <w:t>特此声明</w:t>
      </w:r>
      <w:r>
        <w:rPr>
          <w:rFonts w:hint="eastAsia"/>
          <w:sz w:val="32"/>
          <w:szCs w:val="32"/>
        </w:rPr>
        <w:t>！</w:t>
      </w:r>
    </w:p>
    <w:p w:rsidR="00DB1745" w:rsidRDefault="00DB1745" w:rsidP="00DB1745">
      <w:pPr>
        <w:spacing w:line="640" w:lineRule="exact"/>
        <w:rPr>
          <w:rFonts w:ascii="Calibri" w:eastAsia="宋体" w:hAnsi="Calibri" w:cs="Times New Roman"/>
          <w:b/>
          <w:bCs/>
          <w:sz w:val="32"/>
          <w:szCs w:val="40"/>
        </w:rPr>
      </w:pPr>
    </w:p>
    <w:p w:rsidR="00DB1745" w:rsidRDefault="00DB1745" w:rsidP="00DB1745">
      <w:pPr>
        <w:spacing w:line="640" w:lineRule="exact"/>
        <w:rPr>
          <w:rFonts w:ascii="Calibri" w:eastAsia="宋体" w:hAnsi="Calibri" w:cs="Times New Roman"/>
          <w:b/>
          <w:bCs/>
          <w:sz w:val="32"/>
          <w:szCs w:val="40"/>
        </w:rPr>
      </w:pPr>
    </w:p>
    <w:p w:rsidR="00DB1745" w:rsidRDefault="00DB1745" w:rsidP="00DB1745">
      <w:pPr>
        <w:spacing w:line="640" w:lineRule="exact"/>
        <w:rPr>
          <w:rFonts w:ascii="Calibri" w:eastAsia="宋体" w:hAnsi="Calibri" w:cs="Times New Roman"/>
          <w:b/>
          <w:bCs/>
          <w:sz w:val="32"/>
          <w:szCs w:val="40"/>
        </w:rPr>
      </w:pPr>
    </w:p>
    <w:p w:rsidR="00DB1745" w:rsidRPr="00DB1745" w:rsidRDefault="00DB1745" w:rsidP="00DB1745">
      <w:pPr>
        <w:spacing w:line="640" w:lineRule="exact"/>
        <w:rPr>
          <w:rFonts w:ascii="Calibri" w:eastAsia="宋体" w:hAnsi="Calibri" w:cs="Times New Roman" w:hint="eastAsia"/>
          <w:b/>
          <w:bCs/>
          <w:sz w:val="32"/>
          <w:szCs w:val="40"/>
        </w:rPr>
      </w:pPr>
      <w:bookmarkStart w:id="0" w:name="_GoBack"/>
      <w:bookmarkEnd w:id="0"/>
    </w:p>
    <w:p w:rsidR="00DB1745" w:rsidRPr="00DB1745" w:rsidRDefault="00DB1745" w:rsidP="00DB1745">
      <w:pPr>
        <w:spacing w:line="640" w:lineRule="exact"/>
        <w:ind w:firstLineChars="1500" w:firstLine="4800"/>
        <w:rPr>
          <w:rFonts w:ascii="Calibri" w:eastAsia="宋体" w:hAnsi="Calibri" w:cs="Times New Roman"/>
          <w:sz w:val="32"/>
          <w:szCs w:val="30"/>
        </w:rPr>
      </w:pPr>
      <w:r w:rsidRPr="00DB1745">
        <w:rPr>
          <w:rFonts w:ascii="Calibri" w:eastAsia="宋体" w:hAnsi="Calibri" w:cs="Times New Roman" w:hint="eastAsia"/>
          <w:sz w:val="32"/>
          <w:szCs w:val="30"/>
        </w:rPr>
        <w:t>签字：</w:t>
      </w:r>
      <w:r w:rsidRPr="00DB1745">
        <w:rPr>
          <w:rFonts w:ascii="Calibri" w:eastAsia="宋体" w:hAnsi="Calibri" w:cs="Times New Roman"/>
          <w:sz w:val="32"/>
          <w:szCs w:val="30"/>
        </w:rPr>
        <w:t xml:space="preserve"> </w:t>
      </w:r>
    </w:p>
    <w:p w:rsidR="00DB1745" w:rsidRPr="00DB1745" w:rsidRDefault="00DB1745" w:rsidP="00DB1745">
      <w:pPr>
        <w:spacing w:line="640" w:lineRule="exact"/>
        <w:rPr>
          <w:rFonts w:ascii="Calibri" w:eastAsia="宋体" w:hAnsi="Calibri" w:cs="Times New Roman"/>
          <w:sz w:val="32"/>
          <w:szCs w:val="30"/>
        </w:rPr>
      </w:pPr>
      <w:r w:rsidRPr="00DB1745">
        <w:rPr>
          <w:rFonts w:ascii="Calibri" w:eastAsia="宋体" w:hAnsi="Calibri" w:cs="Times New Roman"/>
          <w:sz w:val="32"/>
          <w:szCs w:val="30"/>
        </w:rPr>
        <w:t xml:space="preserve">     </w:t>
      </w:r>
    </w:p>
    <w:p w:rsidR="00DB1745" w:rsidRPr="00DB1745" w:rsidRDefault="00DB1745" w:rsidP="00DB1745">
      <w:pPr>
        <w:spacing w:line="640" w:lineRule="exact"/>
        <w:rPr>
          <w:rFonts w:ascii="Calibri" w:eastAsia="宋体" w:hAnsi="Calibri" w:cs="Times New Roman"/>
          <w:sz w:val="32"/>
          <w:szCs w:val="30"/>
        </w:rPr>
      </w:pPr>
      <w:r w:rsidRPr="00DB1745">
        <w:rPr>
          <w:rFonts w:ascii="Calibri" w:eastAsia="宋体" w:hAnsi="Calibri" w:cs="Times New Roman"/>
          <w:sz w:val="32"/>
          <w:szCs w:val="30"/>
        </w:rPr>
        <w:t xml:space="preserve">                              </w:t>
      </w:r>
      <w:r w:rsidRPr="00DB1745">
        <w:rPr>
          <w:rFonts w:ascii="Calibri" w:eastAsia="宋体" w:hAnsi="Calibri" w:cs="Times New Roman" w:hint="eastAsia"/>
          <w:sz w:val="32"/>
          <w:szCs w:val="30"/>
        </w:rPr>
        <w:t>日期：</w:t>
      </w:r>
    </w:p>
    <w:p w:rsidR="00E930B4" w:rsidRDefault="00E930B4" w:rsidP="00DB1745">
      <w:pPr>
        <w:spacing w:line="640" w:lineRule="exact"/>
        <w:rPr>
          <w:sz w:val="36"/>
          <w:szCs w:val="44"/>
        </w:rPr>
      </w:pPr>
    </w:p>
    <w:sectPr w:rsidR="00E930B4" w:rsidSect="00DB174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6721FC"/>
    <w:rsid w:val="00DB1745"/>
    <w:rsid w:val="00E930B4"/>
    <w:rsid w:val="7E6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9B5B2"/>
  <w15:docId w15:val="{A1C24A8E-FBE9-4AC9-9FDA-21250D8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____Lily。</dc:creator>
  <cp:lastModifiedBy>Caoging</cp:lastModifiedBy>
  <cp:revision>2</cp:revision>
  <dcterms:created xsi:type="dcterms:W3CDTF">2018-05-29T09:15:00Z</dcterms:created>
  <dcterms:modified xsi:type="dcterms:W3CDTF">2018-07-13T12:53:00Z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