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F34A2">
      <w:pPr>
        <w:spacing w:line="293" w:lineRule="auto"/>
        <w:rPr>
          <w:rFonts w:ascii="Arial"/>
          <w:sz w:val="21"/>
        </w:rPr>
      </w:pPr>
    </w:p>
    <w:p w14:paraId="1627DE47">
      <w:pPr>
        <w:spacing w:line="293" w:lineRule="auto"/>
        <w:rPr>
          <w:rFonts w:ascii="Arial"/>
          <w:sz w:val="21"/>
        </w:rPr>
      </w:pPr>
    </w:p>
    <w:p w14:paraId="42D226DB">
      <w:pPr>
        <w:spacing w:line="293" w:lineRule="auto"/>
        <w:rPr>
          <w:rFonts w:ascii="Arial"/>
          <w:sz w:val="21"/>
        </w:rPr>
      </w:pPr>
    </w:p>
    <w:p w14:paraId="0904A5EA">
      <w:pPr>
        <w:pStyle w:val="2"/>
        <w:spacing w:before="356" w:line="239" w:lineRule="auto"/>
        <w:ind w:left="3554"/>
        <w:outlineLvl w:val="0"/>
        <w:rPr>
          <w:sz w:val="83"/>
          <w:szCs w:val="83"/>
        </w:rPr>
      </w:pPr>
      <w:r>
        <w:rPr>
          <w:b/>
          <w:bCs/>
          <w:color w:val="1F9392"/>
          <w:spacing w:val="-7"/>
          <w:sz w:val="83"/>
          <w:szCs w:val="83"/>
        </w:rPr>
        <w:t>【纯玩江南】</w:t>
      </w:r>
    </w:p>
    <w:p w14:paraId="6A34CCF8">
      <w:pPr>
        <w:pStyle w:val="2"/>
        <w:spacing w:before="1" w:line="230" w:lineRule="auto"/>
        <w:ind w:left="3160"/>
        <w:rPr>
          <w:sz w:val="31"/>
          <w:szCs w:val="31"/>
        </w:rPr>
      </w:pPr>
      <w:r>
        <w:rPr>
          <w:color w:val="3F3F3F"/>
          <w:spacing w:val="-4"/>
          <w:sz w:val="31"/>
          <w:szCs w:val="31"/>
        </w:rPr>
        <w:t xml:space="preserve">华东五市•太湖鼋头渚•乌镇•周庄•双飞 </w:t>
      </w:r>
      <w:r>
        <w:rPr>
          <w:color w:val="3F3F3F"/>
          <w:spacing w:val="-5"/>
          <w:sz w:val="31"/>
          <w:szCs w:val="31"/>
        </w:rPr>
        <w:t>6</w:t>
      </w:r>
      <w:r>
        <w:rPr>
          <w:color w:val="3F3F3F"/>
          <w:spacing w:val="29"/>
          <w:sz w:val="31"/>
          <w:szCs w:val="31"/>
        </w:rPr>
        <w:t xml:space="preserve"> </w:t>
      </w:r>
      <w:r>
        <w:rPr>
          <w:color w:val="3F3F3F"/>
          <w:spacing w:val="-5"/>
          <w:sz w:val="31"/>
          <w:szCs w:val="31"/>
        </w:rPr>
        <w:t>日游</w:t>
      </w:r>
    </w:p>
    <w:p w14:paraId="34888D50">
      <w:pPr>
        <w:pStyle w:val="2"/>
        <w:spacing w:before="52" w:line="231" w:lineRule="auto"/>
        <w:ind w:left="4212"/>
        <w:outlineLvl w:val="0"/>
        <w:rPr>
          <w:sz w:val="31"/>
          <w:szCs w:val="31"/>
        </w:rPr>
      </w:pPr>
      <w:r>
        <w:rPr>
          <w:color w:val="FF0000"/>
          <w:spacing w:val="10"/>
          <w:sz w:val="31"/>
          <w:szCs w:val="31"/>
        </w:rPr>
        <w:t>—</w:t>
      </w:r>
      <w:r>
        <w:rPr>
          <w:color w:val="FF0000"/>
          <w:spacing w:val="80"/>
          <w:sz w:val="31"/>
          <w:szCs w:val="31"/>
        </w:rPr>
        <w:t xml:space="preserve"> </w:t>
      </w:r>
      <w:r>
        <w:rPr>
          <w:b/>
          <w:bCs/>
          <w:color w:val="FF0000"/>
          <w:spacing w:val="10"/>
          <w:sz w:val="31"/>
          <w:szCs w:val="31"/>
        </w:rPr>
        <w:t xml:space="preserve">南京进上海出. </w:t>
      </w:r>
      <w:r>
        <w:rPr>
          <w:color w:val="FF0000"/>
          <w:spacing w:val="10"/>
          <w:sz w:val="31"/>
          <w:szCs w:val="31"/>
        </w:rPr>
        <w:t>6 天5 晚</w:t>
      </w:r>
      <w:r>
        <w:rPr>
          <w:color w:val="FF0000"/>
          <w:spacing w:val="69"/>
          <w:sz w:val="31"/>
          <w:szCs w:val="31"/>
        </w:rPr>
        <w:t xml:space="preserve"> </w:t>
      </w:r>
      <w:r>
        <w:rPr>
          <w:color w:val="FF0000"/>
          <w:spacing w:val="10"/>
          <w:sz w:val="31"/>
          <w:szCs w:val="31"/>
        </w:rPr>
        <w:t>—</w:t>
      </w:r>
    </w:p>
    <w:p w14:paraId="221CF03B">
      <w:pPr>
        <w:spacing w:before="101" w:line="98" w:lineRule="exact"/>
        <w:ind w:firstLine="1855"/>
      </w:pPr>
      <w:r>
        <w:rPr>
          <w:position w:val="-1"/>
        </w:rPr>
        <w:drawing>
          <wp:inline distT="0" distB="0" distL="0" distR="0">
            <wp:extent cx="5496560" cy="6223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
                    <a:stretch>
                      <a:fillRect/>
                    </a:stretch>
                  </pic:blipFill>
                  <pic:spPr>
                    <a:xfrm>
                      <a:off x="0" y="0"/>
                      <a:ext cx="5497067" cy="62483"/>
                    </a:xfrm>
                    <a:prstGeom prst="rect">
                      <a:avLst/>
                    </a:prstGeom>
                  </pic:spPr>
                </pic:pic>
              </a:graphicData>
            </a:graphic>
          </wp:inline>
        </w:drawing>
      </w:r>
    </w:p>
    <w:p w14:paraId="4573AC8B">
      <w:pPr>
        <w:spacing w:line="278" w:lineRule="auto"/>
        <w:rPr>
          <w:rFonts w:ascii="Arial"/>
          <w:sz w:val="21"/>
        </w:rPr>
      </w:pPr>
    </w:p>
    <w:p w14:paraId="0B4560C1">
      <w:pPr>
        <w:spacing w:line="278" w:lineRule="auto"/>
        <w:rPr>
          <w:rFonts w:ascii="Arial"/>
          <w:sz w:val="21"/>
        </w:rPr>
      </w:pPr>
    </w:p>
    <w:p w14:paraId="16A4306D">
      <w:pPr>
        <w:pStyle w:val="2"/>
        <w:spacing w:before="120" w:line="183" w:lineRule="auto"/>
        <w:ind w:left="1385"/>
      </w:pPr>
      <w:r>
        <w:rPr>
          <w:color w:val="3F3F3F"/>
          <w:spacing w:val="-12"/>
        </w:rPr>
        <w:t>华东精华景点，一次出游，江南景点一网打尽：</w:t>
      </w:r>
    </w:p>
    <w:p w14:paraId="65E6A2EE">
      <w:pPr>
        <w:pStyle w:val="2"/>
        <w:spacing w:before="112" w:line="251" w:lineRule="auto"/>
        <w:ind w:left="1383" w:right="1726" w:hanging="2"/>
      </w:pPr>
      <w:r>
        <w:rPr>
          <w:color w:val="3F3F3F"/>
          <w:spacing w:val="-13"/>
        </w:rPr>
        <w:t>外滩、南京路、狮子林、乌镇、周庄、鼋头</w:t>
      </w:r>
      <w:r>
        <w:rPr>
          <w:color w:val="3F3F3F"/>
          <w:spacing w:val="-14"/>
        </w:rPr>
        <w:t>渚、船游太湖、西湖、中山陵、</w:t>
      </w:r>
      <w:r>
        <w:rPr>
          <w:color w:val="3F3F3F"/>
          <w:spacing w:val="-11"/>
        </w:rPr>
        <w:t>夫子庙秦淮河风光带……</w:t>
      </w:r>
    </w:p>
    <w:p w14:paraId="7D805E86">
      <w:pPr>
        <w:spacing w:line="315" w:lineRule="auto"/>
        <w:rPr>
          <w:rFonts w:ascii="Arial"/>
          <w:sz w:val="21"/>
        </w:rPr>
      </w:pPr>
    </w:p>
    <w:p w14:paraId="42A47E0C">
      <w:pPr>
        <w:pStyle w:val="2"/>
        <w:spacing w:before="121" w:line="184" w:lineRule="auto"/>
        <w:ind w:left="1101"/>
      </w:pPr>
      <w:r>
        <w:rPr>
          <w:b/>
          <w:bCs/>
          <w:color w:val="1F9392"/>
          <w:spacing w:val="-11"/>
        </w:rPr>
        <w:t>◆</w:t>
      </w:r>
      <w:r>
        <w:rPr>
          <w:b/>
          <w:bCs/>
          <w:color w:val="1F9392"/>
          <w:spacing w:val="46"/>
        </w:rPr>
        <w:t xml:space="preserve"> </w:t>
      </w:r>
      <w:r>
        <w:rPr>
          <w:b/>
          <w:bCs/>
          <w:color w:val="1F9392"/>
          <w:spacing w:val="-11"/>
        </w:rPr>
        <w:t>双水乡深度游：</w:t>
      </w:r>
    </w:p>
    <w:p w14:paraId="71AD3591">
      <w:pPr>
        <w:pStyle w:val="2"/>
        <w:spacing w:before="111" w:line="184" w:lineRule="auto"/>
        <w:ind w:left="1468"/>
      </w:pPr>
      <w:r>
        <w:rPr>
          <w:color w:val="3F3F3F"/>
          <w:spacing w:val="-10"/>
        </w:rPr>
        <w:t>世界度假小镇--乌镇+神州第一水乡--周庄</w:t>
      </w:r>
    </w:p>
    <w:p w14:paraId="062F1470">
      <w:pPr>
        <w:pStyle w:val="2"/>
        <w:spacing w:before="352" w:line="184" w:lineRule="auto"/>
        <w:ind w:left="1101"/>
      </w:pPr>
      <w:r>
        <w:rPr>
          <w:b/>
          <w:bCs/>
          <w:color w:val="1F9392"/>
          <w:spacing w:val="-12"/>
        </w:rPr>
        <w:t>◆</w:t>
      </w:r>
      <w:r>
        <w:rPr>
          <w:b/>
          <w:bCs/>
          <w:color w:val="1F9392"/>
          <w:spacing w:val="49"/>
        </w:rPr>
        <w:t xml:space="preserve"> </w:t>
      </w:r>
      <w:r>
        <w:rPr>
          <w:b/>
          <w:bCs/>
          <w:color w:val="1F9392"/>
          <w:spacing w:val="-12"/>
        </w:rPr>
        <w:t>园林经典游：</w:t>
      </w:r>
    </w:p>
    <w:p w14:paraId="09635C92">
      <w:pPr>
        <w:pStyle w:val="2"/>
        <w:spacing w:before="59" w:line="227" w:lineRule="auto"/>
        <w:ind w:left="1465"/>
      </w:pPr>
      <w:r>
        <w:rPr>
          <w:color w:val="3F3F3F"/>
          <w:spacing w:val="-11"/>
        </w:rPr>
        <w:t>江南四大古典园林【狮子林】</w:t>
      </w:r>
    </w:p>
    <w:p w14:paraId="1A01F57B">
      <w:pPr>
        <w:pStyle w:val="2"/>
        <w:spacing w:before="320" w:line="183" w:lineRule="auto"/>
        <w:ind w:left="1101"/>
      </w:pPr>
      <w:r>
        <w:rPr>
          <w:b/>
          <w:bCs/>
          <w:color w:val="1F9392"/>
          <w:spacing w:val="-10"/>
        </w:rPr>
        <w:t>◆</w:t>
      </w:r>
      <w:r>
        <w:rPr>
          <w:b/>
          <w:bCs/>
          <w:color w:val="1F9392"/>
          <w:spacing w:val="43"/>
        </w:rPr>
        <w:t xml:space="preserve"> </w:t>
      </w:r>
      <w:r>
        <w:rPr>
          <w:b/>
          <w:bCs/>
          <w:color w:val="1F9392"/>
          <w:spacing w:val="-10"/>
        </w:rPr>
        <w:t>住宿升级：</w:t>
      </w:r>
    </w:p>
    <w:p w14:paraId="0FE1FFB2">
      <w:pPr>
        <w:pStyle w:val="2"/>
        <w:spacing w:before="60" w:line="226" w:lineRule="auto"/>
        <w:ind w:left="1463"/>
      </w:pPr>
      <w:r>
        <w:rPr>
          <w:color w:val="3F3F3F"/>
          <w:spacing w:val="-11"/>
        </w:rPr>
        <w:t>4 晚商务酒店+1 晚夜宿古镇周庄</w:t>
      </w:r>
    </w:p>
    <w:p w14:paraId="6B0C6E9A">
      <w:pPr>
        <w:pStyle w:val="2"/>
        <w:spacing w:before="322" w:line="184" w:lineRule="auto"/>
        <w:ind w:left="1101"/>
      </w:pPr>
      <w:r>
        <w:rPr>
          <w:b/>
          <w:bCs/>
          <w:color w:val="1F9392"/>
          <w:spacing w:val="-12"/>
        </w:rPr>
        <w:t>◆</w:t>
      </w:r>
      <w:r>
        <w:rPr>
          <w:b/>
          <w:bCs/>
          <w:color w:val="1F9392"/>
          <w:spacing w:val="48"/>
        </w:rPr>
        <w:t xml:space="preserve"> </w:t>
      </w:r>
      <w:r>
        <w:rPr>
          <w:b/>
          <w:bCs/>
          <w:color w:val="1F9392"/>
          <w:spacing w:val="-12"/>
        </w:rPr>
        <w:t>网红美食：</w:t>
      </w:r>
    </w:p>
    <w:p w14:paraId="2946993A">
      <w:pPr>
        <w:pStyle w:val="2"/>
        <w:spacing w:before="112" w:line="184" w:lineRule="auto"/>
        <w:ind w:left="1466"/>
      </w:pPr>
      <w:r>
        <w:rPr>
          <w:color w:val="3F3F3F"/>
          <w:spacing w:val="-9"/>
          <w:w w:val="99"/>
        </w:rPr>
        <w:t>无锡酱排骨、杭州龙井御茶宴、升级乌镇特色餐</w:t>
      </w:r>
      <w:r>
        <w:rPr>
          <w:color w:val="3F3F3F"/>
          <w:spacing w:val="57"/>
        </w:rPr>
        <w:t xml:space="preserve"> </w:t>
      </w:r>
      <w:r>
        <w:rPr>
          <w:color w:val="3F3F3F"/>
          <w:spacing w:val="-9"/>
          <w:w w:val="99"/>
        </w:rPr>
        <w:t>等特色菜</w:t>
      </w:r>
    </w:p>
    <w:p w14:paraId="37BB030E">
      <w:pPr>
        <w:pStyle w:val="2"/>
        <w:spacing w:before="353" w:line="183" w:lineRule="auto"/>
        <w:ind w:left="1101"/>
      </w:pPr>
      <w:r>
        <w:rPr>
          <w:b/>
          <w:bCs/>
          <w:color w:val="1F9392"/>
          <w:spacing w:val="-10"/>
        </w:rPr>
        <w:t>◆</w:t>
      </w:r>
      <w:r>
        <w:rPr>
          <w:b/>
          <w:bCs/>
          <w:color w:val="1F9392"/>
          <w:spacing w:val="36"/>
        </w:rPr>
        <w:t xml:space="preserve"> </w:t>
      </w:r>
      <w:r>
        <w:rPr>
          <w:b/>
          <w:bCs/>
          <w:color w:val="1F9392"/>
          <w:spacing w:val="-10"/>
        </w:rPr>
        <w:t>江南夜景：</w:t>
      </w:r>
    </w:p>
    <w:p w14:paraId="4138B7EB">
      <w:pPr>
        <w:pStyle w:val="2"/>
        <w:spacing w:before="62" w:line="247" w:lineRule="auto"/>
        <w:ind w:left="1464" w:right="6764" w:firstLine="4"/>
      </w:pPr>
      <w:r>
        <w:rPr>
          <w:color w:val="3F3F3F"/>
          <w:spacing w:val="-13"/>
        </w:rPr>
        <w:t>南京=【秦淮河夫子庙风光带】</w:t>
      </w:r>
      <w:r>
        <w:rPr>
          <w:color w:val="3F3F3F"/>
          <w:spacing w:val="-9"/>
        </w:rPr>
        <w:t>周庄=【周庄夜景】</w:t>
      </w:r>
    </w:p>
    <w:p w14:paraId="71AC0E28">
      <w:pPr>
        <w:pStyle w:val="2"/>
        <w:spacing w:before="23" w:line="183" w:lineRule="auto"/>
        <w:ind w:left="1101"/>
      </w:pPr>
      <w:r>
        <w:rPr>
          <w:b/>
          <w:bCs/>
          <w:color w:val="1F9392"/>
          <w:spacing w:val="-12"/>
        </w:rPr>
        <w:t>◆</w:t>
      </w:r>
      <w:r>
        <w:rPr>
          <w:b/>
          <w:bCs/>
          <w:color w:val="1F9392"/>
          <w:spacing w:val="48"/>
        </w:rPr>
        <w:t xml:space="preserve"> </w:t>
      </w:r>
      <w:r>
        <w:rPr>
          <w:b/>
          <w:bCs/>
          <w:color w:val="1F9392"/>
          <w:spacing w:val="-12"/>
        </w:rPr>
        <w:t>四大赠送景点：</w:t>
      </w:r>
    </w:p>
    <w:p w14:paraId="1F6E715F">
      <w:pPr>
        <w:pStyle w:val="2"/>
        <w:spacing w:before="99" w:line="200" w:lineRule="auto"/>
        <w:ind w:left="1204"/>
        <w:rPr>
          <w:rFonts w:hint="default" w:eastAsia="微软雅黑"/>
          <w:lang w:val="en-US" w:eastAsia="zh-CN"/>
        </w:rPr>
      </w:pPr>
      <w:r>
        <w:rPr>
          <w:color w:val="3F3F3F"/>
          <w:position w:val="-4"/>
        </w:rPr>
        <w:drawing>
          <wp:inline distT="0" distB="0" distL="0" distR="0">
            <wp:extent cx="126365" cy="1974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a:stretch>
                      <a:fillRect/>
                    </a:stretch>
                  </pic:blipFill>
                  <pic:spPr>
                    <a:xfrm>
                      <a:off x="0" y="0"/>
                      <a:ext cx="126688" cy="197705"/>
                    </a:xfrm>
                    <a:prstGeom prst="rect">
                      <a:avLst/>
                    </a:prstGeom>
                  </pic:spPr>
                </pic:pic>
              </a:graphicData>
            </a:graphic>
          </wp:inline>
        </w:drawing>
      </w:r>
      <w:r>
        <w:rPr>
          <w:color w:val="3F3F3F"/>
          <w:spacing w:val="17"/>
        </w:rPr>
        <w:t xml:space="preserve">    </w:t>
      </w:r>
      <w:r>
        <w:rPr>
          <w:rFonts w:hint="eastAsia"/>
          <w:color w:val="3F3F3F"/>
          <w:spacing w:val="17"/>
          <w:lang w:val="en-US" w:eastAsia="zh-CN"/>
        </w:rPr>
        <w:t>侵华日军南京大屠杀遇难同胞纪念馆</w:t>
      </w:r>
    </w:p>
    <w:p w14:paraId="00569E49">
      <w:pPr>
        <w:pStyle w:val="2"/>
        <w:spacing w:before="80" w:line="200" w:lineRule="auto"/>
        <w:ind w:left="1204"/>
      </w:pPr>
      <w:r>
        <w:rPr>
          <w:color w:val="3F3F3F"/>
          <w:position w:val="-4"/>
        </w:rPr>
        <w:drawing>
          <wp:inline distT="0" distB="0" distL="0" distR="0">
            <wp:extent cx="126365" cy="1974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4"/>
                    <a:stretch>
                      <a:fillRect/>
                    </a:stretch>
                  </pic:blipFill>
                  <pic:spPr>
                    <a:xfrm>
                      <a:off x="0" y="0"/>
                      <a:ext cx="126688" cy="197705"/>
                    </a:xfrm>
                    <a:prstGeom prst="rect">
                      <a:avLst/>
                    </a:prstGeom>
                  </pic:spPr>
                </pic:pic>
              </a:graphicData>
            </a:graphic>
          </wp:inline>
        </w:drawing>
      </w:r>
      <w:r>
        <w:rPr>
          <w:color w:val="3F3F3F"/>
          <w:spacing w:val="16"/>
        </w:rPr>
        <w:t xml:space="preserve">    </w:t>
      </w:r>
      <w:r>
        <w:rPr>
          <w:color w:val="3F3F3F"/>
          <w:spacing w:val="-7"/>
        </w:rPr>
        <w:t>枫桥景区</w:t>
      </w:r>
    </w:p>
    <w:p w14:paraId="76062712">
      <w:pPr>
        <w:pStyle w:val="2"/>
        <w:spacing w:before="79" w:line="200" w:lineRule="auto"/>
        <w:ind w:left="1204"/>
      </w:pPr>
      <w:r>
        <w:rPr>
          <w:color w:val="3F3F3F"/>
          <w:position w:val="-4"/>
        </w:rPr>
        <w:drawing>
          <wp:inline distT="0" distB="0" distL="0" distR="0">
            <wp:extent cx="126365" cy="1974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4"/>
                    <a:stretch>
                      <a:fillRect/>
                    </a:stretch>
                  </pic:blipFill>
                  <pic:spPr>
                    <a:xfrm>
                      <a:off x="0" y="0"/>
                      <a:ext cx="126688" cy="197705"/>
                    </a:xfrm>
                    <a:prstGeom prst="rect">
                      <a:avLst/>
                    </a:prstGeom>
                  </pic:spPr>
                </pic:pic>
              </a:graphicData>
            </a:graphic>
          </wp:inline>
        </w:drawing>
      </w:r>
      <w:r>
        <w:rPr>
          <w:color w:val="3F3F3F"/>
          <w:spacing w:val="17"/>
        </w:rPr>
        <w:t xml:space="preserve">    </w:t>
      </w:r>
      <w:r>
        <w:rPr>
          <w:color w:val="3F3F3F"/>
          <w:spacing w:val="-7"/>
        </w:rPr>
        <w:t>柳浪闻莺</w:t>
      </w:r>
    </w:p>
    <w:p w14:paraId="3F6BB9F2">
      <w:pPr>
        <w:pStyle w:val="2"/>
        <w:spacing w:before="82" w:line="200" w:lineRule="auto"/>
        <w:ind w:left="1204"/>
      </w:pPr>
      <w:r>
        <w:rPr>
          <w:color w:val="3F3F3F"/>
          <w:position w:val="-4"/>
        </w:rPr>
        <w:drawing>
          <wp:inline distT="0" distB="0" distL="0" distR="0">
            <wp:extent cx="126365" cy="1974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5"/>
                    <a:stretch>
                      <a:fillRect/>
                    </a:stretch>
                  </pic:blipFill>
                  <pic:spPr>
                    <a:xfrm>
                      <a:off x="0" y="0"/>
                      <a:ext cx="126688" cy="197705"/>
                    </a:xfrm>
                    <a:prstGeom prst="rect">
                      <a:avLst/>
                    </a:prstGeom>
                  </pic:spPr>
                </pic:pic>
              </a:graphicData>
            </a:graphic>
          </wp:inline>
        </w:drawing>
      </w:r>
      <w:r>
        <w:rPr>
          <w:color w:val="3F3F3F"/>
          <w:spacing w:val="1"/>
        </w:rPr>
        <w:t xml:space="preserve">     </w:t>
      </w:r>
      <w:r>
        <w:rPr>
          <w:color w:val="3F3F3F"/>
          <w:spacing w:val="-13"/>
        </w:rPr>
        <w:t>四行仓库</w:t>
      </w:r>
    </w:p>
    <w:p w14:paraId="63B81957">
      <w:pPr>
        <w:spacing w:line="200" w:lineRule="auto"/>
        <w:sectPr>
          <w:headerReference r:id="rId5" w:type="default"/>
          <w:pgSz w:w="11906" w:h="16839"/>
          <w:pgMar w:top="400" w:right="0" w:bottom="0" w:left="0" w:header="0" w:footer="0" w:gutter="0"/>
          <w:cols w:space="720" w:num="1"/>
        </w:sectPr>
      </w:pPr>
    </w:p>
    <w:p w14:paraId="53423817">
      <w:pPr>
        <w:spacing w:before="26"/>
      </w:pPr>
    </w:p>
    <w:p w14:paraId="58BAAC89">
      <w:pPr>
        <w:spacing w:before="26"/>
      </w:pPr>
    </w:p>
    <w:p w14:paraId="20852496">
      <w:pPr>
        <w:spacing w:before="25"/>
      </w:pPr>
    </w:p>
    <w:p w14:paraId="37CBE1D7">
      <w:pPr>
        <w:spacing w:before="25"/>
      </w:pPr>
    </w:p>
    <w:tbl>
      <w:tblPr>
        <w:tblStyle w:val="5"/>
        <w:tblW w:w="10640" w:type="dxa"/>
        <w:tblInd w:w="632" w:type="dxa"/>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Layout w:type="fixed"/>
        <w:tblCellMar>
          <w:top w:w="0" w:type="dxa"/>
          <w:left w:w="0" w:type="dxa"/>
          <w:bottom w:w="0" w:type="dxa"/>
          <w:right w:w="0" w:type="dxa"/>
        </w:tblCellMar>
      </w:tblPr>
      <w:tblGrid>
        <w:gridCol w:w="728"/>
        <w:gridCol w:w="4626"/>
        <w:gridCol w:w="2269"/>
        <w:gridCol w:w="803"/>
        <w:gridCol w:w="1016"/>
        <w:gridCol w:w="1198"/>
      </w:tblGrid>
      <w:tr w14:paraId="1B116B69">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534" w:hRule="atLeast"/>
        </w:trPr>
        <w:tc>
          <w:tcPr>
            <w:tcW w:w="10640" w:type="dxa"/>
            <w:gridSpan w:val="6"/>
            <w:shd w:val="clear" w:color="auto" w:fill="31849B"/>
            <w:vAlign w:val="top"/>
          </w:tcPr>
          <w:p w14:paraId="06453E42">
            <w:pPr>
              <w:pStyle w:val="6"/>
              <w:spacing w:before="135" w:line="181" w:lineRule="auto"/>
              <w:ind w:left="4408"/>
              <w:rPr>
                <w:sz w:val="30"/>
                <w:szCs w:val="30"/>
              </w:rPr>
            </w:pPr>
            <w:r>
              <w:rPr>
                <w:b/>
                <w:bCs/>
                <w:color w:val="FFFFFF"/>
                <w:spacing w:val="-1"/>
                <w:sz w:val="30"/>
                <w:szCs w:val="30"/>
              </w:rPr>
              <w:t>简易行程一览</w:t>
            </w:r>
          </w:p>
        </w:tc>
      </w:tr>
      <w:tr w14:paraId="23278629">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375" w:hRule="atLeast"/>
        </w:trPr>
        <w:tc>
          <w:tcPr>
            <w:tcW w:w="728" w:type="dxa"/>
            <w:vAlign w:val="top"/>
          </w:tcPr>
          <w:p w14:paraId="1D77C203">
            <w:pPr>
              <w:pStyle w:val="6"/>
              <w:spacing w:before="96" w:line="188" w:lineRule="auto"/>
              <w:ind w:left="275"/>
              <w:rPr>
                <w:sz w:val="20"/>
                <w:szCs w:val="20"/>
              </w:rPr>
            </w:pPr>
            <w:r>
              <w:rPr>
                <w:b/>
                <w:bCs/>
                <w:spacing w:val="7"/>
                <w:sz w:val="20"/>
                <w:szCs w:val="20"/>
              </w:rPr>
              <w:t>天数</w:t>
            </w:r>
          </w:p>
        </w:tc>
        <w:tc>
          <w:tcPr>
            <w:tcW w:w="7698" w:type="dxa"/>
            <w:gridSpan w:val="3"/>
            <w:vAlign w:val="top"/>
          </w:tcPr>
          <w:p w14:paraId="1DBFF43F">
            <w:pPr>
              <w:pStyle w:val="6"/>
              <w:spacing w:before="96" w:line="188" w:lineRule="auto"/>
              <w:ind w:left="3348"/>
              <w:rPr>
                <w:sz w:val="20"/>
                <w:szCs w:val="20"/>
              </w:rPr>
            </w:pPr>
            <w:r>
              <w:rPr>
                <w:b/>
                <w:bCs/>
                <w:spacing w:val="9"/>
                <w:sz w:val="20"/>
                <w:szCs w:val="20"/>
              </w:rPr>
              <w:t>行程及景点</w:t>
            </w:r>
          </w:p>
        </w:tc>
        <w:tc>
          <w:tcPr>
            <w:tcW w:w="1016" w:type="dxa"/>
            <w:vAlign w:val="top"/>
          </w:tcPr>
          <w:p w14:paraId="0495833D">
            <w:pPr>
              <w:pStyle w:val="6"/>
              <w:spacing w:before="94" w:line="189" w:lineRule="auto"/>
              <w:ind w:left="252"/>
              <w:rPr>
                <w:sz w:val="20"/>
                <w:szCs w:val="20"/>
              </w:rPr>
            </w:pPr>
            <w:r>
              <w:rPr>
                <w:b/>
                <w:bCs/>
                <w:spacing w:val="5"/>
                <w:sz w:val="20"/>
                <w:szCs w:val="20"/>
              </w:rPr>
              <w:t>用餐</w:t>
            </w:r>
          </w:p>
        </w:tc>
        <w:tc>
          <w:tcPr>
            <w:tcW w:w="1198" w:type="dxa"/>
            <w:vAlign w:val="top"/>
          </w:tcPr>
          <w:p w14:paraId="40FF7836">
            <w:pPr>
              <w:pStyle w:val="6"/>
              <w:spacing w:before="96" w:line="188" w:lineRule="auto"/>
              <w:ind w:left="396"/>
              <w:rPr>
                <w:sz w:val="20"/>
                <w:szCs w:val="20"/>
              </w:rPr>
            </w:pPr>
            <w:r>
              <w:rPr>
                <w:b/>
                <w:bCs/>
                <w:spacing w:val="7"/>
                <w:sz w:val="20"/>
                <w:szCs w:val="20"/>
              </w:rPr>
              <w:t>住宿</w:t>
            </w:r>
          </w:p>
        </w:tc>
      </w:tr>
      <w:tr w14:paraId="0F32DD57">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375" w:hRule="atLeast"/>
        </w:trPr>
        <w:tc>
          <w:tcPr>
            <w:tcW w:w="728" w:type="dxa"/>
            <w:vAlign w:val="top"/>
          </w:tcPr>
          <w:p w14:paraId="79E1289A">
            <w:pPr>
              <w:pStyle w:val="6"/>
              <w:spacing w:before="53" w:line="218" w:lineRule="auto"/>
              <w:ind w:left="124"/>
              <w:rPr>
                <w:sz w:val="20"/>
                <w:szCs w:val="20"/>
              </w:rPr>
            </w:pPr>
            <w:r>
              <w:rPr>
                <w:b/>
                <w:bCs/>
                <w:spacing w:val="4"/>
                <w:sz w:val="20"/>
                <w:szCs w:val="20"/>
              </w:rPr>
              <w:t>D1</w:t>
            </w:r>
          </w:p>
        </w:tc>
        <w:tc>
          <w:tcPr>
            <w:tcW w:w="7698" w:type="dxa"/>
            <w:gridSpan w:val="3"/>
            <w:vAlign w:val="top"/>
          </w:tcPr>
          <w:p w14:paraId="7EBA1A44">
            <w:pPr>
              <w:pStyle w:val="6"/>
              <w:spacing w:before="94" w:line="189" w:lineRule="auto"/>
              <w:ind w:left="106"/>
              <w:rPr>
                <w:sz w:val="20"/>
                <w:szCs w:val="20"/>
              </w:rPr>
            </w:pPr>
            <w:r>
              <w:rPr>
                <w:b/>
                <w:bCs/>
                <w:spacing w:val="7"/>
                <w:sz w:val="20"/>
                <w:szCs w:val="20"/>
              </w:rPr>
              <w:t>宜宾</w:t>
            </w:r>
            <w:r>
              <w:rPr>
                <w:rFonts w:ascii="MS Gothic" w:hAnsi="MS Gothic" w:eastAsia="MS Gothic" w:cs="MS Gothic"/>
                <w:b/>
                <w:bCs/>
                <w:spacing w:val="7"/>
                <w:sz w:val="20"/>
                <w:szCs w:val="20"/>
              </w:rPr>
              <w:t>✈</w:t>
            </w:r>
            <w:r>
              <w:rPr>
                <w:b/>
                <w:bCs/>
                <w:spacing w:val="7"/>
                <w:sz w:val="20"/>
                <w:szCs w:val="20"/>
              </w:rPr>
              <w:t>南京</w:t>
            </w:r>
            <w:r>
              <w:rPr>
                <w:b/>
                <w:bCs/>
                <w:spacing w:val="-11"/>
                <w:sz w:val="20"/>
                <w:szCs w:val="20"/>
              </w:rPr>
              <w:t xml:space="preserve"> </w:t>
            </w:r>
            <w:r>
              <w:rPr>
                <w:b/>
                <w:bCs/>
                <w:spacing w:val="7"/>
                <w:sz w:val="20"/>
                <w:szCs w:val="20"/>
              </w:rPr>
              <w:t>：</w:t>
            </w:r>
            <w:r>
              <w:rPr>
                <w:b/>
                <w:bCs/>
                <w:color w:val="FF0000"/>
                <w:spacing w:val="7"/>
                <w:sz w:val="20"/>
                <w:szCs w:val="20"/>
              </w:rPr>
              <w:t>赠送</w:t>
            </w:r>
            <w:r>
              <w:rPr>
                <w:rFonts w:hint="eastAsia"/>
                <w:b/>
                <w:bCs/>
                <w:color w:val="FF0000"/>
                <w:spacing w:val="7"/>
                <w:sz w:val="20"/>
                <w:szCs w:val="20"/>
                <w:lang w:val="en-US" w:eastAsia="zh-CN"/>
              </w:rPr>
              <w:t>侵华日军南京大屠杀遇难同胞纪念馆</w:t>
            </w:r>
            <w:r>
              <w:rPr>
                <w:b/>
                <w:bCs/>
                <w:color w:val="FF0000"/>
                <w:spacing w:val="7"/>
                <w:sz w:val="20"/>
                <w:szCs w:val="20"/>
              </w:rPr>
              <w:t>-</w:t>
            </w:r>
            <w:r>
              <w:rPr>
                <w:spacing w:val="7"/>
                <w:sz w:val="20"/>
                <w:szCs w:val="20"/>
              </w:rPr>
              <w:t>夫子庙秦淮河风光带</w:t>
            </w:r>
          </w:p>
        </w:tc>
        <w:tc>
          <w:tcPr>
            <w:tcW w:w="1016" w:type="dxa"/>
            <w:vAlign w:val="top"/>
          </w:tcPr>
          <w:p w14:paraId="2A7E7F3A">
            <w:pPr>
              <w:pStyle w:val="6"/>
              <w:spacing w:before="97" w:line="187" w:lineRule="auto"/>
              <w:ind w:left="413"/>
              <w:rPr>
                <w:sz w:val="20"/>
                <w:szCs w:val="20"/>
              </w:rPr>
            </w:pPr>
            <w:r>
              <w:rPr>
                <w:sz w:val="20"/>
                <w:szCs w:val="20"/>
              </w:rPr>
              <w:t>晚</w:t>
            </w:r>
          </w:p>
        </w:tc>
        <w:tc>
          <w:tcPr>
            <w:tcW w:w="1198" w:type="dxa"/>
            <w:vAlign w:val="top"/>
          </w:tcPr>
          <w:p w14:paraId="35088BD1">
            <w:pPr>
              <w:pStyle w:val="6"/>
              <w:spacing w:before="96" w:line="188" w:lineRule="auto"/>
              <w:ind w:left="399"/>
              <w:rPr>
                <w:sz w:val="20"/>
                <w:szCs w:val="20"/>
              </w:rPr>
            </w:pPr>
            <w:r>
              <w:rPr>
                <w:spacing w:val="6"/>
                <w:sz w:val="20"/>
                <w:szCs w:val="20"/>
              </w:rPr>
              <w:t>南京</w:t>
            </w:r>
          </w:p>
        </w:tc>
      </w:tr>
      <w:tr w14:paraId="0A561224">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375" w:hRule="atLeast"/>
        </w:trPr>
        <w:tc>
          <w:tcPr>
            <w:tcW w:w="728" w:type="dxa"/>
            <w:vAlign w:val="top"/>
          </w:tcPr>
          <w:p w14:paraId="7CA051AB">
            <w:pPr>
              <w:pStyle w:val="6"/>
              <w:spacing w:before="54" w:line="217" w:lineRule="auto"/>
              <w:ind w:left="124"/>
              <w:rPr>
                <w:sz w:val="20"/>
                <w:szCs w:val="20"/>
              </w:rPr>
            </w:pPr>
            <w:r>
              <w:rPr>
                <w:b/>
                <w:bCs/>
                <w:spacing w:val="-3"/>
                <w:sz w:val="20"/>
                <w:szCs w:val="20"/>
              </w:rPr>
              <w:t>D2</w:t>
            </w:r>
          </w:p>
        </w:tc>
        <w:tc>
          <w:tcPr>
            <w:tcW w:w="7698" w:type="dxa"/>
            <w:gridSpan w:val="3"/>
            <w:vAlign w:val="top"/>
          </w:tcPr>
          <w:p w14:paraId="49015898">
            <w:pPr>
              <w:pStyle w:val="6"/>
              <w:spacing w:before="97" w:line="187" w:lineRule="auto"/>
              <w:ind w:left="106"/>
              <w:rPr>
                <w:sz w:val="20"/>
                <w:szCs w:val="20"/>
              </w:rPr>
            </w:pPr>
            <w:r>
              <w:rPr>
                <w:b/>
                <w:bCs/>
                <w:spacing w:val="8"/>
                <w:sz w:val="20"/>
                <w:szCs w:val="20"/>
              </w:rPr>
              <w:t>南京.</w:t>
            </w:r>
            <w:r>
              <w:rPr>
                <w:spacing w:val="8"/>
                <w:sz w:val="20"/>
                <w:szCs w:val="20"/>
              </w:rPr>
              <w:t>中山陵-无锡.鼋头渚.船游太湖</w:t>
            </w:r>
          </w:p>
        </w:tc>
        <w:tc>
          <w:tcPr>
            <w:tcW w:w="1016" w:type="dxa"/>
            <w:vAlign w:val="top"/>
          </w:tcPr>
          <w:p w14:paraId="18C72026">
            <w:pPr>
              <w:pStyle w:val="6"/>
              <w:spacing w:before="99" w:line="186" w:lineRule="auto"/>
              <w:ind w:left="196"/>
              <w:rPr>
                <w:sz w:val="20"/>
                <w:szCs w:val="20"/>
              </w:rPr>
            </w:pPr>
            <w:r>
              <w:rPr>
                <w:spacing w:val="8"/>
                <w:sz w:val="20"/>
                <w:szCs w:val="20"/>
              </w:rPr>
              <w:t>早中晚</w:t>
            </w:r>
          </w:p>
        </w:tc>
        <w:tc>
          <w:tcPr>
            <w:tcW w:w="1198" w:type="dxa"/>
            <w:vAlign w:val="top"/>
          </w:tcPr>
          <w:p w14:paraId="59DB5672">
            <w:pPr>
              <w:pStyle w:val="6"/>
              <w:spacing w:before="100" w:line="185" w:lineRule="auto"/>
              <w:ind w:left="398"/>
              <w:rPr>
                <w:sz w:val="20"/>
                <w:szCs w:val="20"/>
              </w:rPr>
            </w:pPr>
            <w:r>
              <w:rPr>
                <w:spacing w:val="7"/>
                <w:sz w:val="20"/>
                <w:szCs w:val="20"/>
              </w:rPr>
              <w:t>无锡</w:t>
            </w:r>
          </w:p>
        </w:tc>
      </w:tr>
      <w:tr w14:paraId="3259E549">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375" w:hRule="atLeast"/>
        </w:trPr>
        <w:tc>
          <w:tcPr>
            <w:tcW w:w="728" w:type="dxa"/>
            <w:vAlign w:val="top"/>
          </w:tcPr>
          <w:p w14:paraId="37638DA9">
            <w:pPr>
              <w:pStyle w:val="6"/>
              <w:spacing w:before="53" w:line="218" w:lineRule="auto"/>
              <w:ind w:left="124"/>
              <w:rPr>
                <w:sz w:val="20"/>
                <w:szCs w:val="20"/>
              </w:rPr>
            </w:pPr>
            <w:r>
              <w:rPr>
                <w:b/>
                <w:bCs/>
                <w:spacing w:val="2"/>
                <w:sz w:val="20"/>
                <w:szCs w:val="20"/>
              </w:rPr>
              <w:t>D3</w:t>
            </w:r>
          </w:p>
        </w:tc>
        <w:tc>
          <w:tcPr>
            <w:tcW w:w="7698" w:type="dxa"/>
            <w:gridSpan w:val="3"/>
            <w:vAlign w:val="top"/>
          </w:tcPr>
          <w:p w14:paraId="4A8F4489">
            <w:pPr>
              <w:pStyle w:val="6"/>
              <w:spacing w:before="96" w:line="188" w:lineRule="auto"/>
              <w:ind w:left="103"/>
              <w:rPr>
                <w:sz w:val="20"/>
                <w:szCs w:val="20"/>
              </w:rPr>
            </w:pPr>
            <w:r>
              <w:rPr>
                <w:b/>
                <w:bCs/>
                <w:spacing w:val="8"/>
                <w:sz w:val="20"/>
                <w:szCs w:val="20"/>
              </w:rPr>
              <w:t>苏州</w:t>
            </w:r>
            <w:r>
              <w:rPr>
                <w:spacing w:val="8"/>
                <w:sz w:val="20"/>
                <w:szCs w:val="20"/>
              </w:rPr>
              <w:t>.狮子林-七里山塘-</w:t>
            </w:r>
            <w:r>
              <w:rPr>
                <w:b/>
                <w:bCs/>
                <w:color w:val="FF0000"/>
                <w:spacing w:val="8"/>
                <w:sz w:val="20"/>
                <w:szCs w:val="20"/>
              </w:rPr>
              <w:t>赠送枫桥景区</w:t>
            </w:r>
            <w:r>
              <w:rPr>
                <w:spacing w:val="8"/>
                <w:sz w:val="20"/>
                <w:szCs w:val="20"/>
              </w:rPr>
              <w:t>-夜游周庄</w:t>
            </w:r>
          </w:p>
        </w:tc>
        <w:tc>
          <w:tcPr>
            <w:tcW w:w="1016" w:type="dxa"/>
            <w:vAlign w:val="top"/>
          </w:tcPr>
          <w:p w14:paraId="044BA60F">
            <w:pPr>
              <w:pStyle w:val="6"/>
              <w:spacing w:before="97" w:line="187" w:lineRule="auto"/>
              <w:ind w:left="196"/>
              <w:rPr>
                <w:sz w:val="20"/>
                <w:szCs w:val="20"/>
              </w:rPr>
            </w:pPr>
            <w:r>
              <w:rPr>
                <w:spacing w:val="8"/>
                <w:sz w:val="20"/>
                <w:szCs w:val="20"/>
              </w:rPr>
              <w:t>早中晚</w:t>
            </w:r>
          </w:p>
        </w:tc>
        <w:tc>
          <w:tcPr>
            <w:tcW w:w="1198" w:type="dxa"/>
            <w:vAlign w:val="top"/>
          </w:tcPr>
          <w:p w14:paraId="2DCF7694">
            <w:pPr>
              <w:pStyle w:val="6"/>
              <w:spacing w:before="97" w:line="187" w:lineRule="auto"/>
              <w:ind w:left="396"/>
              <w:rPr>
                <w:sz w:val="20"/>
                <w:szCs w:val="20"/>
              </w:rPr>
            </w:pPr>
            <w:r>
              <w:rPr>
                <w:spacing w:val="7"/>
                <w:sz w:val="20"/>
                <w:szCs w:val="20"/>
              </w:rPr>
              <w:t>周庄</w:t>
            </w:r>
          </w:p>
        </w:tc>
      </w:tr>
      <w:tr w14:paraId="1375993C">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375" w:hRule="atLeast"/>
        </w:trPr>
        <w:tc>
          <w:tcPr>
            <w:tcW w:w="728" w:type="dxa"/>
            <w:vAlign w:val="top"/>
          </w:tcPr>
          <w:p w14:paraId="57A95AC2">
            <w:pPr>
              <w:pStyle w:val="6"/>
              <w:spacing w:before="54" w:line="217" w:lineRule="auto"/>
              <w:ind w:left="124"/>
              <w:rPr>
                <w:sz w:val="20"/>
                <w:szCs w:val="20"/>
              </w:rPr>
            </w:pPr>
            <w:r>
              <w:rPr>
                <w:b/>
                <w:bCs/>
                <w:spacing w:val="-3"/>
                <w:sz w:val="20"/>
                <w:szCs w:val="20"/>
              </w:rPr>
              <w:t>D4</w:t>
            </w:r>
          </w:p>
        </w:tc>
        <w:tc>
          <w:tcPr>
            <w:tcW w:w="7698" w:type="dxa"/>
            <w:gridSpan w:val="3"/>
            <w:vAlign w:val="top"/>
          </w:tcPr>
          <w:p w14:paraId="02A12F79">
            <w:pPr>
              <w:pStyle w:val="6"/>
              <w:spacing w:before="59" w:line="214" w:lineRule="auto"/>
              <w:ind w:left="103"/>
              <w:rPr>
                <w:sz w:val="20"/>
                <w:szCs w:val="20"/>
              </w:rPr>
            </w:pPr>
            <w:r>
              <w:rPr>
                <w:b/>
                <w:bCs/>
                <w:spacing w:val="8"/>
                <w:sz w:val="20"/>
                <w:szCs w:val="20"/>
              </w:rPr>
              <w:t>杭州.</w:t>
            </w:r>
            <w:r>
              <w:rPr>
                <w:spacing w:val="8"/>
                <w:sz w:val="20"/>
                <w:szCs w:val="20"/>
              </w:rPr>
              <w:t>西湖</w:t>
            </w:r>
            <w:r>
              <w:rPr>
                <w:spacing w:val="-25"/>
                <w:sz w:val="20"/>
                <w:szCs w:val="20"/>
              </w:rPr>
              <w:t xml:space="preserve"> </w:t>
            </w:r>
            <w:r>
              <w:rPr>
                <w:spacing w:val="8"/>
                <w:sz w:val="20"/>
                <w:szCs w:val="20"/>
              </w:rPr>
              <w:t>，</w:t>
            </w:r>
            <w:r>
              <w:rPr>
                <w:b/>
                <w:bCs/>
                <w:color w:val="FF0000"/>
                <w:spacing w:val="8"/>
                <w:sz w:val="20"/>
                <w:szCs w:val="20"/>
              </w:rPr>
              <w:t>赠送曲院风荷</w:t>
            </w:r>
            <w:r>
              <w:rPr>
                <w:spacing w:val="8"/>
                <w:sz w:val="20"/>
                <w:szCs w:val="20"/>
              </w:rPr>
              <w:t>-自费（宋城千古情景区+千</w:t>
            </w:r>
            <w:r>
              <w:rPr>
                <w:spacing w:val="7"/>
                <w:sz w:val="20"/>
                <w:szCs w:val="20"/>
              </w:rPr>
              <w:t>古情表演）</w:t>
            </w:r>
          </w:p>
        </w:tc>
        <w:tc>
          <w:tcPr>
            <w:tcW w:w="1016" w:type="dxa"/>
            <w:vAlign w:val="top"/>
          </w:tcPr>
          <w:p w14:paraId="278DEFAF">
            <w:pPr>
              <w:pStyle w:val="6"/>
              <w:spacing w:before="99" w:line="186" w:lineRule="auto"/>
              <w:ind w:left="299"/>
              <w:rPr>
                <w:sz w:val="20"/>
                <w:szCs w:val="20"/>
              </w:rPr>
            </w:pPr>
            <w:r>
              <w:rPr>
                <w:spacing w:val="6"/>
                <w:sz w:val="20"/>
                <w:szCs w:val="20"/>
              </w:rPr>
              <w:t>早中</w:t>
            </w:r>
          </w:p>
        </w:tc>
        <w:tc>
          <w:tcPr>
            <w:tcW w:w="1198" w:type="dxa"/>
            <w:vAlign w:val="top"/>
          </w:tcPr>
          <w:p w14:paraId="113DDC12">
            <w:pPr>
              <w:pStyle w:val="6"/>
              <w:spacing w:before="96" w:line="188" w:lineRule="auto"/>
              <w:ind w:left="324"/>
              <w:rPr>
                <w:sz w:val="20"/>
                <w:szCs w:val="20"/>
              </w:rPr>
            </w:pPr>
            <w:r>
              <w:rPr>
                <w:spacing w:val="7"/>
                <w:sz w:val="20"/>
                <w:szCs w:val="20"/>
              </w:rPr>
              <w:t>杭州</w:t>
            </w:r>
          </w:p>
        </w:tc>
      </w:tr>
      <w:tr w14:paraId="15877508">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734" w:hRule="atLeast"/>
        </w:trPr>
        <w:tc>
          <w:tcPr>
            <w:tcW w:w="728" w:type="dxa"/>
            <w:vAlign w:val="top"/>
          </w:tcPr>
          <w:p w14:paraId="74A12311">
            <w:pPr>
              <w:pStyle w:val="6"/>
              <w:spacing w:before="233" w:line="365" w:lineRule="exact"/>
              <w:ind w:left="124"/>
              <w:rPr>
                <w:sz w:val="20"/>
                <w:szCs w:val="20"/>
              </w:rPr>
            </w:pPr>
            <w:r>
              <w:rPr>
                <w:b/>
                <w:bCs/>
                <w:spacing w:val="3"/>
                <w:position w:val="4"/>
                <w:sz w:val="20"/>
                <w:szCs w:val="20"/>
              </w:rPr>
              <w:t>D5</w:t>
            </w:r>
          </w:p>
        </w:tc>
        <w:tc>
          <w:tcPr>
            <w:tcW w:w="7698" w:type="dxa"/>
            <w:gridSpan w:val="3"/>
            <w:vAlign w:val="top"/>
          </w:tcPr>
          <w:p w14:paraId="341AC95F">
            <w:pPr>
              <w:pStyle w:val="6"/>
              <w:spacing w:before="57" w:line="233" w:lineRule="auto"/>
              <w:ind w:left="102" w:right="91"/>
              <w:rPr>
                <w:sz w:val="20"/>
                <w:szCs w:val="20"/>
              </w:rPr>
            </w:pPr>
            <w:r>
              <w:rPr>
                <w:b/>
                <w:bCs/>
                <w:spacing w:val="8"/>
                <w:sz w:val="20"/>
                <w:szCs w:val="20"/>
              </w:rPr>
              <w:t>杭州.</w:t>
            </w:r>
            <w:r>
              <w:rPr>
                <w:spacing w:val="8"/>
                <w:sz w:val="20"/>
                <w:szCs w:val="20"/>
              </w:rPr>
              <w:t>茶镇九街-乌镇东栅-前往上海</w:t>
            </w:r>
            <w:r>
              <w:rPr>
                <w:spacing w:val="-26"/>
                <w:sz w:val="20"/>
                <w:szCs w:val="20"/>
              </w:rPr>
              <w:t xml:space="preserve"> </w:t>
            </w:r>
            <w:r>
              <w:rPr>
                <w:spacing w:val="8"/>
                <w:sz w:val="20"/>
                <w:szCs w:val="20"/>
              </w:rPr>
              <w:t>，</w:t>
            </w:r>
            <w:r>
              <w:rPr>
                <w:spacing w:val="-27"/>
                <w:sz w:val="20"/>
                <w:szCs w:val="20"/>
              </w:rPr>
              <w:t xml:space="preserve"> </w:t>
            </w:r>
            <w:r>
              <w:rPr>
                <w:spacing w:val="8"/>
                <w:sz w:val="20"/>
                <w:szCs w:val="20"/>
              </w:rPr>
              <w:t>自费（登金茂大厦 88 层或环球金</w:t>
            </w:r>
            <w:r>
              <w:rPr>
                <w:spacing w:val="7"/>
                <w:sz w:val="20"/>
                <w:szCs w:val="20"/>
              </w:rPr>
              <w:t>融中心94</w:t>
            </w:r>
            <w:r>
              <w:rPr>
                <w:spacing w:val="4"/>
                <w:sz w:val="20"/>
                <w:szCs w:val="20"/>
              </w:rPr>
              <w:t>层</w:t>
            </w:r>
            <w:r>
              <w:rPr>
                <w:spacing w:val="-29"/>
                <w:sz w:val="20"/>
                <w:szCs w:val="20"/>
              </w:rPr>
              <w:t xml:space="preserve"> </w:t>
            </w:r>
            <w:r>
              <w:rPr>
                <w:spacing w:val="4"/>
                <w:sz w:val="20"/>
                <w:szCs w:val="20"/>
              </w:rPr>
              <w:t>+乘浦江游船）</w:t>
            </w:r>
          </w:p>
        </w:tc>
        <w:tc>
          <w:tcPr>
            <w:tcW w:w="1016" w:type="dxa"/>
            <w:vAlign w:val="top"/>
          </w:tcPr>
          <w:p w14:paraId="5CB56239">
            <w:pPr>
              <w:pStyle w:val="6"/>
              <w:spacing w:before="276" w:line="189" w:lineRule="auto"/>
              <w:ind w:left="299"/>
              <w:rPr>
                <w:sz w:val="20"/>
                <w:szCs w:val="20"/>
              </w:rPr>
            </w:pPr>
            <w:r>
              <w:rPr>
                <w:spacing w:val="6"/>
                <w:sz w:val="20"/>
                <w:szCs w:val="20"/>
              </w:rPr>
              <w:t>早中</w:t>
            </w:r>
          </w:p>
        </w:tc>
        <w:tc>
          <w:tcPr>
            <w:tcW w:w="1198" w:type="dxa"/>
            <w:vAlign w:val="top"/>
          </w:tcPr>
          <w:p w14:paraId="2EA43F4C">
            <w:pPr>
              <w:pStyle w:val="6"/>
              <w:spacing w:before="276" w:line="189" w:lineRule="auto"/>
              <w:ind w:left="327"/>
              <w:rPr>
                <w:sz w:val="20"/>
                <w:szCs w:val="20"/>
              </w:rPr>
            </w:pPr>
            <w:r>
              <w:rPr>
                <w:spacing w:val="6"/>
                <w:sz w:val="20"/>
                <w:szCs w:val="20"/>
              </w:rPr>
              <w:t>上海</w:t>
            </w:r>
          </w:p>
        </w:tc>
      </w:tr>
      <w:tr w14:paraId="45D9B387">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375" w:hRule="atLeast"/>
        </w:trPr>
        <w:tc>
          <w:tcPr>
            <w:tcW w:w="728" w:type="dxa"/>
            <w:vAlign w:val="top"/>
          </w:tcPr>
          <w:p w14:paraId="713D6F37">
            <w:pPr>
              <w:pStyle w:val="6"/>
              <w:spacing w:before="54" w:line="217" w:lineRule="auto"/>
              <w:ind w:left="124"/>
              <w:rPr>
                <w:sz w:val="20"/>
                <w:szCs w:val="20"/>
              </w:rPr>
            </w:pPr>
            <w:r>
              <w:rPr>
                <w:b/>
                <w:bCs/>
                <w:spacing w:val="-3"/>
                <w:sz w:val="20"/>
                <w:szCs w:val="20"/>
              </w:rPr>
              <w:t>D6</w:t>
            </w:r>
          </w:p>
        </w:tc>
        <w:tc>
          <w:tcPr>
            <w:tcW w:w="7698" w:type="dxa"/>
            <w:gridSpan w:val="3"/>
            <w:vAlign w:val="top"/>
          </w:tcPr>
          <w:p w14:paraId="0BF6DA9D">
            <w:pPr>
              <w:pStyle w:val="6"/>
              <w:spacing w:before="97" w:line="187" w:lineRule="auto"/>
              <w:ind w:left="106"/>
              <w:rPr>
                <w:sz w:val="20"/>
                <w:szCs w:val="20"/>
              </w:rPr>
            </w:pPr>
            <w:r>
              <w:rPr>
                <w:b/>
                <w:bCs/>
                <w:spacing w:val="3"/>
                <w:sz w:val="20"/>
                <w:szCs w:val="20"/>
              </w:rPr>
              <w:t>上海</w:t>
            </w:r>
            <w:r>
              <w:rPr>
                <w:b/>
                <w:bCs/>
                <w:spacing w:val="-16"/>
                <w:sz w:val="20"/>
                <w:szCs w:val="20"/>
              </w:rPr>
              <w:t xml:space="preserve"> </w:t>
            </w:r>
            <w:r>
              <w:rPr>
                <w:b/>
                <w:bCs/>
                <w:spacing w:val="3"/>
                <w:sz w:val="20"/>
                <w:szCs w:val="20"/>
              </w:rPr>
              <w:t>：</w:t>
            </w:r>
            <w:r>
              <w:rPr>
                <w:spacing w:val="3"/>
                <w:sz w:val="20"/>
                <w:szCs w:val="20"/>
              </w:rPr>
              <w:t>外滩</w:t>
            </w:r>
            <w:r>
              <w:rPr>
                <w:spacing w:val="-26"/>
                <w:sz w:val="20"/>
                <w:szCs w:val="20"/>
              </w:rPr>
              <w:t xml:space="preserve"> </w:t>
            </w:r>
            <w:r>
              <w:rPr>
                <w:spacing w:val="3"/>
                <w:sz w:val="20"/>
                <w:szCs w:val="20"/>
              </w:rPr>
              <w:t>，南京路</w:t>
            </w:r>
            <w:r>
              <w:rPr>
                <w:spacing w:val="-25"/>
                <w:sz w:val="20"/>
                <w:szCs w:val="20"/>
              </w:rPr>
              <w:t xml:space="preserve"> </w:t>
            </w:r>
            <w:r>
              <w:rPr>
                <w:spacing w:val="3"/>
                <w:sz w:val="20"/>
                <w:szCs w:val="20"/>
              </w:rPr>
              <w:t>，</w:t>
            </w:r>
            <w:r>
              <w:rPr>
                <w:b/>
                <w:bCs/>
                <w:color w:val="FF0000"/>
                <w:spacing w:val="3"/>
                <w:sz w:val="20"/>
                <w:szCs w:val="20"/>
              </w:rPr>
              <w:t>赠送四行仓库</w:t>
            </w:r>
            <w:r>
              <w:rPr>
                <w:b/>
                <w:bCs/>
                <w:color w:val="FF0000"/>
                <w:spacing w:val="-26"/>
                <w:sz w:val="20"/>
                <w:szCs w:val="20"/>
              </w:rPr>
              <w:t xml:space="preserve"> </w:t>
            </w:r>
            <w:r>
              <w:rPr>
                <w:spacing w:val="3"/>
                <w:sz w:val="20"/>
                <w:szCs w:val="20"/>
              </w:rPr>
              <w:t>，上海飞宜宾</w:t>
            </w:r>
          </w:p>
        </w:tc>
        <w:tc>
          <w:tcPr>
            <w:tcW w:w="1016" w:type="dxa"/>
            <w:vAlign w:val="top"/>
          </w:tcPr>
          <w:p w14:paraId="12553B3A">
            <w:pPr>
              <w:pStyle w:val="6"/>
              <w:spacing w:before="99" w:line="186" w:lineRule="auto"/>
              <w:ind w:left="299"/>
              <w:rPr>
                <w:sz w:val="20"/>
                <w:szCs w:val="20"/>
              </w:rPr>
            </w:pPr>
            <w:r>
              <w:rPr>
                <w:spacing w:val="6"/>
                <w:sz w:val="20"/>
                <w:szCs w:val="20"/>
              </w:rPr>
              <w:t>早中</w:t>
            </w:r>
          </w:p>
        </w:tc>
        <w:tc>
          <w:tcPr>
            <w:tcW w:w="1198" w:type="dxa"/>
            <w:vAlign w:val="top"/>
          </w:tcPr>
          <w:p w14:paraId="0A02751E">
            <w:pPr>
              <w:pStyle w:val="6"/>
              <w:spacing w:before="117" w:line="173" w:lineRule="auto"/>
              <w:ind w:left="501"/>
              <w:rPr>
                <w:sz w:val="20"/>
                <w:szCs w:val="20"/>
              </w:rPr>
            </w:pPr>
            <w:r>
              <w:rPr>
                <w:spacing w:val="5"/>
                <w:sz w:val="20"/>
                <w:szCs w:val="20"/>
              </w:rPr>
              <w:t>无</w:t>
            </w:r>
          </w:p>
        </w:tc>
      </w:tr>
      <w:tr w14:paraId="5CFDF55C">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638" w:hRule="atLeast"/>
        </w:trPr>
        <w:tc>
          <w:tcPr>
            <w:tcW w:w="10640" w:type="dxa"/>
            <w:gridSpan w:val="6"/>
            <w:shd w:val="clear" w:color="auto" w:fill="31849B"/>
            <w:vAlign w:val="top"/>
          </w:tcPr>
          <w:p w14:paraId="5199D917">
            <w:pPr>
              <w:pStyle w:val="6"/>
              <w:spacing w:before="188" w:line="183" w:lineRule="auto"/>
              <w:ind w:left="4494"/>
              <w:rPr>
                <w:sz w:val="30"/>
                <w:szCs w:val="30"/>
              </w:rPr>
            </w:pPr>
            <w:r>
              <w:rPr>
                <w:b/>
                <w:bCs/>
                <w:color w:val="FFFFFF"/>
                <w:spacing w:val="-1"/>
                <w:sz w:val="30"/>
                <w:szCs w:val="30"/>
              </w:rPr>
              <w:t>详细行程安排</w:t>
            </w:r>
          </w:p>
        </w:tc>
      </w:tr>
      <w:tr w14:paraId="05BE3F49">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495" w:hRule="atLeast"/>
        </w:trPr>
        <w:tc>
          <w:tcPr>
            <w:tcW w:w="728" w:type="dxa"/>
            <w:vMerge w:val="restart"/>
            <w:tcBorders>
              <w:bottom w:val="nil"/>
            </w:tcBorders>
            <w:vAlign w:val="top"/>
          </w:tcPr>
          <w:p w14:paraId="3FFC6A65">
            <w:pPr>
              <w:spacing w:line="241" w:lineRule="auto"/>
              <w:rPr>
                <w:rFonts w:ascii="Arial"/>
                <w:sz w:val="21"/>
              </w:rPr>
            </w:pPr>
          </w:p>
          <w:p w14:paraId="79148C69">
            <w:pPr>
              <w:spacing w:line="241" w:lineRule="auto"/>
              <w:rPr>
                <w:rFonts w:ascii="Arial"/>
                <w:sz w:val="21"/>
              </w:rPr>
            </w:pPr>
          </w:p>
          <w:p w14:paraId="1C56EDDE">
            <w:pPr>
              <w:spacing w:line="242" w:lineRule="auto"/>
              <w:rPr>
                <w:rFonts w:ascii="Arial"/>
                <w:sz w:val="21"/>
              </w:rPr>
            </w:pPr>
          </w:p>
          <w:p w14:paraId="5EE151CC">
            <w:pPr>
              <w:spacing w:line="242" w:lineRule="auto"/>
              <w:rPr>
                <w:rFonts w:ascii="Arial"/>
                <w:sz w:val="21"/>
              </w:rPr>
            </w:pPr>
          </w:p>
          <w:p w14:paraId="2AD5A7DF">
            <w:pPr>
              <w:spacing w:line="242" w:lineRule="auto"/>
              <w:rPr>
                <w:rFonts w:ascii="Arial"/>
                <w:sz w:val="21"/>
              </w:rPr>
            </w:pPr>
          </w:p>
          <w:p w14:paraId="7ED2EF1E">
            <w:pPr>
              <w:spacing w:line="242" w:lineRule="auto"/>
              <w:rPr>
                <w:rFonts w:ascii="Arial"/>
                <w:sz w:val="21"/>
              </w:rPr>
            </w:pPr>
          </w:p>
          <w:p w14:paraId="12197F0B">
            <w:pPr>
              <w:spacing w:line="242" w:lineRule="auto"/>
              <w:rPr>
                <w:rFonts w:ascii="Arial"/>
                <w:sz w:val="21"/>
              </w:rPr>
            </w:pPr>
          </w:p>
          <w:p w14:paraId="236339DF">
            <w:pPr>
              <w:spacing w:line="242" w:lineRule="auto"/>
              <w:rPr>
                <w:rFonts w:ascii="Arial"/>
                <w:sz w:val="21"/>
              </w:rPr>
            </w:pPr>
          </w:p>
          <w:p w14:paraId="37F4B15B">
            <w:pPr>
              <w:spacing w:line="242" w:lineRule="auto"/>
              <w:rPr>
                <w:rFonts w:ascii="Arial"/>
                <w:sz w:val="21"/>
              </w:rPr>
            </w:pPr>
          </w:p>
          <w:p w14:paraId="6D4751B3">
            <w:pPr>
              <w:spacing w:line="242" w:lineRule="auto"/>
              <w:rPr>
                <w:rFonts w:ascii="Arial"/>
                <w:sz w:val="21"/>
              </w:rPr>
            </w:pPr>
          </w:p>
          <w:p w14:paraId="7905614E">
            <w:pPr>
              <w:spacing w:line="242" w:lineRule="auto"/>
              <w:rPr>
                <w:rFonts w:ascii="Arial"/>
                <w:sz w:val="21"/>
              </w:rPr>
            </w:pPr>
          </w:p>
          <w:p w14:paraId="204BC875">
            <w:pPr>
              <w:pStyle w:val="6"/>
              <w:spacing w:before="133" w:line="564" w:lineRule="exact"/>
              <w:ind w:left="218"/>
              <w:rPr>
                <w:sz w:val="31"/>
                <w:szCs w:val="31"/>
              </w:rPr>
            </w:pPr>
            <w:r>
              <w:rPr>
                <w:b/>
                <w:bCs/>
                <w:spacing w:val="4"/>
                <w:position w:val="5"/>
                <w:sz w:val="31"/>
                <w:szCs w:val="31"/>
              </w:rPr>
              <w:t>D1</w:t>
            </w:r>
          </w:p>
        </w:tc>
        <w:tc>
          <w:tcPr>
            <w:tcW w:w="4626" w:type="dxa"/>
            <w:vAlign w:val="top"/>
          </w:tcPr>
          <w:p w14:paraId="15431726">
            <w:pPr>
              <w:pStyle w:val="6"/>
              <w:spacing w:before="124" w:line="180" w:lineRule="auto"/>
              <w:ind w:left="107"/>
              <w:rPr>
                <w:sz w:val="28"/>
                <w:szCs w:val="28"/>
              </w:rPr>
            </w:pPr>
            <w:r>
              <w:rPr>
                <w:b/>
                <w:bCs/>
                <w:spacing w:val="-2"/>
                <w:sz w:val="28"/>
                <w:szCs w:val="28"/>
              </w:rPr>
              <w:t>宜宾</w:t>
            </w:r>
            <w:r>
              <w:rPr>
                <w:rFonts w:ascii="MS Gothic" w:hAnsi="MS Gothic" w:eastAsia="MS Gothic" w:cs="MS Gothic"/>
                <w:b/>
                <w:bCs/>
                <w:spacing w:val="-2"/>
                <w:sz w:val="28"/>
                <w:szCs w:val="28"/>
              </w:rPr>
              <w:t>✈</w:t>
            </w:r>
            <w:r>
              <w:rPr>
                <w:b/>
                <w:bCs/>
                <w:spacing w:val="-2"/>
                <w:sz w:val="28"/>
                <w:szCs w:val="28"/>
              </w:rPr>
              <w:t>南京</w:t>
            </w:r>
          </w:p>
        </w:tc>
        <w:tc>
          <w:tcPr>
            <w:tcW w:w="2269" w:type="dxa"/>
            <w:vAlign w:val="top"/>
          </w:tcPr>
          <w:p w14:paraId="046ACC43">
            <w:pPr>
              <w:pStyle w:val="6"/>
              <w:spacing w:before="126" w:line="179" w:lineRule="auto"/>
              <w:ind w:left="103"/>
              <w:rPr>
                <w:sz w:val="28"/>
                <w:szCs w:val="28"/>
              </w:rPr>
            </w:pPr>
            <w:r>
              <w:rPr>
                <w:b/>
                <w:bCs/>
                <w:spacing w:val="-2"/>
                <w:sz w:val="28"/>
                <w:szCs w:val="28"/>
              </w:rPr>
              <w:t>用餐：晚餐</w:t>
            </w:r>
          </w:p>
        </w:tc>
        <w:tc>
          <w:tcPr>
            <w:tcW w:w="3017" w:type="dxa"/>
            <w:gridSpan w:val="3"/>
            <w:vAlign w:val="top"/>
          </w:tcPr>
          <w:p w14:paraId="79ED6BE5">
            <w:pPr>
              <w:pStyle w:val="6"/>
              <w:spacing w:before="126" w:line="179" w:lineRule="auto"/>
              <w:ind w:left="116"/>
              <w:rPr>
                <w:sz w:val="28"/>
                <w:szCs w:val="28"/>
              </w:rPr>
            </w:pPr>
            <w:r>
              <w:rPr>
                <w:b/>
                <w:bCs/>
                <w:spacing w:val="-1"/>
                <w:sz w:val="28"/>
                <w:szCs w:val="28"/>
              </w:rPr>
              <w:t>住宿：南京</w:t>
            </w:r>
          </w:p>
        </w:tc>
      </w:tr>
      <w:tr w14:paraId="43045289">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4265" w:hRule="atLeast"/>
        </w:trPr>
        <w:tc>
          <w:tcPr>
            <w:tcW w:w="728" w:type="dxa"/>
            <w:vMerge w:val="continue"/>
            <w:tcBorders>
              <w:top w:val="nil"/>
            </w:tcBorders>
            <w:vAlign w:val="top"/>
          </w:tcPr>
          <w:p w14:paraId="5B75FD54">
            <w:pPr>
              <w:rPr>
                <w:rFonts w:ascii="Arial"/>
                <w:sz w:val="21"/>
              </w:rPr>
            </w:pPr>
          </w:p>
        </w:tc>
        <w:tc>
          <w:tcPr>
            <w:tcW w:w="9912" w:type="dxa"/>
            <w:gridSpan w:val="5"/>
            <w:vAlign w:val="top"/>
          </w:tcPr>
          <w:p w14:paraId="61816B94">
            <w:pPr>
              <w:pStyle w:val="6"/>
              <w:spacing w:before="2" w:line="247" w:lineRule="auto"/>
              <w:ind w:left="104" w:right="107" w:firstLine="478"/>
              <w:jc w:val="both"/>
              <w:rPr>
                <w:spacing w:val="-4"/>
              </w:rPr>
            </w:pPr>
            <w:r>
              <w:rPr>
                <w:spacing w:val="-4"/>
              </w:rPr>
              <w:t>请各位贵宾于指定时间集合于机场 ，我们的工作人员会为您办理好登机手续 ，后乘机赴南京禄口机场 ，开启南京观光之旅。</w:t>
            </w:r>
          </w:p>
          <w:p w14:paraId="7EB918E9">
            <w:pPr>
              <w:pStyle w:val="6"/>
              <w:spacing w:before="2" w:line="247" w:lineRule="auto"/>
              <w:ind w:left="104" w:right="107" w:firstLine="478"/>
              <w:jc w:val="both"/>
              <w:rPr>
                <w:spacing w:val="-4"/>
                <w:lang w:val="en-US" w:eastAsia="en-US"/>
              </w:rPr>
            </w:pPr>
            <w:r>
              <w:rPr>
                <w:spacing w:val="-4"/>
              </w:rPr>
              <w:t>赠送游览</w:t>
            </w:r>
            <w:r>
              <w:rPr>
                <w:rFonts w:hint="eastAsia"/>
                <w:spacing w:val="-4"/>
                <w:lang w:eastAsia="zh-CN"/>
              </w:rPr>
              <w:t>：</w:t>
            </w:r>
            <w:r>
              <w:rPr>
                <w:spacing w:val="-4"/>
                <w:lang w:val="en-US" w:eastAsia="en-US"/>
              </w:rPr>
              <w:t>红色旅游景点爱国主义教育基地</w:t>
            </w:r>
            <w:r>
              <w:rPr>
                <w:b/>
                <w:bCs/>
                <w:color w:val="0070C0"/>
                <w:spacing w:val="-4"/>
                <w:sz w:val="28"/>
                <w:szCs w:val="28"/>
                <w:lang w:val="en-US" w:eastAsia="en-US"/>
              </w:rPr>
              <w:t>【</w:t>
            </w:r>
            <w:r>
              <w:rPr>
                <w:rFonts w:hint="eastAsia"/>
                <w:b/>
                <w:bCs/>
                <w:color w:val="0070C0"/>
                <w:spacing w:val="-4"/>
                <w:sz w:val="28"/>
                <w:szCs w:val="28"/>
                <w:lang w:val="en-US" w:eastAsia="zh-CN"/>
              </w:rPr>
              <w:t>侵华日军南京大屠杀遇难同胞纪念馆</w:t>
            </w:r>
            <w:r>
              <w:rPr>
                <w:spacing w:val="-4"/>
                <w:lang w:val="en-US" w:eastAsia="en-US"/>
              </w:rPr>
              <w:t>（实名预约 ）</w:t>
            </w:r>
            <w:r>
              <w:rPr>
                <w:b/>
                <w:bCs/>
                <w:color w:val="0070C0"/>
                <w:spacing w:val="-4"/>
                <w:sz w:val="28"/>
                <w:szCs w:val="28"/>
                <w:lang w:val="en-US" w:eastAsia="en-US"/>
              </w:rPr>
              <w:t>】</w:t>
            </w:r>
            <w:r>
              <w:rPr>
                <w:rFonts w:hint="eastAsia"/>
                <w:spacing w:val="-4"/>
                <w:lang w:val="en-US" w:eastAsia="en-US"/>
              </w:rPr>
              <w:t>侵华日军南京大屠杀遇难同胞纪念馆是为铭记1937年南京大屠杀的历史而建，是全国重点文物保护单位、国家一级博物馆。馆内通过历史照片、文物、影像资料等，还原了那段沉重的历史，能让参观者直观感受到战争的残酷与和平的珍贵。这里不仅是历史的见证地，更是传递和平理念的重要场所。</w:t>
            </w:r>
            <w:bookmarkStart w:id="0" w:name="_GoBack"/>
            <w:bookmarkEnd w:id="0"/>
          </w:p>
          <w:p w14:paraId="20F38B55">
            <w:pPr>
              <w:pStyle w:val="6"/>
              <w:spacing w:before="2" w:line="247" w:lineRule="auto"/>
              <w:ind w:left="104" w:right="107" w:firstLine="478"/>
              <w:jc w:val="both"/>
            </w:pPr>
            <w:r>
              <w:rPr>
                <w:spacing w:val="-4"/>
              </w:rPr>
              <w:t>游览</w:t>
            </w:r>
            <w:r>
              <w:rPr>
                <w:b/>
                <w:bCs/>
                <w:color w:val="0070C0"/>
                <w:spacing w:val="-4"/>
                <w:sz w:val="28"/>
                <w:szCs w:val="28"/>
              </w:rPr>
              <w:t>【秦淮风光带--夫子庙商业区】</w:t>
            </w:r>
            <w:r>
              <w:rPr>
                <w:spacing w:val="-4"/>
              </w:rPr>
              <w:t>(时间不少于 1.5</w:t>
            </w:r>
            <w:r>
              <w:rPr>
                <w:spacing w:val="-5"/>
              </w:rPr>
              <w:t>h)  秦淮河是古老的南京文化渊</w:t>
            </w:r>
            <w:r>
              <w:rPr>
                <w:spacing w:val="-2"/>
              </w:rPr>
              <w:t>源之地</w:t>
            </w:r>
            <w:r>
              <w:rPr>
                <w:spacing w:val="-31"/>
              </w:rPr>
              <w:t xml:space="preserve"> </w:t>
            </w:r>
            <w:r>
              <w:rPr>
                <w:spacing w:val="-2"/>
              </w:rPr>
              <w:t>，素有"六朝金粉"之誉</w:t>
            </w:r>
            <w:r>
              <w:rPr>
                <w:spacing w:val="-32"/>
              </w:rPr>
              <w:t xml:space="preserve"> </w:t>
            </w:r>
            <w:r>
              <w:rPr>
                <w:spacing w:val="-2"/>
              </w:rPr>
              <w:t>，为中国古代江南文化枢纽之地、金陵历史人文荟萃之地，</w:t>
            </w:r>
            <w:r>
              <w:rPr>
                <w:spacing w:val="-42"/>
              </w:rPr>
              <w:t xml:space="preserve"> </w:t>
            </w:r>
            <w:r>
              <w:rPr>
                <w:spacing w:val="-2"/>
              </w:rPr>
              <w:t>自</w:t>
            </w:r>
            <w:r>
              <w:rPr>
                <w:spacing w:val="-1"/>
              </w:rPr>
              <w:t>由观光感受十里秦淮的繁华</w:t>
            </w:r>
            <w:r>
              <w:rPr>
                <w:spacing w:val="-35"/>
              </w:rPr>
              <w:t xml:space="preserve"> </w:t>
            </w:r>
            <w:r>
              <w:rPr>
                <w:spacing w:val="-1"/>
              </w:rPr>
              <w:t>，含乌衣巷、文德桥、天下文枢坊、神州第</w:t>
            </w:r>
            <w:r>
              <w:rPr>
                <w:spacing w:val="-2"/>
              </w:rPr>
              <w:t>一照壁等。</w:t>
            </w:r>
          </w:p>
          <w:p w14:paraId="596D8B66">
            <w:pPr>
              <w:pStyle w:val="6"/>
              <w:spacing w:before="1" w:line="176" w:lineRule="auto"/>
              <w:ind w:left="596"/>
            </w:pPr>
            <w:r>
              <w:rPr>
                <w:spacing w:val="-4"/>
              </w:rPr>
              <w:t>晚入住南京的酒店</w:t>
            </w:r>
            <w:r>
              <w:rPr>
                <w:spacing w:val="-24"/>
              </w:rPr>
              <w:t xml:space="preserve"> </w:t>
            </w:r>
            <w:r>
              <w:rPr>
                <w:spacing w:val="-4"/>
              </w:rPr>
              <w:t>，今天行程结束。</w:t>
            </w:r>
          </w:p>
        </w:tc>
      </w:tr>
      <w:tr w14:paraId="03754710">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494" w:hRule="atLeast"/>
        </w:trPr>
        <w:tc>
          <w:tcPr>
            <w:tcW w:w="728" w:type="dxa"/>
            <w:vMerge w:val="restart"/>
            <w:tcBorders>
              <w:bottom w:val="nil"/>
            </w:tcBorders>
            <w:vAlign w:val="top"/>
          </w:tcPr>
          <w:p w14:paraId="5232A73D">
            <w:pPr>
              <w:spacing w:line="244" w:lineRule="auto"/>
              <w:rPr>
                <w:rFonts w:ascii="Arial"/>
                <w:sz w:val="21"/>
              </w:rPr>
            </w:pPr>
          </w:p>
          <w:p w14:paraId="3218CC1E">
            <w:pPr>
              <w:spacing w:line="244" w:lineRule="auto"/>
              <w:rPr>
                <w:rFonts w:ascii="Arial"/>
                <w:sz w:val="21"/>
              </w:rPr>
            </w:pPr>
          </w:p>
          <w:p w14:paraId="72F7D1B1">
            <w:pPr>
              <w:spacing w:line="244" w:lineRule="auto"/>
              <w:rPr>
                <w:rFonts w:ascii="Arial"/>
                <w:sz w:val="21"/>
              </w:rPr>
            </w:pPr>
          </w:p>
          <w:p w14:paraId="5AA7FABF">
            <w:pPr>
              <w:spacing w:line="244" w:lineRule="auto"/>
              <w:rPr>
                <w:rFonts w:ascii="Arial"/>
                <w:sz w:val="21"/>
              </w:rPr>
            </w:pPr>
          </w:p>
          <w:p w14:paraId="25E43CAE">
            <w:pPr>
              <w:spacing w:line="244" w:lineRule="auto"/>
              <w:rPr>
                <w:rFonts w:ascii="Arial"/>
                <w:sz w:val="21"/>
              </w:rPr>
            </w:pPr>
          </w:p>
          <w:p w14:paraId="14F79ADA">
            <w:pPr>
              <w:spacing w:line="244" w:lineRule="auto"/>
              <w:rPr>
                <w:rFonts w:ascii="Arial"/>
                <w:sz w:val="21"/>
              </w:rPr>
            </w:pPr>
          </w:p>
          <w:p w14:paraId="57CA6603">
            <w:pPr>
              <w:spacing w:line="244" w:lineRule="auto"/>
              <w:rPr>
                <w:rFonts w:ascii="Arial"/>
                <w:sz w:val="21"/>
              </w:rPr>
            </w:pPr>
          </w:p>
          <w:p w14:paraId="5E19261D">
            <w:pPr>
              <w:spacing w:line="245" w:lineRule="auto"/>
              <w:rPr>
                <w:rFonts w:ascii="Arial"/>
                <w:sz w:val="21"/>
              </w:rPr>
            </w:pPr>
          </w:p>
          <w:p w14:paraId="55B75D6C">
            <w:pPr>
              <w:spacing w:line="245" w:lineRule="auto"/>
              <w:rPr>
                <w:rFonts w:ascii="Arial"/>
                <w:sz w:val="21"/>
              </w:rPr>
            </w:pPr>
          </w:p>
          <w:p w14:paraId="07A56710">
            <w:pPr>
              <w:spacing w:line="245" w:lineRule="auto"/>
              <w:rPr>
                <w:rFonts w:ascii="Arial"/>
                <w:sz w:val="21"/>
              </w:rPr>
            </w:pPr>
          </w:p>
          <w:p w14:paraId="7CEBB2A9">
            <w:pPr>
              <w:spacing w:line="245" w:lineRule="auto"/>
              <w:rPr>
                <w:rFonts w:ascii="Arial"/>
                <w:sz w:val="21"/>
              </w:rPr>
            </w:pPr>
          </w:p>
          <w:p w14:paraId="1B50FF72">
            <w:pPr>
              <w:spacing w:line="245" w:lineRule="auto"/>
              <w:rPr>
                <w:rFonts w:ascii="Arial"/>
                <w:sz w:val="21"/>
              </w:rPr>
            </w:pPr>
          </w:p>
          <w:p w14:paraId="3A94264E">
            <w:pPr>
              <w:spacing w:line="245" w:lineRule="auto"/>
              <w:rPr>
                <w:rFonts w:ascii="Arial"/>
                <w:sz w:val="21"/>
              </w:rPr>
            </w:pPr>
          </w:p>
          <w:p w14:paraId="610D3B38">
            <w:pPr>
              <w:pStyle w:val="6"/>
              <w:spacing w:before="133" w:line="564" w:lineRule="exact"/>
              <w:ind w:left="218"/>
              <w:rPr>
                <w:sz w:val="31"/>
                <w:szCs w:val="31"/>
              </w:rPr>
            </w:pPr>
            <w:r>
              <w:rPr>
                <w:b/>
                <w:bCs/>
                <w:spacing w:val="-3"/>
                <w:position w:val="5"/>
                <w:sz w:val="31"/>
                <w:szCs w:val="31"/>
              </w:rPr>
              <w:t>D2</w:t>
            </w:r>
          </w:p>
        </w:tc>
        <w:tc>
          <w:tcPr>
            <w:tcW w:w="4626" w:type="dxa"/>
            <w:vAlign w:val="top"/>
          </w:tcPr>
          <w:p w14:paraId="18F991D6">
            <w:pPr>
              <w:pStyle w:val="6"/>
              <w:spacing w:before="129" w:line="177" w:lineRule="auto"/>
              <w:ind w:left="108"/>
              <w:rPr>
                <w:sz w:val="28"/>
                <w:szCs w:val="28"/>
              </w:rPr>
            </w:pPr>
            <w:r>
              <w:rPr>
                <w:b/>
                <w:bCs/>
                <w:spacing w:val="14"/>
                <w:sz w:val="28"/>
                <w:szCs w:val="28"/>
              </w:rPr>
              <w:t>南京</w:t>
            </w:r>
            <w:r>
              <w:rPr>
                <w:position w:val="-4"/>
                <w:sz w:val="28"/>
                <w:szCs w:val="28"/>
                <w14:textOutline w14:w="3827" w14:cap="flat" w14:cmpd="sng">
                  <w14:solidFill>
                    <w14:srgbClr w14:val="000000"/>
                  </w14:solidFill>
                  <w14:prstDash w14:val="solid"/>
                  <w14:miter w14:val="10"/>
                </w14:textOutline>
              </w:rPr>
              <w:drawing>
                <wp:inline distT="0" distB="0" distL="0" distR="0">
                  <wp:extent cx="137795" cy="1778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6"/>
                          <a:stretch>
                            <a:fillRect/>
                          </a:stretch>
                        </pic:blipFill>
                        <pic:spPr>
                          <a:xfrm>
                            <a:off x="0" y="0"/>
                            <a:ext cx="137887" cy="178256"/>
                          </a:xfrm>
                          <a:prstGeom prst="rect">
                            <a:avLst/>
                          </a:prstGeom>
                        </pic:spPr>
                      </pic:pic>
                    </a:graphicData>
                  </a:graphic>
                </wp:inline>
              </w:drawing>
            </w:r>
            <w:r>
              <w:rPr>
                <w:b/>
                <w:bCs/>
                <w:spacing w:val="14"/>
                <w:sz w:val="28"/>
                <w:szCs w:val="28"/>
              </w:rPr>
              <w:t>无锡</w:t>
            </w:r>
          </w:p>
        </w:tc>
        <w:tc>
          <w:tcPr>
            <w:tcW w:w="2269" w:type="dxa"/>
            <w:vAlign w:val="top"/>
          </w:tcPr>
          <w:p w14:paraId="297A6F0C">
            <w:pPr>
              <w:pStyle w:val="6"/>
              <w:spacing w:before="129" w:line="177" w:lineRule="auto"/>
              <w:ind w:left="103"/>
              <w:rPr>
                <w:sz w:val="28"/>
                <w:szCs w:val="28"/>
              </w:rPr>
            </w:pPr>
            <w:r>
              <w:rPr>
                <w:b/>
                <w:bCs/>
                <w:spacing w:val="-2"/>
                <w:sz w:val="28"/>
                <w:szCs w:val="28"/>
              </w:rPr>
              <w:t>用餐：早中晚</w:t>
            </w:r>
          </w:p>
        </w:tc>
        <w:tc>
          <w:tcPr>
            <w:tcW w:w="3017" w:type="dxa"/>
            <w:gridSpan w:val="3"/>
            <w:vAlign w:val="top"/>
          </w:tcPr>
          <w:p w14:paraId="267A14F5">
            <w:pPr>
              <w:pStyle w:val="6"/>
              <w:spacing w:before="131" w:line="176" w:lineRule="auto"/>
              <w:ind w:left="116"/>
              <w:rPr>
                <w:sz w:val="28"/>
                <w:szCs w:val="28"/>
              </w:rPr>
            </w:pPr>
            <w:r>
              <w:rPr>
                <w:b/>
                <w:bCs/>
                <w:spacing w:val="-1"/>
                <w:sz w:val="28"/>
                <w:szCs w:val="28"/>
              </w:rPr>
              <w:t>住宿：无锡</w:t>
            </w:r>
          </w:p>
        </w:tc>
      </w:tr>
      <w:tr w14:paraId="33BD0C97">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4676" w:hRule="atLeast"/>
        </w:trPr>
        <w:tc>
          <w:tcPr>
            <w:tcW w:w="728" w:type="dxa"/>
            <w:vMerge w:val="continue"/>
            <w:tcBorders>
              <w:top w:val="nil"/>
            </w:tcBorders>
            <w:vAlign w:val="top"/>
          </w:tcPr>
          <w:p w14:paraId="59B3B4C9">
            <w:pPr>
              <w:rPr>
                <w:rFonts w:ascii="Arial"/>
                <w:sz w:val="21"/>
              </w:rPr>
            </w:pPr>
          </w:p>
        </w:tc>
        <w:tc>
          <w:tcPr>
            <w:tcW w:w="9912" w:type="dxa"/>
            <w:gridSpan w:val="5"/>
            <w:vAlign w:val="top"/>
          </w:tcPr>
          <w:p w14:paraId="7117CD7F">
            <w:pPr>
              <w:pStyle w:val="6"/>
              <w:spacing w:before="71"/>
              <w:ind w:left="102" w:right="106" w:firstLine="484"/>
              <w:jc w:val="both"/>
            </w:pPr>
            <w:r>
              <w:rPr>
                <w:spacing w:val="-3"/>
              </w:rPr>
              <w:t>早餐后</w:t>
            </w:r>
            <w:r>
              <w:rPr>
                <w:spacing w:val="-35"/>
              </w:rPr>
              <w:t xml:space="preserve"> </w:t>
            </w:r>
            <w:r>
              <w:rPr>
                <w:spacing w:val="-3"/>
              </w:rPr>
              <w:t>，游伟大革命先行者、国父孙中山的陵墓</w:t>
            </w:r>
            <w:r>
              <w:rPr>
                <w:b/>
                <w:bCs/>
                <w:color w:val="0070C0"/>
                <w:spacing w:val="-3"/>
                <w:sz w:val="28"/>
                <w:szCs w:val="28"/>
              </w:rPr>
              <w:t>【中山陵】</w:t>
            </w:r>
            <w:r>
              <w:rPr>
                <w:spacing w:val="-3"/>
              </w:rPr>
              <w:t xml:space="preserve">（电瓶车 20 </w:t>
            </w:r>
            <w:r>
              <w:rPr>
                <w:spacing w:val="-4"/>
              </w:rPr>
              <w:t>元/人自理</w:t>
            </w:r>
            <w:r>
              <w:rPr>
                <w:spacing w:val="-35"/>
              </w:rPr>
              <w:t xml:space="preserve"> </w:t>
            </w:r>
            <w:r>
              <w:rPr>
                <w:spacing w:val="-4"/>
              </w:rPr>
              <w:t>，</w:t>
            </w:r>
            <w:r>
              <w:rPr>
                <w:spacing w:val="-3"/>
              </w:rPr>
              <w:t>游览时间不低于 1 小时，实行实名预约，如预约不上改去玄武湖景区)，游：陵园大道，紫金</w:t>
            </w:r>
            <w:r>
              <w:rPr>
                <w:spacing w:val="-5"/>
              </w:rPr>
              <w:t>鼎</w:t>
            </w:r>
            <w:r>
              <w:rPr>
                <w:spacing w:val="-19"/>
              </w:rPr>
              <w:t xml:space="preserve"> </w:t>
            </w:r>
            <w:r>
              <w:rPr>
                <w:spacing w:val="-5"/>
              </w:rPr>
              <w:t>，博爱坊</w:t>
            </w:r>
            <w:r>
              <w:rPr>
                <w:spacing w:val="-35"/>
              </w:rPr>
              <w:t xml:space="preserve"> </w:t>
            </w:r>
            <w:r>
              <w:rPr>
                <w:spacing w:val="-5"/>
              </w:rPr>
              <w:t>，天下为公坊</w:t>
            </w:r>
            <w:r>
              <w:rPr>
                <w:spacing w:val="-34"/>
              </w:rPr>
              <w:t xml:space="preserve"> </w:t>
            </w:r>
            <w:r>
              <w:rPr>
                <w:spacing w:val="-5"/>
              </w:rPr>
              <w:t>，碑亭</w:t>
            </w:r>
            <w:r>
              <w:rPr>
                <w:spacing w:val="-35"/>
              </w:rPr>
              <w:t xml:space="preserve"> </w:t>
            </w:r>
            <w:r>
              <w:rPr>
                <w:spacing w:val="-5"/>
              </w:rPr>
              <w:t>，中山座像</w:t>
            </w:r>
            <w:r>
              <w:rPr>
                <w:spacing w:val="-35"/>
              </w:rPr>
              <w:t xml:space="preserve"> </w:t>
            </w:r>
            <w:r>
              <w:rPr>
                <w:spacing w:val="-5"/>
              </w:rPr>
              <w:t>，墓室（每周一祭堂和墓室关闭进行日常维护，</w:t>
            </w:r>
            <w:r>
              <w:rPr>
                <w:spacing w:val="-3"/>
              </w:rPr>
              <w:t>不能正常参观</w:t>
            </w:r>
            <w:r>
              <w:rPr>
                <w:spacing w:val="-23"/>
              </w:rPr>
              <w:t xml:space="preserve"> </w:t>
            </w:r>
            <w:r>
              <w:rPr>
                <w:spacing w:val="-3"/>
              </w:rPr>
              <w:t>，改换明孝陵博物馆)。</w:t>
            </w:r>
          </w:p>
          <w:p w14:paraId="208F6EDD">
            <w:pPr>
              <w:pStyle w:val="6"/>
              <w:spacing w:before="9" w:line="243" w:lineRule="auto"/>
              <w:ind w:left="102" w:right="106" w:firstLine="480"/>
              <w:jc w:val="both"/>
            </w:pPr>
            <w:r>
              <w:rPr>
                <w:spacing w:val="-6"/>
              </w:rPr>
              <w:t>游览</w:t>
            </w:r>
            <w:r>
              <w:rPr>
                <w:b/>
                <w:bCs/>
                <w:color w:val="0070C0"/>
                <w:spacing w:val="-6"/>
                <w:sz w:val="28"/>
                <w:szCs w:val="28"/>
              </w:rPr>
              <w:t>【太湖鼋头渚风景区】</w:t>
            </w:r>
            <w:r>
              <w:rPr>
                <w:spacing w:val="-6"/>
              </w:rPr>
              <w:t>（景区交通 40 元/人自理</w:t>
            </w:r>
            <w:r>
              <w:rPr>
                <w:spacing w:val="-24"/>
              </w:rPr>
              <w:t xml:space="preserve"> </w:t>
            </w:r>
            <w:r>
              <w:rPr>
                <w:spacing w:val="-6"/>
              </w:rPr>
              <w:t>，时间不少于 1.5 小时）无锡必</w:t>
            </w:r>
            <w:r>
              <w:rPr>
                <w:spacing w:val="-4"/>
              </w:rPr>
              <w:t>游太湖</w:t>
            </w:r>
            <w:r>
              <w:rPr>
                <w:spacing w:val="-35"/>
              </w:rPr>
              <w:t xml:space="preserve"> </w:t>
            </w:r>
            <w:r>
              <w:rPr>
                <w:spacing w:val="-4"/>
              </w:rPr>
              <w:t>，游太湖必至鼋头。鼋头风光，</w:t>
            </w:r>
            <w:r>
              <w:rPr>
                <w:spacing w:val="-47"/>
              </w:rPr>
              <w:t xml:space="preserve"> </w:t>
            </w:r>
            <w:r>
              <w:rPr>
                <w:spacing w:val="-4"/>
              </w:rPr>
              <w:t>山清水秀</w:t>
            </w:r>
            <w:r>
              <w:rPr>
                <w:spacing w:val="-35"/>
              </w:rPr>
              <w:t xml:space="preserve"> </w:t>
            </w:r>
            <w:r>
              <w:rPr>
                <w:spacing w:val="-4"/>
              </w:rPr>
              <w:t>，浑然天成</w:t>
            </w:r>
            <w:r>
              <w:rPr>
                <w:spacing w:val="-34"/>
              </w:rPr>
              <w:t xml:space="preserve"> </w:t>
            </w:r>
            <w:r>
              <w:rPr>
                <w:spacing w:val="-4"/>
              </w:rPr>
              <w:t>，为</w:t>
            </w:r>
            <w:r>
              <w:rPr>
                <w:spacing w:val="-5"/>
              </w:rPr>
              <w:t>太湖风景的精华所在</w:t>
            </w:r>
            <w:r>
              <w:rPr>
                <w:spacing w:val="-35"/>
              </w:rPr>
              <w:t xml:space="preserve"> </w:t>
            </w:r>
            <w:r>
              <w:rPr>
                <w:spacing w:val="-5"/>
              </w:rPr>
              <w:t>，当代</w:t>
            </w:r>
            <w:r>
              <w:rPr>
                <w:spacing w:val="-1"/>
              </w:rPr>
              <w:t>大诗人郭沫若用“太湖佳绝处</w:t>
            </w:r>
            <w:r>
              <w:rPr>
                <w:spacing w:val="-33"/>
              </w:rPr>
              <w:t xml:space="preserve"> </w:t>
            </w:r>
            <w:r>
              <w:rPr>
                <w:spacing w:val="-1"/>
              </w:rPr>
              <w:t>，毕竟在鼋头”的诗句</w:t>
            </w:r>
            <w:r>
              <w:rPr>
                <w:spacing w:val="-2"/>
              </w:rPr>
              <w:t>赞誉。每年（3 月 10</w:t>
            </w:r>
            <w:r>
              <w:rPr>
                <w:spacing w:val="29"/>
              </w:rPr>
              <w:t xml:space="preserve"> </w:t>
            </w:r>
            <w:r>
              <w:rPr>
                <w:spacing w:val="-2"/>
              </w:rPr>
              <w:t>日至 4 月中旬）作为“世界三大赏樱胜地”之一</w:t>
            </w:r>
            <w:r>
              <w:rPr>
                <w:spacing w:val="-33"/>
              </w:rPr>
              <w:t xml:space="preserve"> </w:t>
            </w:r>
            <w:r>
              <w:rPr>
                <w:spacing w:val="-2"/>
              </w:rPr>
              <w:t>，鼋头渚樱花谷内有 3 万多株樱花树，樱花节期间，樱花如云似霞、满树烂漫</w:t>
            </w:r>
            <w:r>
              <w:rPr>
                <w:spacing w:val="-30"/>
              </w:rPr>
              <w:t xml:space="preserve"> </w:t>
            </w:r>
            <w:r>
              <w:rPr>
                <w:spacing w:val="-2"/>
              </w:rPr>
              <w:t>，春风轻拂、落樱飞舞</w:t>
            </w:r>
            <w:r>
              <w:rPr>
                <w:spacing w:val="-35"/>
              </w:rPr>
              <w:t xml:space="preserve"> </w:t>
            </w:r>
            <w:r>
              <w:rPr>
                <w:spacing w:val="-2"/>
              </w:rPr>
              <w:t>，美不胜收。乘豪华游船畅游烟波浩渺的太湖（如</w:t>
            </w:r>
            <w:r>
              <w:rPr>
                <w:spacing w:val="-1"/>
              </w:rPr>
              <w:t>因天气情况或景区情况无法出航</w:t>
            </w:r>
            <w:r>
              <w:rPr>
                <w:spacing w:val="-22"/>
              </w:rPr>
              <w:t xml:space="preserve"> </w:t>
            </w:r>
            <w:r>
              <w:rPr>
                <w:spacing w:val="-1"/>
              </w:rPr>
              <w:t>，游船将自动取消不更换其他景点不退任何费用）。</w:t>
            </w:r>
          </w:p>
          <w:p w14:paraId="54A2CA86">
            <w:pPr>
              <w:pStyle w:val="6"/>
              <w:spacing w:line="173" w:lineRule="auto"/>
              <w:ind w:left="464"/>
            </w:pPr>
            <w:r>
              <w:rPr>
                <w:spacing w:val="-4"/>
              </w:rPr>
              <w:t>入住酒店</w:t>
            </w:r>
            <w:r>
              <w:rPr>
                <w:spacing w:val="-28"/>
              </w:rPr>
              <w:t xml:space="preserve"> </w:t>
            </w:r>
            <w:r>
              <w:rPr>
                <w:spacing w:val="-4"/>
              </w:rPr>
              <w:t>，今日行程结束。</w:t>
            </w:r>
          </w:p>
        </w:tc>
      </w:tr>
    </w:tbl>
    <w:p w14:paraId="101DE04D">
      <w:pPr>
        <w:rPr>
          <w:rFonts w:ascii="Arial"/>
          <w:sz w:val="21"/>
        </w:rPr>
      </w:pPr>
      <w:r>
        <w:rPr>
          <w:rFonts w:ascii="Arial"/>
          <w:sz w:val="21"/>
        </w:rPr>
        <w:br w:type="page"/>
      </w:r>
    </w:p>
    <w:p w14:paraId="1D4507EA">
      <w:pPr>
        <w:rPr>
          <w:rFonts w:ascii="Arial"/>
          <w:sz w:val="21"/>
        </w:rPr>
      </w:pPr>
    </w:p>
    <w:p w14:paraId="59097420">
      <w:pPr>
        <w:rPr>
          <w:rFonts w:ascii="Arial"/>
          <w:sz w:val="21"/>
        </w:rPr>
      </w:pPr>
    </w:p>
    <w:p w14:paraId="72DAD8EE">
      <w:pPr>
        <w:rPr>
          <w:rFonts w:ascii="Arial"/>
          <w:sz w:val="21"/>
        </w:rPr>
      </w:pPr>
    </w:p>
    <w:p w14:paraId="61C02706">
      <w:pPr>
        <w:rPr>
          <w:rFonts w:ascii="Arial"/>
          <w:sz w:val="21"/>
        </w:rPr>
      </w:pPr>
    </w:p>
    <w:tbl>
      <w:tblPr>
        <w:tblStyle w:val="5"/>
        <w:tblW w:w="10640" w:type="dxa"/>
        <w:tblInd w:w="632" w:type="dxa"/>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Layout w:type="fixed"/>
        <w:tblCellMar>
          <w:top w:w="0" w:type="dxa"/>
          <w:left w:w="0" w:type="dxa"/>
          <w:bottom w:w="0" w:type="dxa"/>
          <w:right w:w="0" w:type="dxa"/>
        </w:tblCellMar>
      </w:tblPr>
      <w:tblGrid>
        <w:gridCol w:w="728"/>
        <w:gridCol w:w="4609"/>
        <w:gridCol w:w="17"/>
        <w:gridCol w:w="2253"/>
        <w:gridCol w:w="16"/>
        <w:gridCol w:w="3017"/>
      </w:tblGrid>
      <w:tr w14:paraId="0EF9E498">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516" w:hRule="atLeast"/>
        </w:trPr>
        <w:tc>
          <w:tcPr>
            <w:tcW w:w="728" w:type="dxa"/>
            <w:vAlign w:val="top"/>
          </w:tcPr>
          <w:p w14:paraId="1B8B71C5">
            <w:pPr>
              <w:rPr>
                <w:rFonts w:ascii="Arial"/>
                <w:sz w:val="21"/>
              </w:rPr>
            </w:pPr>
          </w:p>
        </w:tc>
        <w:tc>
          <w:tcPr>
            <w:tcW w:w="4626" w:type="dxa"/>
            <w:gridSpan w:val="2"/>
            <w:vAlign w:val="top"/>
          </w:tcPr>
          <w:p w14:paraId="2CF02001">
            <w:pPr>
              <w:pStyle w:val="6"/>
              <w:spacing w:before="139" w:line="183" w:lineRule="auto"/>
              <w:ind w:left="105"/>
              <w:rPr>
                <w:sz w:val="28"/>
                <w:szCs w:val="28"/>
              </w:rPr>
            </w:pPr>
            <w:r>
              <w:rPr>
                <w:b/>
                <w:bCs/>
                <w:spacing w:val="14"/>
                <w:sz w:val="28"/>
                <w:szCs w:val="28"/>
              </w:rPr>
              <w:t>无锡</w:t>
            </w:r>
            <w:r>
              <w:rPr>
                <w:position w:val="-4"/>
                <w:sz w:val="28"/>
                <w:szCs w:val="28"/>
                <w14:textOutline w14:w="3827" w14:cap="flat" w14:cmpd="sng">
                  <w14:solidFill>
                    <w14:srgbClr w14:val="000000"/>
                  </w14:solidFill>
                  <w14:prstDash w14:val="solid"/>
                  <w14:miter w14:val="10"/>
                </w14:textOutline>
              </w:rPr>
              <w:drawing>
                <wp:inline distT="0" distB="0" distL="0" distR="0">
                  <wp:extent cx="137795" cy="1778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7"/>
                          <a:stretch>
                            <a:fillRect/>
                          </a:stretch>
                        </pic:blipFill>
                        <pic:spPr>
                          <a:xfrm>
                            <a:off x="0" y="0"/>
                            <a:ext cx="137887" cy="178256"/>
                          </a:xfrm>
                          <a:prstGeom prst="rect">
                            <a:avLst/>
                          </a:prstGeom>
                        </pic:spPr>
                      </pic:pic>
                    </a:graphicData>
                  </a:graphic>
                </wp:inline>
              </w:drawing>
            </w:r>
            <w:r>
              <w:rPr>
                <w:b/>
                <w:bCs/>
                <w:spacing w:val="14"/>
                <w:sz w:val="28"/>
                <w:szCs w:val="28"/>
              </w:rPr>
              <w:t>苏州</w:t>
            </w:r>
          </w:p>
        </w:tc>
        <w:tc>
          <w:tcPr>
            <w:tcW w:w="2269" w:type="dxa"/>
            <w:gridSpan w:val="2"/>
            <w:vAlign w:val="top"/>
          </w:tcPr>
          <w:p w14:paraId="788D9BC0">
            <w:pPr>
              <w:pStyle w:val="6"/>
              <w:spacing w:before="137" w:line="184" w:lineRule="auto"/>
              <w:ind w:left="103"/>
              <w:rPr>
                <w:sz w:val="28"/>
                <w:szCs w:val="28"/>
              </w:rPr>
            </w:pPr>
            <w:r>
              <w:rPr>
                <w:b/>
                <w:bCs/>
                <w:spacing w:val="-2"/>
                <w:sz w:val="28"/>
                <w:szCs w:val="28"/>
              </w:rPr>
              <w:t>用餐：早中晚</w:t>
            </w:r>
          </w:p>
        </w:tc>
        <w:tc>
          <w:tcPr>
            <w:tcW w:w="3017" w:type="dxa"/>
            <w:vAlign w:val="top"/>
          </w:tcPr>
          <w:p w14:paraId="39C955CE">
            <w:pPr>
              <w:pStyle w:val="6"/>
              <w:spacing w:before="139" w:line="183" w:lineRule="auto"/>
              <w:ind w:left="116"/>
              <w:rPr>
                <w:sz w:val="28"/>
                <w:szCs w:val="28"/>
              </w:rPr>
            </w:pPr>
            <w:r>
              <w:rPr>
                <w:b/>
                <w:bCs/>
                <w:spacing w:val="-1"/>
                <w:sz w:val="28"/>
                <w:szCs w:val="28"/>
              </w:rPr>
              <w:t>住宿：周庄镇上</w:t>
            </w:r>
          </w:p>
        </w:tc>
      </w:tr>
      <w:tr w14:paraId="0E84E20A">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wAfter w:w="0" w:type="auto"/>
          <w:trHeight w:val="6874" w:hRule="atLeast"/>
        </w:trPr>
        <w:tc>
          <w:tcPr>
            <w:tcW w:w="728" w:type="dxa"/>
            <w:vAlign w:val="top"/>
          </w:tcPr>
          <w:p w14:paraId="1E9E844F">
            <w:pPr>
              <w:spacing w:line="302" w:lineRule="auto"/>
              <w:rPr>
                <w:rFonts w:ascii="Arial"/>
                <w:sz w:val="21"/>
              </w:rPr>
            </w:pPr>
          </w:p>
          <w:p w14:paraId="16C2EAC0">
            <w:pPr>
              <w:spacing w:line="302" w:lineRule="auto"/>
              <w:rPr>
                <w:rFonts w:ascii="Arial"/>
                <w:sz w:val="21"/>
              </w:rPr>
            </w:pPr>
          </w:p>
          <w:p w14:paraId="14B13152">
            <w:pPr>
              <w:pStyle w:val="6"/>
              <w:spacing w:before="133" w:line="559" w:lineRule="exact"/>
              <w:ind w:left="134"/>
              <w:rPr>
                <w:sz w:val="31"/>
                <w:szCs w:val="31"/>
              </w:rPr>
            </w:pPr>
            <w:r>
              <w:rPr>
                <w:b/>
                <w:bCs/>
                <w:spacing w:val="1"/>
                <w:position w:val="5"/>
                <w:sz w:val="31"/>
                <w:szCs w:val="31"/>
              </w:rPr>
              <w:t>D3</w:t>
            </w:r>
          </w:p>
        </w:tc>
        <w:tc>
          <w:tcPr>
            <w:tcW w:w="9912" w:type="dxa"/>
            <w:gridSpan w:val="5"/>
            <w:vAlign w:val="top"/>
          </w:tcPr>
          <w:p w14:paraId="7F1257E5">
            <w:pPr>
              <w:pStyle w:val="6"/>
              <w:spacing w:before="68"/>
              <w:ind w:left="103" w:right="36" w:firstLine="422"/>
              <w:jc w:val="both"/>
            </w:pPr>
            <w:r>
              <w:rPr>
                <w:spacing w:val="-2"/>
              </w:rPr>
              <w:t>早餐后乘车前往园林城市-苏州。游览江南四大古典园林</w:t>
            </w:r>
            <w:r>
              <w:rPr>
                <w:b/>
                <w:bCs/>
                <w:color w:val="0070C0"/>
                <w:spacing w:val="-2"/>
                <w:sz w:val="28"/>
                <w:szCs w:val="28"/>
              </w:rPr>
              <w:t>【狮子林】</w:t>
            </w:r>
            <w:r>
              <w:rPr>
                <w:spacing w:val="-2"/>
              </w:rPr>
              <w:t>（游览时间不少于</w:t>
            </w:r>
            <w:r>
              <w:rPr>
                <w:spacing w:val="2"/>
              </w:rPr>
              <w:t xml:space="preserve"> </w:t>
            </w:r>
            <w:r>
              <w:rPr>
                <w:spacing w:val="-9"/>
              </w:rPr>
              <w:t>1 小时）世界文化遗产，观国内尚存最大的古代假山群，清乾隆皇帝游园时题写的“真趣亭”；</w:t>
            </w:r>
            <w:r>
              <w:rPr>
                <w:spacing w:val="-2"/>
              </w:rPr>
              <w:t>狮子林至今已有 650 多年的历史，是中国古典园林中堆山最曲折，最复杂的实例之一，</w:t>
            </w:r>
            <w:r>
              <w:rPr>
                <w:spacing w:val="-3"/>
              </w:rPr>
              <w:t>元末</w:t>
            </w:r>
            <w:r>
              <w:rPr>
                <w:spacing w:val="-4"/>
              </w:rPr>
              <w:t>明初建园时，搜集大量北宋“花石纲”的遗物，经过叠石名家的精妙构</w:t>
            </w:r>
            <w:r>
              <w:rPr>
                <w:spacing w:val="-5"/>
              </w:rPr>
              <w:t>思，假山群气势磅礴，</w:t>
            </w:r>
            <w:r>
              <w:rPr>
                <w:spacing w:val="-2"/>
              </w:rPr>
              <w:t>以“适、漏、瘦、皱”的太湖石堆叠的假山</w:t>
            </w:r>
            <w:r>
              <w:rPr>
                <w:spacing w:val="-34"/>
              </w:rPr>
              <w:t xml:space="preserve"> </w:t>
            </w:r>
            <w:r>
              <w:rPr>
                <w:spacing w:val="-2"/>
              </w:rPr>
              <w:t>，玲</w:t>
            </w:r>
            <w:r>
              <w:rPr>
                <w:spacing w:val="-3"/>
              </w:rPr>
              <w:t>珑俊秀</w:t>
            </w:r>
            <w:r>
              <w:rPr>
                <w:spacing w:val="-35"/>
              </w:rPr>
              <w:t xml:space="preserve"> </w:t>
            </w:r>
            <w:r>
              <w:rPr>
                <w:spacing w:val="-3"/>
              </w:rPr>
              <w:t>，洞壑盘旋，</w:t>
            </w:r>
            <w:r>
              <w:rPr>
                <w:spacing w:val="-49"/>
              </w:rPr>
              <w:t xml:space="preserve"> </w:t>
            </w:r>
            <w:r>
              <w:rPr>
                <w:spacing w:val="-3"/>
              </w:rPr>
              <w:t>出神入化、形似狮子起</w:t>
            </w:r>
            <w:r>
              <w:rPr>
                <w:spacing w:val="-2"/>
              </w:rPr>
              <w:t>舞</w:t>
            </w:r>
            <w:r>
              <w:rPr>
                <w:spacing w:val="-29"/>
              </w:rPr>
              <w:t xml:space="preserve"> </w:t>
            </w:r>
            <w:r>
              <w:rPr>
                <w:spacing w:val="-2"/>
              </w:rPr>
              <w:t>，被誉为“假山王国”有“桃源十八景”之美誉。</w:t>
            </w:r>
          </w:p>
          <w:p w14:paraId="31769FEB">
            <w:pPr>
              <w:pStyle w:val="6"/>
              <w:ind w:left="105" w:right="107" w:firstLine="480"/>
            </w:pPr>
            <w:r>
              <w:rPr>
                <w:color w:val="FF0000"/>
                <w:spacing w:val="-2"/>
              </w:rPr>
              <w:t>赠送游览：</w:t>
            </w:r>
            <w:r>
              <w:rPr>
                <w:b/>
                <w:bCs/>
                <w:color w:val="0070C0"/>
                <w:spacing w:val="-2"/>
                <w:sz w:val="28"/>
                <w:szCs w:val="28"/>
              </w:rPr>
              <w:t>【枫桥景区】</w:t>
            </w:r>
            <w:r>
              <w:rPr>
                <w:b/>
                <w:bCs/>
                <w:color w:val="0070C0"/>
                <w:spacing w:val="-55"/>
                <w:sz w:val="28"/>
                <w:szCs w:val="28"/>
              </w:rPr>
              <w:t xml:space="preserve"> </w:t>
            </w:r>
            <w:r>
              <w:rPr>
                <w:spacing w:val="-2"/>
              </w:rPr>
              <w:t>，唐代诗人张继的《枫桥夜泊》中的“姑苏城外寒山寺</w:t>
            </w:r>
            <w:r>
              <w:rPr>
                <w:spacing w:val="-32"/>
              </w:rPr>
              <w:t xml:space="preserve"> </w:t>
            </w:r>
            <w:r>
              <w:rPr>
                <w:spacing w:val="-2"/>
              </w:rPr>
              <w:t>，夜</w:t>
            </w:r>
            <w:r>
              <w:rPr>
                <w:spacing w:val="-1"/>
              </w:rPr>
              <w:t>半钟声到客船”使寒山寺名扬海内外。漫步枫桥</w:t>
            </w:r>
            <w:r>
              <w:rPr>
                <w:spacing w:val="-34"/>
              </w:rPr>
              <w:t xml:space="preserve"> </w:t>
            </w:r>
            <w:r>
              <w:rPr>
                <w:spacing w:val="-1"/>
              </w:rPr>
              <w:t>，体</w:t>
            </w:r>
            <w:r>
              <w:rPr>
                <w:spacing w:val="-2"/>
              </w:rPr>
              <w:t>验古诗中的姑苏意境。</w:t>
            </w:r>
          </w:p>
          <w:p w14:paraId="65CA1763">
            <w:pPr>
              <w:pStyle w:val="6"/>
              <w:spacing w:before="4" w:line="239" w:lineRule="auto"/>
              <w:ind w:left="104" w:right="39" w:firstLine="478"/>
              <w:jc w:val="both"/>
            </w:pPr>
            <w:r>
              <w:rPr>
                <w:spacing w:val="-3"/>
              </w:rPr>
              <w:t>游</w:t>
            </w:r>
            <w:r>
              <w:rPr>
                <w:b/>
                <w:bCs/>
                <w:color w:val="0070C0"/>
                <w:spacing w:val="-3"/>
                <w:sz w:val="28"/>
                <w:szCs w:val="28"/>
              </w:rPr>
              <w:t>【七里山塘老街】</w:t>
            </w:r>
            <w:r>
              <w:rPr>
                <w:spacing w:val="-3"/>
              </w:rPr>
              <w:t>，</w:t>
            </w:r>
            <w:r>
              <w:rPr>
                <w:spacing w:val="-47"/>
              </w:rPr>
              <w:t xml:space="preserve"> </w:t>
            </w:r>
            <w:r>
              <w:rPr>
                <w:spacing w:val="-3"/>
              </w:rPr>
              <w:t>山塘街以其独特的地理位置、优</w:t>
            </w:r>
            <w:r>
              <w:rPr>
                <w:spacing w:val="-4"/>
              </w:rPr>
              <w:t>越的水陆交通条件和独具特色</w:t>
            </w:r>
            <w:r>
              <w:rPr>
                <w:spacing w:val="-2"/>
              </w:rPr>
              <w:t>的街区风貌</w:t>
            </w:r>
            <w:r>
              <w:rPr>
                <w:spacing w:val="-32"/>
              </w:rPr>
              <w:t xml:space="preserve"> </w:t>
            </w:r>
            <w:r>
              <w:rPr>
                <w:spacing w:val="-2"/>
              </w:rPr>
              <w:t>，逐渐成为吴文化的展示窗口和苏式生活的体验地</w:t>
            </w:r>
            <w:r>
              <w:rPr>
                <w:spacing w:val="-35"/>
              </w:rPr>
              <w:t xml:space="preserve"> </w:t>
            </w:r>
            <w:r>
              <w:rPr>
                <w:spacing w:val="-2"/>
              </w:rPr>
              <w:t>，是古城苏州城市发展的独特</w:t>
            </w:r>
            <w:r>
              <w:rPr>
                <w:spacing w:val="-4"/>
              </w:rPr>
              <w:t>资源和文化旅游的特色名片。街道呈水陆并行、河街相邻的格局</w:t>
            </w:r>
            <w:r>
              <w:rPr>
                <w:spacing w:val="-5"/>
              </w:rPr>
              <w:t>，建筑精致典雅、疏朗有致，</w:t>
            </w:r>
            <w:r>
              <w:rPr>
                <w:spacing w:val="-3"/>
              </w:rPr>
              <w:t>街面店肆林立</w:t>
            </w:r>
            <w:r>
              <w:rPr>
                <w:spacing w:val="-35"/>
              </w:rPr>
              <w:t xml:space="preserve"> </w:t>
            </w:r>
            <w:r>
              <w:rPr>
                <w:spacing w:val="-3"/>
              </w:rPr>
              <w:t>，会馆集聚</w:t>
            </w:r>
            <w:r>
              <w:rPr>
                <w:spacing w:val="-35"/>
              </w:rPr>
              <w:t xml:space="preserve"> </w:t>
            </w:r>
            <w:r>
              <w:rPr>
                <w:spacing w:val="-3"/>
              </w:rPr>
              <w:t>，再现了山塘街的</w:t>
            </w:r>
            <w:r>
              <w:rPr>
                <w:spacing w:val="-4"/>
              </w:rPr>
              <w:t>盛世繁华。</w:t>
            </w:r>
          </w:p>
          <w:p w14:paraId="1704F443">
            <w:pPr>
              <w:pStyle w:val="6"/>
              <w:spacing w:before="5" w:line="244" w:lineRule="auto"/>
              <w:ind w:left="104" w:right="107" w:firstLine="479"/>
              <w:jc w:val="both"/>
            </w:pPr>
            <w:r>
              <w:rPr>
                <w:spacing w:val="-3"/>
              </w:rPr>
              <w:t>赴神州第一水乡、明代江南首富沈万三故里周庄，夜游</w:t>
            </w:r>
            <w:r>
              <w:rPr>
                <w:b/>
                <w:bCs/>
                <w:color w:val="0070C0"/>
                <w:spacing w:val="-3"/>
                <w:sz w:val="28"/>
                <w:szCs w:val="28"/>
              </w:rPr>
              <w:t>【周庄古镇】</w:t>
            </w:r>
            <w:r>
              <w:rPr>
                <w:spacing w:val="-3"/>
              </w:rPr>
              <w:t>（周庄小交通 12元/人自理）,观双桥、张厅、富安桥、沈厅等景点</w:t>
            </w:r>
            <w:r>
              <w:rPr>
                <w:spacing w:val="-25"/>
              </w:rPr>
              <w:t xml:space="preserve"> </w:t>
            </w:r>
            <w:r>
              <w:rPr>
                <w:spacing w:val="-3"/>
              </w:rPr>
              <w:t>，狭窄的河道</w:t>
            </w:r>
            <w:r>
              <w:rPr>
                <w:spacing w:val="-35"/>
              </w:rPr>
              <w:t xml:space="preserve"> </w:t>
            </w:r>
            <w:r>
              <w:rPr>
                <w:spacing w:val="-3"/>
              </w:rPr>
              <w:t>，景区那悠悠的长廊</w:t>
            </w:r>
            <w:r>
              <w:rPr>
                <w:spacing w:val="-35"/>
              </w:rPr>
              <w:t xml:space="preserve"> </w:t>
            </w:r>
            <w:r>
              <w:rPr>
                <w:spacing w:val="-3"/>
              </w:rPr>
              <w:t>，鲜红的灯笼</w:t>
            </w:r>
            <w:r>
              <w:rPr>
                <w:spacing w:val="-35"/>
              </w:rPr>
              <w:t xml:space="preserve"> </w:t>
            </w:r>
            <w:r>
              <w:rPr>
                <w:spacing w:val="-3"/>
              </w:rPr>
              <w:t>，绿酒似的深水</w:t>
            </w:r>
            <w:r>
              <w:rPr>
                <w:spacing w:val="-35"/>
              </w:rPr>
              <w:t xml:space="preserve"> </w:t>
            </w:r>
            <w:r>
              <w:rPr>
                <w:spacing w:val="-3"/>
              </w:rPr>
              <w:t>，青青的小石桥</w:t>
            </w:r>
            <w:r>
              <w:rPr>
                <w:spacing w:val="-34"/>
              </w:rPr>
              <w:t xml:space="preserve"> </w:t>
            </w:r>
            <w:r>
              <w:rPr>
                <w:spacing w:val="-3"/>
              </w:rPr>
              <w:t>，或泊或走的小船都蕴藏了丰富的诗情与画意。</w:t>
            </w:r>
          </w:p>
          <w:p w14:paraId="0ECBFCD8">
            <w:pPr>
              <w:pStyle w:val="6"/>
              <w:spacing w:before="13" w:line="178" w:lineRule="auto"/>
              <w:ind w:left="596"/>
            </w:pPr>
            <w:r>
              <w:rPr>
                <w:spacing w:val="-4"/>
              </w:rPr>
              <w:t>晚上入住酒店后</w:t>
            </w:r>
            <w:r>
              <w:rPr>
                <w:spacing w:val="-28"/>
              </w:rPr>
              <w:t xml:space="preserve"> </w:t>
            </w:r>
            <w:r>
              <w:rPr>
                <w:spacing w:val="-4"/>
              </w:rPr>
              <w:t>，今天行程结束。</w:t>
            </w:r>
          </w:p>
        </w:tc>
      </w:tr>
      <w:tr w14:paraId="76D97847">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638" w:hRule="atLeast"/>
        </w:trPr>
        <w:tc>
          <w:tcPr>
            <w:tcW w:w="728" w:type="dxa"/>
            <w:vMerge w:val="restart"/>
            <w:tcBorders>
              <w:bottom w:val="nil"/>
            </w:tcBorders>
            <w:vAlign w:val="top"/>
          </w:tcPr>
          <w:p w14:paraId="50FA29B1">
            <w:pPr>
              <w:spacing w:line="250" w:lineRule="auto"/>
              <w:rPr>
                <w:rFonts w:ascii="Arial"/>
                <w:sz w:val="21"/>
              </w:rPr>
            </w:pPr>
          </w:p>
          <w:p w14:paraId="489A72E8">
            <w:pPr>
              <w:spacing w:line="250" w:lineRule="auto"/>
              <w:rPr>
                <w:rFonts w:ascii="Arial"/>
                <w:sz w:val="21"/>
              </w:rPr>
            </w:pPr>
          </w:p>
          <w:p w14:paraId="0292CBE1">
            <w:pPr>
              <w:spacing w:line="250" w:lineRule="auto"/>
              <w:rPr>
                <w:rFonts w:ascii="Arial"/>
                <w:sz w:val="21"/>
              </w:rPr>
            </w:pPr>
          </w:p>
          <w:p w14:paraId="34A68583">
            <w:pPr>
              <w:spacing w:line="250" w:lineRule="auto"/>
              <w:rPr>
                <w:rFonts w:ascii="Arial"/>
                <w:sz w:val="21"/>
              </w:rPr>
            </w:pPr>
          </w:p>
          <w:p w14:paraId="56BDC0C1">
            <w:pPr>
              <w:spacing w:line="250" w:lineRule="auto"/>
              <w:rPr>
                <w:rFonts w:ascii="Arial"/>
                <w:sz w:val="21"/>
              </w:rPr>
            </w:pPr>
          </w:p>
          <w:p w14:paraId="6D594E26">
            <w:pPr>
              <w:spacing w:line="250" w:lineRule="auto"/>
              <w:rPr>
                <w:rFonts w:ascii="Arial"/>
                <w:sz w:val="21"/>
              </w:rPr>
            </w:pPr>
          </w:p>
          <w:p w14:paraId="2FD4666E">
            <w:pPr>
              <w:spacing w:line="250" w:lineRule="auto"/>
              <w:rPr>
                <w:rFonts w:ascii="Arial"/>
                <w:sz w:val="21"/>
              </w:rPr>
            </w:pPr>
          </w:p>
          <w:p w14:paraId="4384107E">
            <w:pPr>
              <w:spacing w:line="250" w:lineRule="auto"/>
              <w:rPr>
                <w:rFonts w:ascii="Arial"/>
                <w:sz w:val="21"/>
              </w:rPr>
            </w:pPr>
          </w:p>
          <w:p w14:paraId="2B847921">
            <w:pPr>
              <w:spacing w:line="250" w:lineRule="auto"/>
              <w:rPr>
                <w:rFonts w:ascii="Arial"/>
                <w:sz w:val="21"/>
              </w:rPr>
            </w:pPr>
          </w:p>
          <w:p w14:paraId="26EF8ED2">
            <w:pPr>
              <w:spacing w:line="250" w:lineRule="auto"/>
              <w:rPr>
                <w:rFonts w:ascii="Arial"/>
                <w:sz w:val="21"/>
              </w:rPr>
            </w:pPr>
          </w:p>
          <w:p w14:paraId="0B85124D">
            <w:pPr>
              <w:spacing w:line="251" w:lineRule="auto"/>
              <w:rPr>
                <w:rFonts w:ascii="Arial"/>
                <w:sz w:val="21"/>
              </w:rPr>
            </w:pPr>
          </w:p>
          <w:p w14:paraId="3387F627">
            <w:pPr>
              <w:spacing w:line="251" w:lineRule="auto"/>
              <w:rPr>
                <w:rFonts w:ascii="Arial"/>
                <w:sz w:val="21"/>
              </w:rPr>
            </w:pPr>
          </w:p>
          <w:p w14:paraId="02C16FA8">
            <w:pPr>
              <w:spacing w:line="251" w:lineRule="auto"/>
              <w:rPr>
                <w:rFonts w:ascii="Arial"/>
                <w:sz w:val="21"/>
              </w:rPr>
            </w:pPr>
          </w:p>
          <w:p w14:paraId="234FAC7E">
            <w:pPr>
              <w:spacing w:line="251" w:lineRule="auto"/>
              <w:rPr>
                <w:rFonts w:ascii="Arial"/>
                <w:sz w:val="21"/>
              </w:rPr>
            </w:pPr>
          </w:p>
          <w:p w14:paraId="52944F0C">
            <w:pPr>
              <w:pStyle w:val="6"/>
              <w:spacing w:before="133" w:line="563" w:lineRule="exact"/>
              <w:ind w:left="134"/>
              <w:rPr>
                <w:sz w:val="31"/>
                <w:szCs w:val="31"/>
              </w:rPr>
            </w:pPr>
            <w:r>
              <w:rPr>
                <w:b/>
                <w:bCs/>
                <w:spacing w:val="-8"/>
                <w:position w:val="5"/>
                <w:sz w:val="31"/>
                <w:szCs w:val="31"/>
              </w:rPr>
              <w:t>D4</w:t>
            </w:r>
          </w:p>
        </w:tc>
        <w:tc>
          <w:tcPr>
            <w:tcW w:w="4609" w:type="dxa"/>
            <w:vAlign w:val="top"/>
          </w:tcPr>
          <w:p w14:paraId="36FA62CB">
            <w:pPr>
              <w:pStyle w:val="6"/>
              <w:spacing w:before="203" w:line="190" w:lineRule="auto"/>
              <w:ind w:left="104"/>
              <w:rPr>
                <w:sz w:val="28"/>
                <w:szCs w:val="28"/>
              </w:rPr>
            </w:pPr>
            <w:r>
              <w:rPr>
                <w:b/>
                <w:bCs/>
                <w:spacing w:val="15"/>
                <w:sz w:val="28"/>
                <w:szCs w:val="28"/>
              </w:rPr>
              <w:t>苏州</w:t>
            </w:r>
            <w:r>
              <w:rPr>
                <w:position w:val="-4"/>
                <w:sz w:val="28"/>
                <w:szCs w:val="28"/>
                <w14:textOutline w14:w="3827" w14:cap="flat" w14:cmpd="sng">
                  <w14:solidFill>
                    <w14:srgbClr w14:val="000000"/>
                  </w14:solidFill>
                  <w14:prstDash w14:val="solid"/>
                  <w14:miter w14:val="10"/>
                </w14:textOutline>
              </w:rPr>
              <w:drawing>
                <wp:inline distT="0" distB="0" distL="0" distR="0">
                  <wp:extent cx="137795" cy="17780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8"/>
                          <a:stretch>
                            <a:fillRect/>
                          </a:stretch>
                        </pic:blipFill>
                        <pic:spPr>
                          <a:xfrm>
                            <a:off x="0" y="0"/>
                            <a:ext cx="137887" cy="178256"/>
                          </a:xfrm>
                          <a:prstGeom prst="rect">
                            <a:avLst/>
                          </a:prstGeom>
                        </pic:spPr>
                      </pic:pic>
                    </a:graphicData>
                  </a:graphic>
                </wp:inline>
              </w:drawing>
            </w:r>
            <w:r>
              <w:rPr>
                <w:b/>
                <w:bCs/>
                <w:spacing w:val="15"/>
                <w:sz w:val="28"/>
                <w:szCs w:val="28"/>
              </w:rPr>
              <w:t>杭州</w:t>
            </w:r>
          </w:p>
        </w:tc>
        <w:tc>
          <w:tcPr>
            <w:tcW w:w="2270" w:type="dxa"/>
            <w:gridSpan w:val="2"/>
            <w:vAlign w:val="top"/>
          </w:tcPr>
          <w:p w14:paraId="0FC90838">
            <w:pPr>
              <w:pStyle w:val="6"/>
              <w:spacing w:before="202" w:line="184" w:lineRule="auto"/>
              <w:ind w:left="120"/>
              <w:rPr>
                <w:sz w:val="28"/>
                <w:szCs w:val="28"/>
              </w:rPr>
            </w:pPr>
            <w:r>
              <w:rPr>
                <w:b/>
                <w:bCs/>
                <w:spacing w:val="-2"/>
                <w:sz w:val="28"/>
                <w:szCs w:val="28"/>
              </w:rPr>
              <w:t>用餐：早中</w:t>
            </w:r>
          </w:p>
        </w:tc>
        <w:tc>
          <w:tcPr>
            <w:tcW w:w="3033" w:type="dxa"/>
            <w:gridSpan w:val="2"/>
            <w:vAlign w:val="top"/>
          </w:tcPr>
          <w:p w14:paraId="0FFA9811">
            <w:pPr>
              <w:pStyle w:val="6"/>
              <w:spacing w:before="204" w:line="183" w:lineRule="auto"/>
              <w:ind w:left="132"/>
              <w:rPr>
                <w:sz w:val="28"/>
                <w:szCs w:val="28"/>
              </w:rPr>
            </w:pPr>
            <w:r>
              <w:rPr>
                <w:b/>
                <w:bCs/>
                <w:spacing w:val="-1"/>
                <w:sz w:val="28"/>
                <w:szCs w:val="28"/>
              </w:rPr>
              <w:t>住宿：杭州</w:t>
            </w:r>
          </w:p>
        </w:tc>
      </w:tr>
      <w:tr w14:paraId="0E07574E">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7079" w:hRule="atLeast"/>
        </w:trPr>
        <w:tc>
          <w:tcPr>
            <w:tcW w:w="728" w:type="dxa"/>
            <w:vMerge w:val="continue"/>
            <w:tcBorders>
              <w:top w:val="nil"/>
            </w:tcBorders>
            <w:vAlign w:val="top"/>
          </w:tcPr>
          <w:p w14:paraId="5839A8B0">
            <w:pPr>
              <w:rPr>
                <w:rFonts w:ascii="Arial"/>
                <w:sz w:val="21"/>
              </w:rPr>
            </w:pPr>
          </w:p>
        </w:tc>
        <w:tc>
          <w:tcPr>
            <w:tcW w:w="9912" w:type="dxa"/>
            <w:gridSpan w:val="5"/>
            <w:vAlign w:val="top"/>
          </w:tcPr>
          <w:p w14:paraId="3AAF431C">
            <w:pPr>
              <w:pStyle w:val="6"/>
              <w:spacing w:before="113" w:line="184" w:lineRule="auto"/>
              <w:ind w:left="586"/>
            </w:pPr>
            <w:r>
              <w:rPr>
                <w:spacing w:val="-1"/>
              </w:rPr>
              <w:t>早餐后乘车前往上有苏杭、下有天堂的—杭州。</w:t>
            </w:r>
          </w:p>
          <w:p w14:paraId="37E733A3">
            <w:pPr>
              <w:pStyle w:val="6"/>
              <w:spacing w:before="53" w:line="239" w:lineRule="auto"/>
              <w:ind w:left="123" w:firstLine="525"/>
              <w:jc w:val="both"/>
              <w:rPr>
                <w:sz w:val="28"/>
                <w:szCs w:val="28"/>
              </w:rPr>
            </w:pPr>
            <w:r>
              <w:rPr>
                <w:b/>
                <w:bCs/>
                <w:color w:val="0070C0"/>
                <w:spacing w:val="-5"/>
                <w:sz w:val="28"/>
                <w:szCs w:val="28"/>
              </w:rPr>
              <w:t>【漫步西湖】</w:t>
            </w:r>
            <w:r>
              <w:rPr>
                <w:spacing w:val="-5"/>
              </w:rPr>
              <w:t>（游览时间不低于 2 小时</w:t>
            </w:r>
            <w:r>
              <w:rPr>
                <w:spacing w:val="-13"/>
              </w:rPr>
              <w:t>）</w:t>
            </w:r>
            <w:r>
              <w:rPr>
                <w:spacing w:val="-35"/>
              </w:rPr>
              <w:t xml:space="preserve"> </w:t>
            </w:r>
            <w:r>
              <w:rPr>
                <w:spacing w:val="-13"/>
              </w:rPr>
              <w:t>，</w:t>
            </w:r>
            <w:r>
              <w:rPr>
                <w:spacing w:val="-5"/>
              </w:rPr>
              <w:t>赏“西湖十景之</w:t>
            </w:r>
            <w:r>
              <w:rPr>
                <w:spacing w:val="-6"/>
              </w:rPr>
              <w:t>一”</w:t>
            </w:r>
            <w:r>
              <w:rPr>
                <w:b/>
                <w:bCs/>
                <w:color w:val="0070C0"/>
                <w:spacing w:val="-6"/>
                <w:sz w:val="28"/>
                <w:szCs w:val="28"/>
              </w:rPr>
              <w:t>【苏堤春晓】</w:t>
            </w:r>
            <w:r>
              <w:rPr>
                <w:spacing w:val="-6"/>
              </w:rPr>
              <w:t>漫步</w:t>
            </w:r>
            <w:r>
              <w:rPr>
                <w:spacing w:val="-7"/>
              </w:rPr>
              <w:t>苏堤，零距离领略西湖美景。游“西湖十景”之</w:t>
            </w:r>
            <w:r>
              <w:rPr>
                <w:b/>
                <w:bCs/>
                <w:color w:val="0070C0"/>
                <w:spacing w:val="-7"/>
                <w:sz w:val="28"/>
                <w:szCs w:val="28"/>
              </w:rPr>
              <w:t>【花港观鱼】</w:t>
            </w:r>
            <w:r>
              <w:rPr>
                <w:color w:val="3F3F3F"/>
                <w:spacing w:val="-7"/>
              </w:rPr>
              <w:t>（</w:t>
            </w:r>
            <w:r>
              <w:rPr>
                <w:spacing w:val="-7"/>
              </w:rPr>
              <w:t>游览时间不低于 40 分钟</w:t>
            </w:r>
            <w:r>
              <w:rPr>
                <w:spacing w:val="-27"/>
              </w:rPr>
              <w:t>），</w:t>
            </w:r>
            <w:r>
              <w:rPr>
                <w:spacing w:val="-2"/>
              </w:rPr>
              <w:t>这是以花、港、鱼为特色的风景点。全园分为红鱼池、牡丹园、花</w:t>
            </w:r>
            <w:r>
              <w:rPr>
                <w:spacing w:val="-3"/>
              </w:rPr>
              <w:t>港、大草坪、密林地五个</w:t>
            </w:r>
            <w:r>
              <w:rPr>
                <w:spacing w:val="-5"/>
              </w:rPr>
              <w:t>景区。</w:t>
            </w:r>
            <w:r>
              <w:rPr>
                <w:color w:val="FF0000"/>
                <w:spacing w:val="-5"/>
              </w:rPr>
              <w:t>赠送游览</w:t>
            </w:r>
            <w:r>
              <w:rPr>
                <w:spacing w:val="-5"/>
              </w:rPr>
              <w:t>游“西湖十景”之</w:t>
            </w:r>
            <w:r>
              <w:rPr>
                <w:b/>
                <w:bCs/>
                <w:color w:val="0070C0"/>
                <w:spacing w:val="-5"/>
                <w:sz w:val="28"/>
                <w:szCs w:val="28"/>
              </w:rPr>
              <w:t>【柳浪闻</w:t>
            </w:r>
            <w:r>
              <w:rPr>
                <w:b/>
                <w:bCs/>
                <w:color w:val="0070C0"/>
                <w:spacing w:val="-6"/>
                <w:sz w:val="28"/>
                <w:szCs w:val="28"/>
              </w:rPr>
              <w:t>莺景区】。</w:t>
            </w:r>
          </w:p>
          <w:p w14:paraId="5759A291">
            <w:pPr>
              <w:pStyle w:val="6"/>
              <w:spacing w:before="6" w:line="243" w:lineRule="auto"/>
              <w:ind w:left="103" w:right="106" w:firstLine="480"/>
            </w:pPr>
            <w:r>
              <w:rPr>
                <w:b/>
                <w:bCs/>
                <w:color w:val="FF0000"/>
                <w:spacing w:val="-3"/>
              </w:rPr>
              <w:t>观赏【宋城主题公园+宋城千古情演出】</w:t>
            </w:r>
            <w:r>
              <w:rPr>
                <w:color w:val="FF0000"/>
                <w:spacing w:val="-3"/>
              </w:rPr>
              <w:t>（</w:t>
            </w:r>
            <w:r>
              <w:rPr>
                <w:color w:val="FF0000"/>
                <w:spacing w:val="-4"/>
              </w:rPr>
              <w:t>游览时间不</w:t>
            </w:r>
            <w:r>
              <w:rPr>
                <w:color w:val="FF0000"/>
              </w:rPr>
              <w:t>少于 90 分钟</w:t>
            </w:r>
            <w:r>
              <w:rPr>
                <w:color w:val="FF0000"/>
                <w:spacing w:val="-13"/>
              </w:rPr>
              <w:t>）</w:t>
            </w:r>
            <w:r>
              <w:rPr>
                <w:color w:val="FF0000"/>
                <w:spacing w:val="-31"/>
              </w:rPr>
              <w:t xml:space="preserve"> </w:t>
            </w:r>
            <w:r>
              <w:rPr>
                <w:spacing w:val="-13"/>
              </w:rPr>
              <w:t>，</w:t>
            </w:r>
            <w:r>
              <w:t>这里是中国人气最旺的主题公园</w:t>
            </w:r>
            <w:r>
              <w:rPr>
                <w:spacing w:val="-32"/>
              </w:rPr>
              <w:t xml:space="preserve"> </w:t>
            </w:r>
            <w:r>
              <w:t>，怪街、市井街、宋城河、千年古樟、城</w:t>
            </w:r>
            <w:r>
              <w:rPr>
                <w:spacing w:val="-2"/>
              </w:rPr>
              <w:t>楼广场、文化广场、聊斋惊魂等景点一步一景</w:t>
            </w:r>
            <w:r>
              <w:rPr>
                <w:spacing w:val="-31"/>
              </w:rPr>
              <w:t xml:space="preserve"> </w:t>
            </w:r>
            <w:r>
              <w:rPr>
                <w:spacing w:val="-2"/>
              </w:rPr>
              <w:t>，七十二行老作坊鳞次栉比</w:t>
            </w:r>
            <w:r>
              <w:rPr>
                <w:spacing w:val="-35"/>
              </w:rPr>
              <w:t xml:space="preserve"> </w:t>
            </w:r>
            <w:r>
              <w:rPr>
                <w:spacing w:val="-2"/>
              </w:rPr>
              <w:t>，越剧、木偶戏、</w:t>
            </w:r>
            <w:r>
              <w:rPr>
                <w:spacing w:val="-1"/>
              </w:rPr>
              <w:t>皮影戏、布袋偶、琴锣说唱、街头杂耍等表演此起彼伏</w:t>
            </w:r>
            <w:r>
              <w:rPr>
                <w:spacing w:val="-35"/>
              </w:rPr>
              <w:t xml:space="preserve"> </w:t>
            </w:r>
            <w:r>
              <w:rPr>
                <w:spacing w:val="-1"/>
              </w:rPr>
              <w:t>，尤其是王员外家小姐抛绣球招婿表</w:t>
            </w:r>
            <w:r>
              <w:t>演更是闻名遐迩。大型立体全景式大型歌舞《宋城千古情》以杭州的历史典故、神</w:t>
            </w:r>
            <w:r>
              <w:rPr>
                <w:spacing w:val="-1"/>
              </w:rPr>
              <w:t>话传说为</w:t>
            </w:r>
            <w:r>
              <w:rPr>
                <w:spacing w:val="-3"/>
              </w:rPr>
              <w:t>基点</w:t>
            </w:r>
            <w:r>
              <w:rPr>
                <w:spacing w:val="-27"/>
              </w:rPr>
              <w:t xml:space="preserve"> </w:t>
            </w:r>
            <w:r>
              <w:rPr>
                <w:spacing w:val="-3"/>
              </w:rPr>
              <w:t>，融合世界歌舞、杂技艺术于一体</w:t>
            </w:r>
            <w:r>
              <w:rPr>
                <w:spacing w:val="-35"/>
              </w:rPr>
              <w:t xml:space="preserve"> </w:t>
            </w:r>
            <w:r>
              <w:rPr>
                <w:spacing w:val="-3"/>
              </w:rPr>
              <w:t>，运用了现代高科技手段营造如梦似幻的意境</w:t>
            </w:r>
            <w:r>
              <w:rPr>
                <w:spacing w:val="-35"/>
              </w:rPr>
              <w:t xml:space="preserve"> </w:t>
            </w:r>
            <w:r>
              <w:rPr>
                <w:spacing w:val="-3"/>
              </w:rPr>
              <w:t>，给人</w:t>
            </w:r>
            <w:r>
              <w:rPr>
                <w:spacing w:val="-1"/>
              </w:rPr>
              <w:t>以强烈的视觉震撼。是目前世界上年演出场次最多和观众接待量最大的剧场演出</w:t>
            </w:r>
            <w:r>
              <w:rPr>
                <w:spacing w:val="-35"/>
              </w:rPr>
              <w:t xml:space="preserve"> </w:t>
            </w:r>
            <w:r>
              <w:rPr>
                <w:spacing w:val="-1"/>
              </w:rPr>
              <w:t>，被海外媒</w:t>
            </w:r>
            <w:r>
              <w:t>体誉为与拉斯韦加斯“O”秀、法国“红磨坊”比肩的“世界三大名</w:t>
            </w:r>
            <w:r>
              <w:rPr>
                <w:spacing w:val="-1"/>
              </w:rPr>
              <w:t>秀”之一。</w:t>
            </w:r>
          </w:p>
          <w:p w14:paraId="371F65F7">
            <w:pPr>
              <w:pStyle w:val="6"/>
              <w:spacing w:before="1" w:line="183" w:lineRule="auto"/>
              <w:ind w:left="596"/>
            </w:pPr>
            <w:r>
              <w:rPr>
                <w:spacing w:val="-4"/>
              </w:rPr>
              <w:t>晚上入住酒店后</w:t>
            </w:r>
            <w:r>
              <w:rPr>
                <w:spacing w:val="-28"/>
              </w:rPr>
              <w:t xml:space="preserve"> </w:t>
            </w:r>
            <w:r>
              <w:rPr>
                <w:spacing w:val="-4"/>
              </w:rPr>
              <w:t>，今天行程结束。</w:t>
            </w:r>
          </w:p>
          <w:p w14:paraId="63861B25">
            <w:pPr>
              <w:pStyle w:val="6"/>
              <w:spacing w:before="92" w:line="187" w:lineRule="auto"/>
              <w:ind w:left="103"/>
              <w:rPr>
                <w:color w:val="C00000"/>
                <w:spacing w:val="6"/>
                <w:sz w:val="20"/>
                <w:szCs w:val="20"/>
              </w:rPr>
            </w:pPr>
            <w:r>
              <w:rPr>
                <w:color w:val="C00000"/>
                <w:spacing w:val="6"/>
                <w:sz w:val="20"/>
                <w:szCs w:val="20"/>
              </w:rPr>
              <w:t>温馨提醒：1.西湖风景区禁止旅游车辆驶入，游客需换乘景区接驳车，单趟</w:t>
            </w:r>
            <w:r>
              <w:rPr>
                <w:color w:val="C00000"/>
                <w:spacing w:val="20"/>
                <w:w w:val="101"/>
                <w:sz w:val="20"/>
                <w:szCs w:val="20"/>
              </w:rPr>
              <w:t xml:space="preserve"> </w:t>
            </w:r>
            <w:r>
              <w:rPr>
                <w:color w:val="C00000"/>
                <w:spacing w:val="6"/>
                <w:sz w:val="20"/>
                <w:szCs w:val="20"/>
              </w:rPr>
              <w:t>10 元/人往返 20 元/人，费用自理，具体当天以景区安排为准</w:t>
            </w:r>
            <w:r>
              <w:rPr>
                <w:color w:val="C00000"/>
                <w:spacing w:val="-24"/>
                <w:sz w:val="20"/>
                <w:szCs w:val="20"/>
              </w:rPr>
              <w:t xml:space="preserve"> </w:t>
            </w:r>
            <w:r>
              <w:rPr>
                <w:color w:val="C00000"/>
                <w:spacing w:val="6"/>
                <w:sz w:val="20"/>
                <w:szCs w:val="20"/>
              </w:rPr>
              <w:t>，敬请谅解。</w:t>
            </w:r>
          </w:p>
        </w:tc>
      </w:tr>
    </w:tbl>
    <w:p w14:paraId="0177EC09">
      <w:pPr>
        <w:rPr>
          <w:rFonts w:ascii="Arial"/>
          <w:sz w:val="21"/>
        </w:rPr>
      </w:pPr>
    </w:p>
    <w:p w14:paraId="114D3D31">
      <w:pPr>
        <w:rPr>
          <w:rFonts w:ascii="Arial" w:hAnsi="Arial" w:eastAsia="Arial" w:cs="Arial"/>
          <w:sz w:val="21"/>
          <w:szCs w:val="21"/>
        </w:rPr>
        <w:sectPr>
          <w:headerReference r:id="rId6" w:type="default"/>
          <w:pgSz w:w="11906" w:h="16839"/>
          <w:pgMar w:top="400" w:right="0" w:bottom="0" w:left="0" w:header="0" w:footer="0" w:gutter="0"/>
          <w:cols w:space="720" w:num="1"/>
        </w:sectPr>
      </w:pPr>
    </w:p>
    <w:p w14:paraId="213C15DB">
      <w:pPr>
        <w:spacing w:before="26"/>
      </w:pPr>
      <w:r>
        <w:pict>
          <v:shape id="_x0000_s1026" o:spid="_x0000_s1026" style="position:absolute;left:0pt;margin-left:31.2pt;margin-top:808.85pt;height:1.45pt;width:532.8pt;mso-position-horizontal-relative:page;mso-position-vertical-relative:page;z-index:-251657216;mso-width-relative:page;mso-height-relative:page;" filled="f" stroked="t" coordsize="10655,29" o:allowincell="f" path="m19,4l820,4m0,23l839,23m830,4l10636,4m810,23l10655,23e">
            <v:fill on="f" focussize="0,0"/>
            <v:stroke weight="0.48pt" color="#205867" miterlimit="2" joinstyle="bevel"/>
            <v:imagedata o:title=""/>
            <o:lock v:ext="edit"/>
          </v:shape>
        </w:pict>
      </w:r>
    </w:p>
    <w:p w14:paraId="5044C34B">
      <w:pPr>
        <w:spacing w:before="26"/>
      </w:pPr>
    </w:p>
    <w:p w14:paraId="513F701B">
      <w:pPr>
        <w:spacing w:before="25"/>
      </w:pPr>
    </w:p>
    <w:p w14:paraId="4745AB3E">
      <w:pPr>
        <w:spacing w:before="25"/>
      </w:pPr>
    </w:p>
    <w:tbl>
      <w:tblPr>
        <w:tblStyle w:val="5"/>
        <w:tblW w:w="10650" w:type="dxa"/>
        <w:tblInd w:w="627" w:type="dxa"/>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Layout w:type="fixed"/>
        <w:tblCellMar>
          <w:top w:w="0" w:type="dxa"/>
          <w:left w:w="0" w:type="dxa"/>
          <w:bottom w:w="0" w:type="dxa"/>
          <w:right w:w="0" w:type="dxa"/>
        </w:tblCellMar>
      </w:tblPr>
      <w:tblGrid>
        <w:gridCol w:w="818"/>
        <w:gridCol w:w="3333"/>
        <w:gridCol w:w="1191"/>
        <w:gridCol w:w="2012"/>
        <w:gridCol w:w="260"/>
        <w:gridCol w:w="3036"/>
      </w:tblGrid>
      <w:tr w14:paraId="5260CD81">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365" w:hRule="atLeast"/>
        </w:trPr>
        <w:tc>
          <w:tcPr>
            <w:tcW w:w="818" w:type="dxa"/>
            <w:vMerge w:val="restart"/>
            <w:tcBorders>
              <w:bottom w:val="nil"/>
            </w:tcBorders>
            <w:vAlign w:val="top"/>
          </w:tcPr>
          <w:p w14:paraId="704ECC58">
            <w:pPr>
              <w:rPr>
                <w:rFonts w:ascii="Arial"/>
                <w:sz w:val="21"/>
              </w:rPr>
            </w:pPr>
          </w:p>
        </w:tc>
        <w:tc>
          <w:tcPr>
            <w:tcW w:w="9832" w:type="dxa"/>
            <w:gridSpan w:val="5"/>
            <w:tcBorders>
              <w:bottom w:val="nil"/>
            </w:tcBorders>
            <w:vAlign w:val="top"/>
          </w:tcPr>
          <w:p w14:paraId="5A17B123">
            <w:pPr>
              <w:pStyle w:val="6"/>
              <w:spacing w:before="73" w:line="197" w:lineRule="auto"/>
              <w:ind w:left="122"/>
              <w:rPr>
                <w:sz w:val="20"/>
                <w:szCs w:val="20"/>
              </w:rPr>
            </w:pPr>
            <w:r>
              <w:rPr>
                <w:color w:val="C00000"/>
                <w:spacing w:val="6"/>
                <w:sz w:val="20"/>
                <w:szCs w:val="20"/>
              </w:rPr>
              <w:t>2.畅游西湖小交通</w:t>
            </w:r>
            <w:r>
              <w:rPr>
                <w:color w:val="C00000"/>
                <w:spacing w:val="-12"/>
                <w:sz w:val="20"/>
                <w:szCs w:val="20"/>
              </w:rPr>
              <w:t xml:space="preserve"> </w:t>
            </w:r>
            <w:r>
              <w:rPr>
                <w:color w:val="C00000"/>
                <w:spacing w:val="6"/>
                <w:sz w:val="20"/>
                <w:szCs w:val="20"/>
              </w:rPr>
              <w:t>：乘船环湖游西湖深度赏西湖之美</w:t>
            </w:r>
            <w:r>
              <w:rPr>
                <w:color w:val="C00000"/>
                <w:spacing w:val="-25"/>
                <w:sz w:val="20"/>
                <w:szCs w:val="20"/>
              </w:rPr>
              <w:t xml:space="preserve"> </w:t>
            </w:r>
            <w:r>
              <w:rPr>
                <w:color w:val="C00000"/>
                <w:spacing w:val="6"/>
                <w:sz w:val="20"/>
                <w:szCs w:val="20"/>
              </w:rPr>
              <w:t>，</w:t>
            </w:r>
            <w:r>
              <w:rPr>
                <w:color w:val="C00000"/>
                <w:spacing w:val="-39"/>
                <w:sz w:val="20"/>
                <w:szCs w:val="20"/>
              </w:rPr>
              <w:t xml:space="preserve"> </w:t>
            </w:r>
            <w:r>
              <w:rPr>
                <w:color w:val="C00000"/>
                <w:spacing w:val="6"/>
                <w:sz w:val="20"/>
                <w:szCs w:val="20"/>
              </w:rPr>
              <w:t>60 元/人费用自理</w:t>
            </w:r>
            <w:r>
              <w:rPr>
                <w:color w:val="C00000"/>
                <w:spacing w:val="-28"/>
                <w:sz w:val="20"/>
                <w:szCs w:val="20"/>
              </w:rPr>
              <w:t xml:space="preserve"> </w:t>
            </w:r>
            <w:r>
              <w:rPr>
                <w:color w:val="C00000"/>
                <w:spacing w:val="6"/>
                <w:sz w:val="20"/>
                <w:szCs w:val="20"/>
              </w:rPr>
              <w:t>，包含环湖游船以及导游讲解</w:t>
            </w:r>
          </w:p>
        </w:tc>
      </w:tr>
      <w:tr w14:paraId="74F60771">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2625" w:hRule="atLeast"/>
        </w:trPr>
        <w:tc>
          <w:tcPr>
            <w:tcW w:w="818" w:type="dxa"/>
            <w:vMerge w:val="continue"/>
            <w:tcBorders>
              <w:top w:val="nil"/>
            </w:tcBorders>
            <w:vAlign w:val="top"/>
          </w:tcPr>
          <w:p w14:paraId="0666E193">
            <w:pPr>
              <w:rPr>
                <w:rFonts w:ascii="Arial"/>
                <w:sz w:val="21"/>
              </w:rPr>
            </w:pPr>
          </w:p>
        </w:tc>
        <w:tc>
          <w:tcPr>
            <w:tcW w:w="3333" w:type="dxa"/>
            <w:tcBorders>
              <w:top w:val="nil"/>
              <w:right w:val="nil"/>
            </w:tcBorders>
            <w:vAlign w:val="top"/>
          </w:tcPr>
          <w:p w14:paraId="1D3ED030">
            <w:pPr>
              <w:spacing w:before="19" w:line="2590" w:lineRule="exact"/>
              <w:ind w:firstLine="110"/>
            </w:pPr>
            <w:r>
              <w:rPr>
                <w:position w:val="-51"/>
              </w:rPr>
              <w:drawing>
                <wp:inline distT="0" distB="0" distL="0" distR="0">
                  <wp:extent cx="2000885" cy="16440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9"/>
                          <a:stretch>
                            <a:fillRect/>
                          </a:stretch>
                        </pic:blipFill>
                        <pic:spPr>
                          <a:xfrm>
                            <a:off x="0" y="0"/>
                            <a:ext cx="2001011" cy="1644395"/>
                          </a:xfrm>
                          <a:prstGeom prst="rect">
                            <a:avLst/>
                          </a:prstGeom>
                        </pic:spPr>
                      </pic:pic>
                    </a:graphicData>
                  </a:graphic>
                </wp:inline>
              </w:drawing>
            </w:r>
          </w:p>
        </w:tc>
        <w:tc>
          <w:tcPr>
            <w:tcW w:w="3203" w:type="dxa"/>
            <w:gridSpan w:val="2"/>
            <w:tcBorders>
              <w:top w:val="nil"/>
              <w:left w:val="nil"/>
              <w:right w:val="nil"/>
            </w:tcBorders>
            <w:vAlign w:val="top"/>
          </w:tcPr>
          <w:p w14:paraId="6D278BFD">
            <w:pPr>
              <w:spacing w:before="19" w:line="2590" w:lineRule="exact"/>
              <w:ind w:firstLine="81"/>
            </w:pPr>
            <w:r>
              <w:rPr>
                <w:position w:val="-51"/>
              </w:rPr>
              <w:drawing>
                <wp:inline distT="0" distB="0" distL="0" distR="0">
                  <wp:extent cx="1943100" cy="16440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0"/>
                          <a:stretch>
                            <a:fillRect/>
                          </a:stretch>
                        </pic:blipFill>
                        <pic:spPr>
                          <a:xfrm>
                            <a:off x="0" y="0"/>
                            <a:ext cx="1943100" cy="1644395"/>
                          </a:xfrm>
                          <a:prstGeom prst="rect">
                            <a:avLst/>
                          </a:prstGeom>
                        </pic:spPr>
                      </pic:pic>
                    </a:graphicData>
                  </a:graphic>
                </wp:inline>
              </w:drawing>
            </w:r>
          </w:p>
        </w:tc>
        <w:tc>
          <w:tcPr>
            <w:tcW w:w="3296" w:type="dxa"/>
            <w:gridSpan w:val="2"/>
            <w:tcBorders>
              <w:top w:val="nil"/>
              <w:left w:val="nil"/>
            </w:tcBorders>
            <w:vAlign w:val="top"/>
          </w:tcPr>
          <w:p w14:paraId="2AE9FD35">
            <w:pPr>
              <w:spacing w:before="19" w:line="2592" w:lineRule="exact"/>
              <w:ind w:firstLine="58"/>
            </w:pPr>
            <w:r>
              <w:rPr>
                <w:position w:val="-51"/>
              </w:rPr>
              <w:drawing>
                <wp:inline distT="0" distB="0" distL="0" distR="0">
                  <wp:extent cx="1922780" cy="16452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1"/>
                          <a:stretch>
                            <a:fillRect/>
                          </a:stretch>
                        </pic:blipFill>
                        <pic:spPr>
                          <a:xfrm>
                            <a:off x="0" y="0"/>
                            <a:ext cx="1923288" cy="1645919"/>
                          </a:xfrm>
                          <a:prstGeom prst="rect">
                            <a:avLst/>
                          </a:prstGeom>
                        </pic:spPr>
                      </pic:pic>
                    </a:graphicData>
                  </a:graphic>
                </wp:inline>
              </w:drawing>
            </w:r>
          </w:p>
        </w:tc>
      </w:tr>
      <w:tr w14:paraId="7E26BFB4">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631" w:hRule="atLeast"/>
        </w:trPr>
        <w:tc>
          <w:tcPr>
            <w:tcW w:w="818" w:type="dxa"/>
            <w:vMerge w:val="restart"/>
            <w:tcBorders>
              <w:bottom w:val="nil"/>
            </w:tcBorders>
            <w:vAlign w:val="top"/>
          </w:tcPr>
          <w:p w14:paraId="1C52A0CD">
            <w:pPr>
              <w:spacing w:line="249" w:lineRule="auto"/>
              <w:rPr>
                <w:rFonts w:ascii="Arial"/>
                <w:sz w:val="21"/>
              </w:rPr>
            </w:pPr>
          </w:p>
          <w:p w14:paraId="6B754979">
            <w:pPr>
              <w:spacing w:line="249" w:lineRule="auto"/>
              <w:rPr>
                <w:rFonts w:ascii="Arial"/>
                <w:sz w:val="21"/>
              </w:rPr>
            </w:pPr>
          </w:p>
          <w:p w14:paraId="5E3A9EF3">
            <w:pPr>
              <w:spacing w:line="249" w:lineRule="auto"/>
              <w:rPr>
                <w:rFonts w:ascii="Arial"/>
                <w:sz w:val="21"/>
              </w:rPr>
            </w:pPr>
          </w:p>
          <w:p w14:paraId="1C301BB4">
            <w:pPr>
              <w:spacing w:line="249" w:lineRule="auto"/>
              <w:rPr>
                <w:rFonts w:ascii="Arial"/>
                <w:sz w:val="21"/>
              </w:rPr>
            </w:pPr>
          </w:p>
          <w:p w14:paraId="036D53F7">
            <w:pPr>
              <w:spacing w:line="249" w:lineRule="auto"/>
              <w:rPr>
                <w:rFonts w:ascii="Arial"/>
                <w:sz w:val="21"/>
              </w:rPr>
            </w:pPr>
          </w:p>
          <w:p w14:paraId="6B5C55D6">
            <w:pPr>
              <w:spacing w:line="250" w:lineRule="auto"/>
              <w:rPr>
                <w:rFonts w:ascii="Arial"/>
                <w:sz w:val="21"/>
              </w:rPr>
            </w:pPr>
          </w:p>
          <w:p w14:paraId="097AC078">
            <w:pPr>
              <w:spacing w:line="250" w:lineRule="auto"/>
              <w:rPr>
                <w:rFonts w:ascii="Arial"/>
                <w:sz w:val="21"/>
              </w:rPr>
            </w:pPr>
          </w:p>
          <w:p w14:paraId="04DB47D2">
            <w:pPr>
              <w:spacing w:line="250" w:lineRule="auto"/>
              <w:rPr>
                <w:rFonts w:ascii="Arial"/>
                <w:sz w:val="21"/>
              </w:rPr>
            </w:pPr>
          </w:p>
          <w:p w14:paraId="5749FA23">
            <w:pPr>
              <w:spacing w:line="250" w:lineRule="auto"/>
              <w:rPr>
                <w:rFonts w:ascii="Arial"/>
                <w:sz w:val="21"/>
              </w:rPr>
            </w:pPr>
          </w:p>
          <w:p w14:paraId="20D182DC">
            <w:pPr>
              <w:spacing w:line="250" w:lineRule="auto"/>
              <w:rPr>
                <w:rFonts w:ascii="Arial"/>
                <w:sz w:val="21"/>
              </w:rPr>
            </w:pPr>
          </w:p>
          <w:p w14:paraId="255CD2D9">
            <w:pPr>
              <w:spacing w:line="250" w:lineRule="auto"/>
              <w:rPr>
                <w:rFonts w:ascii="Arial"/>
                <w:sz w:val="21"/>
              </w:rPr>
            </w:pPr>
          </w:p>
          <w:p w14:paraId="200610B0">
            <w:pPr>
              <w:spacing w:line="250" w:lineRule="auto"/>
              <w:rPr>
                <w:rFonts w:ascii="Arial"/>
                <w:sz w:val="21"/>
              </w:rPr>
            </w:pPr>
          </w:p>
          <w:p w14:paraId="02044DBD">
            <w:pPr>
              <w:spacing w:line="250" w:lineRule="auto"/>
              <w:rPr>
                <w:rFonts w:ascii="Arial"/>
                <w:sz w:val="21"/>
              </w:rPr>
            </w:pPr>
          </w:p>
          <w:p w14:paraId="78A37A4D">
            <w:pPr>
              <w:spacing w:line="250" w:lineRule="auto"/>
              <w:rPr>
                <w:rFonts w:ascii="Arial"/>
                <w:sz w:val="21"/>
              </w:rPr>
            </w:pPr>
          </w:p>
          <w:p w14:paraId="135F6B76">
            <w:pPr>
              <w:spacing w:line="250" w:lineRule="auto"/>
              <w:rPr>
                <w:rFonts w:ascii="Arial"/>
                <w:sz w:val="21"/>
              </w:rPr>
            </w:pPr>
          </w:p>
          <w:p w14:paraId="2F1AB78B">
            <w:pPr>
              <w:spacing w:line="250" w:lineRule="auto"/>
              <w:rPr>
                <w:rFonts w:ascii="Arial"/>
                <w:sz w:val="21"/>
              </w:rPr>
            </w:pPr>
          </w:p>
          <w:p w14:paraId="53341682">
            <w:pPr>
              <w:spacing w:line="250" w:lineRule="auto"/>
              <w:rPr>
                <w:rFonts w:ascii="Arial"/>
                <w:sz w:val="21"/>
              </w:rPr>
            </w:pPr>
          </w:p>
          <w:p w14:paraId="7E81DCB9">
            <w:pPr>
              <w:spacing w:line="250" w:lineRule="auto"/>
              <w:rPr>
                <w:rFonts w:ascii="Arial"/>
                <w:sz w:val="21"/>
              </w:rPr>
            </w:pPr>
          </w:p>
          <w:p w14:paraId="305DAF3B">
            <w:pPr>
              <w:pStyle w:val="6"/>
              <w:spacing w:before="133" w:line="559" w:lineRule="exact"/>
              <w:ind w:left="144"/>
              <w:rPr>
                <w:sz w:val="31"/>
                <w:szCs w:val="31"/>
              </w:rPr>
            </w:pPr>
            <w:r>
              <w:rPr>
                <w:b/>
                <w:bCs/>
                <w:spacing w:val="2"/>
                <w:position w:val="5"/>
                <w:sz w:val="31"/>
                <w:szCs w:val="31"/>
              </w:rPr>
              <w:t>D5</w:t>
            </w:r>
          </w:p>
        </w:tc>
        <w:tc>
          <w:tcPr>
            <w:tcW w:w="4524" w:type="dxa"/>
            <w:gridSpan w:val="2"/>
            <w:vAlign w:val="top"/>
          </w:tcPr>
          <w:p w14:paraId="41B24ED3">
            <w:pPr>
              <w:pStyle w:val="6"/>
              <w:spacing w:before="196" w:line="191" w:lineRule="auto"/>
              <w:ind w:left="113"/>
              <w:rPr>
                <w:sz w:val="28"/>
                <w:szCs w:val="28"/>
              </w:rPr>
            </w:pPr>
            <w:r>
              <w:rPr>
                <w:b/>
                <w:bCs/>
                <w:spacing w:val="20"/>
                <w:sz w:val="28"/>
                <w:szCs w:val="28"/>
              </w:rPr>
              <w:t>杭州</w:t>
            </w:r>
            <w:r>
              <w:rPr>
                <w:position w:val="-4"/>
                <w:sz w:val="28"/>
                <w:szCs w:val="28"/>
                <w14:textOutline w14:w="3827" w14:cap="flat" w14:cmpd="sng">
                  <w14:solidFill>
                    <w14:srgbClr w14:val="000000"/>
                  </w14:solidFill>
                  <w14:prstDash w14:val="solid"/>
                  <w14:miter w14:val="10"/>
                </w14:textOutline>
              </w:rPr>
              <w:drawing>
                <wp:inline distT="0" distB="0" distL="0" distR="0">
                  <wp:extent cx="137795" cy="17780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2"/>
                          <a:stretch>
                            <a:fillRect/>
                          </a:stretch>
                        </pic:blipFill>
                        <pic:spPr>
                          <a:xfrm>
                            <a:off x="0" y="0"/>
                            <a:ext cx="137886" cy="178256"/>
                          </a:xfrm>
                          <a:prstGeom prst="rect">
                            <a:avLst/>
                          </a:prstGeom>
                        </pic:spPr>
                      </pic:pic>
                    </a:graphicData>
                  </a:graphic>
                </wp:inline>
              </w:drawing>
            </w:r>
            <w:r>
              <w:rPr>
                <w:b/>
                <w:bCs/>
                <w:spacing w:val="20"/>
                <w:sz w:val="28"/>
                <w:szCs w:val="28"/>
              </w:rPr>
              <w:t>乌镇</w:t>
            </w:r>
            <w:r>
              <w:rPr>
                <w:position w:val="-4"/>
                <w:sz w:val="28"/>
                <w:szCs w:val="28"/>
                <w14:textOutline w14:w="3827" w14:cap="flat" w14:cmpd="sng">
                  <w14:solidFill>
                    <w14:srgbClr w14:val="000000"/>
                  </w14:solidFill>
                  <w14:prstDash w14:val="solid"/>
                  <w14:miter w14:val="10"/>
                </w14:textOutline>
              </w:rPr>
              <w:drawing>
                <wp:inline distT="0" distB="0" distL="0" distR="0">
                  <wp:extent cx="137795" cy="17780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2"/>
                          <a:stretch>
                            <a:fillRect/>
                          </a:stretch>
                        </pic:blipFill>
                        <pic:spPr>
                          <a:xfrm>
                            <a:off x="0" y="0"/>
                            <a:ext cx="137887" cy="178256"/>
                          </a:xfrm>
                          <a:prstGeom prst="rect">
                            <a:avLst/>
                          </a:prstGeom>
                        </pic:spPr>
                      </pic:pic>
                    </a:graphicData>
                  </a:graphic>
                </wp:inline>
              </w:drawing>
            </w:r>
            <w:r>
              <w:rPr>
                <w:b/>
                <w:bCs/>
                <w:spacing w:val="20"/>
                <w:sz w:val="28"/>
                <w:szCs w:val="28"/>
              </w:rPr>
              <w:t>上海</w:t>
            </w:r>
          </w:p>
        </w:tc>
        <w:tc>
          <w:tcPr>
            <w:tcW w:w="2272" w:type="dxa"/>
            <w:gridSpan w:val="2"/>
            <w:vAlign w:val="top"/>
          </w:tcPr>
          <w:p w14:paraId="355D7AF4">
            <w:pPr>
              <w:pStyle w:val="6"/>
              <w:spacing w:before="196" w:line="184" w:lineRule="auto"/>
              <w:ind w:left="125"/>
              <w:rPr>
                <w:sz w:val="28"/>
                <w:szCs w:val="28"/>
              </w:rPr>
            </w:pPr>
            <w:r>
              <w:rPr>
                <w:b/>
                <w:bCs/>
                <w:spacing w:val="-2"/>
                <w:sz w:val="28"/>
                <w:szCs w:val="28"/>
              </w:rPr>
              <w:t>用餐：早中</w:t>
            </w:r>
          </w:p>
        </w:tc>
        <w:tc>
          <w:tcPr>
            <w:tcW w:w="3036" w:type="dxa"/>
            <w:vAlign w:val="top"/>
          </w:tcPr>
          <w:p w14:paraId="19E177D5">
            <w:pPr>
              <w:pStyle w:val="6"/>
              <w:spacing w:before="198" w:line="183" w:lineRule="auto"/>
              <w:ind w:left="135"/>
              <w:rPr>
                <w:sz w:val="28"/>
                <w:szCs w:val="28"/>
              </w:rPr>
            </w:pPr>
            <w:r>
              <w:rPr>
                <w:b/>
                <w:bCs/>
                <w:spacing w:val="-1"/>
                <w:sz w:val="28"/>
                <w:szCs w:val="28"/>
              </w:rPr>
              <w:t>住宿：上海</w:t>
            </w:r>
          </w:p>
        </w:tc>
      </w:tr>
      <w:tr w14:paraId="0A57B6D1">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9106" w:hRule="atLeast"/>
        </w:trPr>
        <w:tc>
          <w:tcPr>
            <w:tcW w:w="818" w:type="dxa"/>
            <w:vMerge w:val="continue"/>
            <w:tcBorders>
              <w:top w:val="nil"/>
            </w:tcBorders>
            <w:vAlign w:val="top"/>
          </w:tcPr>
          <w:p w14:paraId="084E2ECF">
            <w:pPr>
              <w:rPr>
                <w:rFonts w:ascii="Arial"/>
                <w:sz w:val="21"/>
              </w:rPr>
            </w:pPr>
          </w:p>
        </w:tc>
        <w:tc>
          <w:tcPr>
            <w:tcW w:w="9832" w:type="dxa"/>
            <w:gridSpan w:val="5"/>
            <w:vAlign w:val="top"/>
          </w:tcPr>
          <w:p w14:paraId="5476C144">
            <w:pPr>
              <w:pStyle w:val="6"/>
              <w:spacing w:before="82"/>
              <w:ind w:left="113" w:right="49" w:firstLine="482"/>
            </w:pPr>
            <w:r>
              <w:rPr>
                <w:spacing w:val="-13"/>
              </w:rPr>
              <w:t>早餐后，参观网红打卡点</w:t>
            </w:r>
            <w:r>
              <w:rPr>
                <w:b/>
                <w:bCs/>
                <w:color w:val="0070C0"/>
                <w:spacing w:val="-13"/>
                <w:sz w:val="28"/>
                <w:szCs w:val="28"/>
              </w:rPr>
              <w:t>【茶镇九街】，【龙坞茶园·换装旅拍】</w:t>
            </w:r>
            <w:r>
              <w:rPr>
                <w:spacing w:val="-14"/>
              </w:rPr>
              <w:t>（提供茶巾、围裙、</w:t>
            </w:r>
            <w:r>
              <w:rPr>
                <w:spacing w:val="-2"/>
              </w:rPr>
              <w:t>茶蒌换装道具</w:t>
            </w:r>
            <w:r>
              <w:rPr>
                <w:spacing w:val="-34"/>
              </w:rPr>
              <w:t xml:space="preserve"> </w:t>
            </w:r>
            <w:r>
              <w:rPr>
                <w:spacing w:val="-2"/>
              </w:rPr>
              <w:t>，可自由茶园摆拍哦</w:t>
            </w:r>
            <w:r>
              <w:rPr>
                <w:spacing w:val="-35"/>
              </w:rPr>
              <w:t xml:space="preserve"> </w:t>
            </w:r>
            <w:r>
              <w:rPr>
                <w:spacing w:val="-2"/>
              </w:rPr>
              <w:t>，赠饮杭州龙井茶一杯</w:t>
            </w:r>
            <w:r>
              <w:rPr>
                <w:spacing w:val="-4"/>
              </w:rPr>
              <w:t>）</w:t>
            </w:r>
            <w:r>
              <w:rPr>
                <w:spacing w:val="-32"/>
              </w:rPr>
              <w:t xml:space="preserve"> </w:t>
            </w:r>
            <w:r>
              <w:rPr>
                <w:spacing w:val="-4"/>
              </w:rPr>
              <w:t>，</w:t>
            </w:r>
            <w:r>
              <w:rPr>
                <w:spacing w:val="-2"/>
              </w:rPr>
              <w:t>国家 4A 级旅游景区的龙坞茶</w:t>
            </w:r>
            <w:r>
              <w:rPr>
                <w:spacing w:val="-3"/>
              </w:rPr>
              <w:t>镇</w:t>
            </w:r>
            <w:r>
              <w:rPr>
                <w:spacing w:val="-35"/>
              </w:rPr>
              <w:t xml:space="preserve"> </w:t>
            </w:r>
            <w:r>
              <w:rPr>
                <w:spacing w:val="-3"/>
              </w:rPr>
              <w:t>，素有“千年茶镇、万担茶乡”的美誉，</w:t>
            </w:r>
            <w:r>
              <w:rPr>
                <w:spacing w:val="-47"/>
              </w:rPr>
              <w:t xml:space="preserve"> </w:t>
            </w:r>
            <w:r>
              <w:rPr>
                <w:spacing w:val="-3"/>
              </w:rPr>
              <w:t>山水相依</w:t>
            </w:r>
            <w:r>
              <w:rPr>
                <w:spacing w:val="-35"/>
              </w:rPr>
              <w:t xml:space="preserve"> </w:t>
            </w:r>
            <w:r>
              <w:rPr>
                <w:spacing w:val="-4"/>
              </w:rPr>
              <w:t>，茶山连绵</w:t>
            </w:r>
            <w:r>
              <w:rPr>
                <w:spacing w:val="-35"/>
              </w:rPr>
              <w:t xml:space="preserve"> </w:t>
            </w:r>
            <w:r>
              <w:rPr>
                <w:spacing w:val="-4"/>
              </w:rPr>
              <w:t>，是天然的大氧吧。人少</w:t>
            </w:r>
            <w:r>
              <w:rPr>
                <w:spacing w:val="-34"/>
              </w:rPr>
              <w:t xml:space="preserve"> </w:t>
            </w:r>
            <w:r>
              <w:rPr>
                <w:spacing w:val="-4"/>
              </w:rPr>
              <w:t>，</w:t>
            </w:r>
            <w:r>
              <w:rPr>
                <w:spacing w:val="-5"/>
              </w:rPr>
              <w:t>景美</w:t>
            </w:r>
            <w:r>
              <w:rPr>
                <w:spacing w:val="-35"/>
              </w:rPr>
              <w:t xml:space="preserve"> </w:t>
            </w:r>
            <w:r>
              <w:rPr>
                <w:spacing w:val="-5"/>
              </w:rPr>
              <w:t>，文艺打卡地。体验</w:t>
            </w:r>
            <w:r>
              <w:rPr>
                <w:b/>
                <w:bCs/>
                <w:color w:val="0070C0"/>
                <w:spacing w:val="-5"/>
                <w:sz w:val="28"/>
                <w:szCs w:val="28"/>
              </w:rPr>
              <w:t>【小小背篓采茶香】</w:t>
            </w:r>
            <w:r>
              <w:rPr>
                <w:spacing w:val="-5"/>
              </w:rPr>
              <w:t>漫步在梅家坞百亩茶乡的小道上</w:t>
            </w:r>
            <w:r>
              <w:rPr>
                <w:spacing w:val="-35"/>
              </w:rPr>
              <w:t xml:space="preserve"> </w:t>
            </w:r>
            <w:r>
              <w:rPr>
                <w:spacing w:val="-5"/>
              </w:rPr>
              <w:t>，迎面</w:t>
            </w:r>
            <w:r>
              <w:rPr>
                <w:spacing w:val="-6"/>
              </w:rPr>
              <w:t>送来</w:t>
            </w:r>
            <w:r>
              <w:rPr>
                <w:spacing w:val="-5"/>
              </w:rPr>
              <w:t>的是新鲜的空气。腰间背一小小竹篓</w:t>
            </w:r>
            <w:r>
              <w:rPr>
                <w:spacing w:val="-21"/>
              </w:rPr>
              <w:t xml:space="preserve"> </w:t>
            </w:r>
            <w:r>
              <w:rPr>
                <w:spacing w:val="-5"/>
              </w:rPr>
              <w:t>，头戴一顶斗笠</w:t>
            </w:r>
            <w:r>
              <w:rPr>
                <w:spacing w:val="-34"/>
              </w:rPr>
              <w:t xml:space="preserve"> </w:t>
            </w:r>
            <w:r>
              <w:rPr>
                <w:spacing w:val="-5"/>
              </w:rPr>
              <w:t>，轻轻采下茶尖</w:t>
            </w:r>
            <w:r>
              <w:rPr>
                <w:spacing w:val="-35"/>
              </w:rPr>
              <w:t xml:space="preserve"> </w:t>
            </w:r>
            <w:r>
              <w:rPr>
                <w:spacing w:val="-5"/>
              </w:rPr>
              <w:t>，驻足</w:t>
            </w:r>
            <w:r>
              <w:rPr>
                <w:spacing w:val="-35"/>
              </w:rPr>
              <w:t xml:space="preserve"> </w:t>
            </w:r>
            <w:r>
              <w:rPr>
                <w:spacing w:val="-5"/>
              </w:rPr>
              <w:t>，仰面</w:t>
            </w:r>
            <w:r>
              <w:rPr>
                <w:spacing w:val="-35"/>
              </w:rPr>
              <w:t xml:space="preserve"> </w:t>
            </w:r>
            <w:r>
              <w:rPr>
                <w:spacing w:val="-5"/>
              </w:rPr>
              <w:t>，深深地</w:t>
            </w:r>
            <w:r>
              <w:rPr>
                <w:spacing w:val="-3"/>
              </w:rPr>
              <w:t>吸上一口</w:t>
            </w:r>
            <w:r>
              <w:rPr>
                <w:spacing w:val="-28"/>
              </w:rPr>
              <w:t xml:space="preserve"> </w:t>
            </w:r>
            <w:r>
              <w:rPr>
                <w:spacing w:val="-3"/>
              </w:rPr>
              <w:t>，清新的空气里夹杂着茶叶的香气</w:t>
            </w:r>
            <w:r>
              <w:rPr>
                <w:spacing w:val="-35"/>
              </w:rPr>
              <w:t xml:space="preserve"> </w:t>
            </w:r>
            <w:r>
              <w:rPr>
                <w:spacing w:val="-3"/>
              </w:rPr>
              <w:t>，让您心旷神怡。可参观采茶处</w:t>
            </w:r>
            <w:r>
              <w:rPr>
                <w:spacing w:val="-35"/>
              </w:rPr>
              <w:t xml:space="preserve"> </w:t>
            </w:r>
            <w:r>
              <w:rPr>
                <w:spacing w:val="-3"/>
              </w:rPr>
              <w:t>，后前往茶室</w:t>
            </w:r>
            <w:r>
              <w:rPr>
                <w:spacing w:val="-34"/>
              </w:rPr>
              <w:t xml:space="preserve"> </w:t>
            </w:r>
            <w:r>
              <w:rPr>
                <w:spacing w:val="-3"/>
              </w:rPr>
              <w:t>，</w:t>
            </w:r>
            <w:r>
              <w:rPr>
                <w:spacing w:val="-2"/>
              </w:rPr>
              <w:t>闲坐古香樟树下</w:t>
            </w:r>
            <w:r>
              <w:rPr>
                <w:spacing w:val="-21"/>
              </w:rPr>
              <w:t xml:space="preserve"> </w:t>
            </w:r>
            <w:r>
              <w:rPr>
                <w:spacing w:val="-2"/>
              </w:rPr>
              <w:t>，头顶茂密的樟树叶</w:t>
            </w:r>
            <w:r>
              <w:rPr>
                <w:spacing w:val="-33"/>
              </w:rPr>
              <w:t xml:space="preserve"> </w:t>
            </w:r>
            <w:r>
              <w:rPr>
                <w:spacing w:val="-2"/>
              </w:rPr>
              <w:t>，听空山鸟语；</w:t>
            </w:r>
            <w:r>
              <w:rPr>
                <w:b/>
                <w:bCs/>
                <w:color w:val="0070C0"/>
                <w:spacing w:val="-2"/>
                <w:sz w:val="28"/>
                <w:szCs w:val="28"/>
              </w:rPr>
              <w:t>【龙坞品茶】</w:t>
            </w:r>
            <w:r>
              <w:rPr>
                <w:spacing w:val="-2"/>
              </w:rPr>
              <w:t>（包含龙井茶、茶点、</w:t>
            </w:r>
            <w:r>
              <w:rPr>
                <w:spacing w:val="-4"/>
              </w:rPr>
              <w:t>水果等</w:t>
            </w:r>
            <w:r>
              <w:rPr>
                <w:spacing w:val="-11"/>
              </w:rPr>
              <w:t>），</w:t>
            </w:r>
            <w:r>
              <w:rPr>
                <w:spacing w:val="-4"/>
              </w:rPr>
              <w:t>体验杭州的园林式茶园风光。此时，手握一杯清茶，就能听树声。树叶落在杯旁，一片一片</w:t>
            </w:r>
            <w:r>
              <w:rPr>
                <w:spacing w:val="-24"/>
              </w:rPr>
              <w:t xml:space="preserve"> </w:t>
            </w:r>
            <w:r>
              <w:rPr>
                <w:spacing w:val="-4"/>
              </w:rPr>
              <w:t>，成了趣味。午间的山风吹过</w:t>
            </w:r>
            <w:r>
              <w:rPr>
                <w:spacing w:val="-35"/>
              </w:rPr>
              <w:t xml:space="preserve"> </w:t>
            </w:r>
            <w:r>
              <w:rPr>
                <w:spacing w:val="-4"/>
              </w:rPr>
              <w:t>，树声一段一段</w:t>
            </w:r>
            <w:r>
              <w:rPr>
                <w:spacing w:val="-35"/>
              </w:rPr>
              <w:t xml:space="preserve"> </w:t>
            </w:r>
            <w:r>
              <w:rPr>
                <w:spacing w:val="-4"/>
              </w:rPr>
              <w:t>，恍然有种隐居的感觉</w:t>
            </w:r>
            <w:r>
              <w:rPr>
                <w:spacing w:val="-35"/>
              </w:rPr>
              <w:t xml:space="preserve"> </w:t>
            </w:r>
            <w:r>
              <w:rPr>
                <w:spacing w:val="-4"/>
              </w:rPr>
              <w:t>，让隐居生活</w:t>
            </w:r>
            <w:r>
              <w:rPr>
                <w:spacing w:val="-2"/>
              </w:rPr>
              <w:t>暂且成为一种真实</w:t>
            </w:r>
            <w:r>
              <w:rPr>
                <w:spacing w:val="-32"/>
              </w:rPr>
              <w:t xml:space="preserve"> </w:t>
            </w:r>
            <w:r>
              <w:rPr>
                <w:spacing w:val="-2"/>
              </w:rPr>
              <w:t>，哪怕只“偷”得半日闲情呢！</w:t>
            </w:r>
          </w:p>
          <w:p w14:paraId="53E1D10D">
            <w:pPr>
              <w:pStyle w:val="6"/>
              <w:spacing w:line="239" w:lineRule="auto"/>
              <w:ind w:left="111" w:right="116" w:firstLine="481"/>
            </w:pPr>
            <w:r>
              <w:rPr>
                <w:spacing w:val="-5"/>
              </w:rPr>
              <w:t>乘车前往桐乡，游览国家 5A 级景区-</w:t>
            </w:r>
            <w:r>
              <w:rPr>
                <w:b/>
                <w:bCs/>
                <w:color w:val="0070C0"/>
                <w:spacing w:val="-5"/>
                <w:sz w:val="28"/>
                <w:szCs w:val="28"/>
              </w:rPr>
              <w:t>【乌镇东栅景区】</w:t>
            </w:r>
            <w:r>
              <w:rPr>
                <w:spacing w:val="-5"/>
              </w:rPr>
              <w:t>（游览不低于 2 小时</w:t>
            </w:r>
            <w:r>
              <w:rPr>
                <w:spacing w:val="-2"/>
              </w:rPr>
              <w:t>），</w:t>
            </w:r>
            <w:r>
              <w:rPr>
                <w:spacing w:val="-5"/>
              </w:rPr>
              <w:t>乌镇</w:t>
            </w:r>
            <w:r>
              <w:rPr>
                <w:spacing w:val="-3"/>
              </w:rPr>
              <w:t>是典型的江南水乡古镇</w:t>
            </w:r>
            <w:r>
              <w:rPr>
                <w:spacing w:val="-27"/>
              </w:rPr>
              <w:t xml:space="preserve"> </w:t>
            </w:r>
            <w:r>
              <w:rPr>
                <w:spacing w:val="-3"/>
              </w:rPr>
              <w:t>，素有“鱼米之乡</w:t>
            </w:r>
            <w:r>
              <w:rPr>
                <w:spacing w:val="-34"/>
              </w:rPr>
              <w:t xml:space="preserve"> </w:t>
            </w:r>
            <w:r>
              <w:rPr>
                <w:spacing w:val="-3"/>
              </w:rPr>
              <w:t>，丝绸之府”之称。参观百床馆</w:t>
            </w:r>
            <w:r>
              <w:rPr>
                <w:spacing w:val="-35"/>
              </w:rPr>
              <w:t xml:space="preserve"> </w:t>
            </w:r>
            <w:r>
              <w:rPr>
                <w:spacing w:val="-3"/>
              </w:rPr>
              <w:t>，走左右逢缘桥，</w:t>
            </w:r>
            <w:r>
              <w:rPr>
                <w:spacing w:val="-2"/>
              </w:rPr>
              <w:t>染布坊等；景区游程 2 公里，</w:t>
            </w:r>
            <w:r>
              <w:rPr>
                <w:spacing w:val="-49"/>
              </w:rPr>
              <w:t xml:space="preserve"> </w:t>
            </w:r>
            <w:r>
              <w:rPr>
                <w:spacing w:val="-2"/>
              </w:rPr>
              <w:t>由东栅老街、观</w:t>
            </w:r>
            <w:r>
              <w:rPr>
                <w:spacing w:val="-3"/>
              </w:rPr>
              <w:t>前街、河边水阁、廊棚组成</w:t>
            </w:r>
            <w:r>
              <w:rPr>
                <w:spacing w:val="-35"/>
              </w:rPr>
              <w:t xml:space="preserve"> </w:t>
            </w:r>
            <w:r>
              <w:rPr>
                <w:spacing w:val="-3"/>
              </w:rPr>
              <w:t>，以其原汁原味的</w:t>
            </w:r>
            <w:r>
              <w:rPr>
                <w:spacing w:val="-1"/>
              </w:rPr>
              <w:t>水乡风貌和深厚的文化底蕴</w:t>
            </w:r>
            <w:r>
              <w:rPr>
                <w:spacing w:val="-35"/>
              </w:rPr>
              <w:t xml:space="preserve"> </w:t>
            </w:r>
            <w:r>
              <w:rPr>
                <w:spacing w:val="-1"/>
              </w:rPr>
              <w:t>，一跃成为中国</w:t>
            </w:r>
            <w:r>
              <w:rPr>
                <w:spacing w:val="-2"/>
              </w:rPr>
              <w:t>著名的古镇旅游胜地。</w:t>
            </w:r>
          </w:p>
          <w:p w14:paraId="478AFEB8">
            <w:pPr>
              <w:pStyle w:val="6"/>
              <w:spacing w:before="3" w:line="244" w:lineRule="auto"/>
              <w:ind w:left="113" w:right="105" w:firstLine="482"/>
              <w:jc w:val="both"/>
            </w:pPr>
            <w:r>
              <w:rPr>
                <w:spacing w:val="-9"/>
              </w:rPr>
              <w:t>车赴魔都上海，</w:t>
            </w:r>
            <w:r>
              <w:rPr>
                <w:b/>
                <w:bCs/>
                <w:color w:val="FF0000"/>
                <w:spacing w:val="-9"/>
              </w:rPr>
              <w:t>推荐景点：自费夜游东方夜巴黎上海夜景—登金茂大厦</w:t>
            </w:r>
            <w:r>
              <w:rPr>
                <w:b/>
                <w:bCs/>
                <w:color w:val="FF0000"/>
                <w:spacing w:val="-15"/>
              </w:rPr>
              <w:t xml:space="preserve"> </w:t>
            </w:r>
            <w:r>
              <w:rPr>
                <w:b/>
                <w:bCs/>
                <w:color w:val="FF0000"/>
                <w:spacing w:val="-9"/>
              </w:rPr>
              <w:t>88</w:t>
            </w:r>
            <w:r>
              <w:rPr>
                <w:b/>
                <w:bCs/>
                <w:color w:val="FF0000"/>
                <w:spacing w:val="-21"/>
              </w:rPr>
              <w:t xml:space="preserve"> </w:t>
            </w:r>
            <w:r>
              <w:rPr>
                <w:b/>
                <w:bCs/>
                <w:color w:val="FF0000"/>
                <w:spacing w:val="-9"/>
              </w:rPr>
              <w:t>层+船游黄浦江</w:t>
            </w:r>
            <w:r>
              <w:rPr>
                <w:color w:val="FF0000"/>
              </w:rPr>
              <w:t>（费用自理 320 元/人）</w:t>
            </w:r>
            <w:r>
              <w:rPr>
                <w:color w:val="FF0000"/>
                <w:spacing w:val="-51"/>
              </w:rPr>
              <w:t xml:space="preserve"> </w:t>
            </w:r>
            <w:r>
              <w:rPr>
                <w:color w:val="FF0000"/>
              </w:rPr>
              <w:t>。</w:t>
            </w:r>
            <w:r>
              <w:t>上海金茂大厦是中国上海陆家嘴的一栋摩</w:t>
            </w:r>
            <w:r>
              <w:rPr>
                <w:spacing w:val="-1"/>
              </w:rPr>
              <w:t>天大楼</w:t>
            </w:r>
            <w:r>
              <w:rPr>
                <w:spacing w:val="-33"/>
              </w:rPr>
              <w:t xml:space="preserve"> </w:t>
            </w:r>
            <w:r>
              <w:rPr>
                <w:spacing w:val="-1"/>
              </w:rPr>
              <w:t>，有中国最高的</w:t>
            </w:r>
            <w:r>
              <w:rPr>
                <w:spacing w:val="-2"/>
              </w:rPr>
              <w:t>“空中邮局”</w:t>
            </w:r>
            <w:r>
              <w:rPr>
                <w:spacing w:val="-20"/>
              </w:rPr>
              <w:t xml:space="preserve"> </w:t>
            </w:r>
            <w:r>
              <w:rPr>
                <w:spacing w:val="-2"/>
              </w:rPr>
              <w:t>，被建筑师、科学家、文学家誉为“共享空间”“金色年轮”“时空隧道”</w:t>
            </w:r>
            <w:r>
              <w:rPr>
                <w:spacing w:val="-35"/>
              </w:rPr>
              <w:t xml:space="preserve"> </w:t>
            </w:r>
            <w:r>
              <w:rPr>
                <w:spacing w:val="-2"/>
              </w:rPr>
              <w:t>；乘极速电梯数 45 秒体验从1 层到达 88 层的摩天高楼</w:t>
            </w:r>
            <w:r>
              <w:rPr>
                <w:b/>
                <w:bCs/>
                <w:color w:val="0070C0"/>
                <w:spacing w:val="-2"/>
                <w:sz w:val="28"/>
                <w:szCs w:val="28"/>
              </w:rPr>
              <w:t>【金茂</w:t>
            </w:r>
            <w:r>
              <w:rPr>
                <w:b/>
                <w:bCs/>
                <w:color w:val="0070C0"/>
                <w:spacing w:val="-3"/>
                <w:sz w:val="28"/>
                <w:szCs w:val="28"/>
              </w:rPr>
              <w:t>大厦】</w:t>
            </w:r>
            <w:r>
              <w:rPr>
                <w:b/>
                <w:bCs/>
                <w:color w:val="4F6228"/>
                <w:spacing w:val="-3"/>
              </w:rPr>
              <w:t>，</w:t>
            </w:r>
            <w:r>
              <w:rPr>
                <w:spacing w:val="-3"/>
              </w:rPr>
              <w:t>将大上海的景观尽收</w:t>
            </w:r>
            <w:r>
              <w:rPr>
                <w:spacing w:val="-4"/>
              </w:rPr>
              <w:t>眼底，登高鸟瞰上海滩</w:t>
            </w:r>
            <w:r>
              <w:rPr>
                <w:spacing w:val="-35"/>
              </w:rPr>
              <w:t xml:space="preserve"> </w:t>
            </w:r>
            <w:r>
              <w:rPr>
                <w:spacing w:val="-4"/>
              </w:rPr>
              <w:t>，感受国际大都市面貌！乘坐</w:t>
            </w:r>
            <w:r>
              <w:rPr>
                <w:b/>
                <w:bCs/>
                <w:color w:val="0070C0"/>
                <w:spacing w:val="-4"/>
                <w:sz w:val="28"/>
                <w:szCs w:val="28"/>
              </w:rPr>
              <w:t>【黄浦江豪华游轮】</w:t>
            </w:r>
            <w:r>
              <w:rPr>
                <w:spacing w:val="-4"/>
              </w:rPr>
              <w:t>海、</w:t>
            </w:r>
            <w:r>
              <w:rPr>
                <w:spacing w:val="-5"/>
              </w:rPr>
              <w:t>陆、空全方</w:t>
            </w:r>
            <w:r>
              <w:rPr>
                <w:spacing w:val="-1"/>
              </w:rPr>
              <w:t>位的让您欣赏美丽的上海！</w:t>
            </w:r>
          </w:p>
          <w:p w14:paraId="6E33F854">
            <w:pPr>
              <w:pStyle w:val="6"/>
              <w:spacing w:before="1" w:line="183" w:lineRule="auto"/>
              <w:ind w:left="605"/>
            </w:pPr>
            <w:r>
              <w:rPr>
                <w:spacing w:val="-5"/>
              </w:rPr>
              <w:t>晚入住酒店</w:t>
            </w:r>
            <w:r>
              <w:rPr>
                <w:spacing w:val="-23"/>
              </w:rPr>
              <w:t xml:space="preserve"> </w:t>
            </w:r>
            <w:r>
              <w:rPr>
                <w:spacing w:val="-5"/>
              </w:rPr>
              <w:t>，今日行程结束。</w:t>
            </w:r>
          </w:p>
        </w:tc>
      </w:tr>
      <w:tr w14:paraId="1A64B85E">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650" w:hRule="atLeast"/>
        </w:trPr>
        <w:tc>
          <w:tcPr>
            <w:tcW w:w="818" w:type="dxa"/>
            <w:vMerge w:val="restart"/>
            <w:tcBorders>
              <w:bottom w:val="nil"/>
            </w:tcBorders>
            <w:vAlign w:val="top"/>
          </w:tcPr>
          <w:p w14:paraId="51CF5E4B">
            <w:pPr>
              <w:spacing w:line="317" w:lineRule="auto"/>
              <w:rPr>
                <w:rFonts w:ascii="Arial"/>
                <w:sz w:val="21"/>
              </w:rPr>
            </w:pPr>
          </w:p>
          <w:p w14:paraId="5AE4B0DA">
            <w:pPr>
              <w:spacing w:line="318" w:lineRule="auto"/>
              <w:rPr>
                <w:rFonts w:ascii="Arial"/>
                <w:sz w:val="21"/>
              </w:rPr>
            </w:pPr>
          </w:p>
          <w:p w14:paraId="482E6D9B">
            <w:pPr>
              <w:pStyle w:val="6"/>
              <w:spacing w:before="133" w:line="559" w:lineRule="exact"/>
              <w:ind w:left="228"/>
              <w:rPr>
                <w:sz w:val="31"/>
                <w:szCs w:val="31"/>
              </w:rPr>
            </w:pPr>
            <w:r>
              <w:rPr>
                <w:b/>
                <w:bCs/>
                <w:spacing w:val="-2"/>
                <w:position w:val="5"/>
                <w:sz w:val="31"/>
                <w:szCs w:val="31"/>
              </w:rPr>
              <w:t>D6</w:t>
            </w:r>
          </w:p>
        </w:tc>
        <w:tc>
          <w:tcPr>
            <w:tcW w:w="4524" w:type="dxa"/>
            <w:gridSpan w:val="2"/>
            <w:vAlign w:val="top"/>
          </w:tcPr>
          <w:p w14:paraId="0E8521D8">
            <w:pPr>
              <w:pStyle w:val="6"/>
              <w:spacing w:before="189" w:line="185" w:lineRule="auto"/>
              <w:ind w:left="117"/>
              <w:rPr>
                <w:sz w:val="28"/>
                <w:szCs w:val="28"/>
              </w:rPr>
            </w:pPr>
            <w:r>
              <w:rPr>
                <w:b/>
                <w:bCs/>
                <w:spacing w:val="-2"/>
                <w:sz w:val="28"/>
                <w:szCs w:val="28"/>
              </w:rPr>
              <w:t>上海</w:t>
            </w:r>
            <w:r>
              <w:rPr>
                <w:rFonts w:ascii="MS Gothic" w:hAnsi="MS Gothic" w:eastAsia="MS Gothic" w:cs="MS Gothic"/>
                <w:b/>
                <w:bCs/>
                <w:spacing w:val="-2"/>
                <w:sz w:val="28"/>
                <w:szCs w:val="28"/>
              </w:rPr>
              <w:t>✈</w:t>
            </w:r>
            <w:r>
              <w:rPr>
                <w:b/>
                <w:bCs/>
                <w:spacing w:val="-2"/>
                <w:sz w:val="28"/>
                <w:szCs w:val="28"/>
              </w:rPr>
              <w:t>宜宾</w:t>
            </w:r>
          </w:p>
        </w:tc>
        <w:tc>
          <w:tcPr>
            <w:tcW w:w="2272" w:type="dxa"/>
            <w:gridSpan w:val="2"/>
            <w:vAlign w:val="top"/>
          </w:tcPr>
          <w:p w14:paraId="2A9DD3F0">
            <w:pPr>
              <w:pStyle w:val="6"/>
              <w:spacing w:before="191" w:line="184" w:lineRule="auto"/>
              <w:ind w:left="125"/>
              <w:rPr>
                <w:sz w:val="28"/>
                <w:szCs w:val="28"/>
              </w:rPr>
            </w:pPr>
            <w:r>
              <w:rPr>
                <w:b/>
                <w:bCs/>
                <w:spacing w:val="-2"/>
                <w:sz w:val="28"/>
                <w:szCs w:val="28"/>
              </w:rPr>
              <w:t>用餐：早中</w:t>
            </w:r>
          </w:p>
        </w:tc>
        <w:tc>
          <w:tcPr>
            <w:tcW w:w="3036" w:type="dxa"/>
            <w:vAlign w:val="top"/>
          </w:tcPr>
          <w:p w14:paraId="60016567">
            <w:pPr>
              <w:pStyle w:val="6"/>
              <w:spacing w:before="192" w:line="183" w:lineRule="auto"/>
              <w:ind w:left="135"/>
              <w:rPr>
                <w:sz w:val="28"/>
                <w:szCs w:val="28"/>
              </w:rPr>
            </w:pPr>
            <w:r>
              <w:rPr>
                <w:b/>
                <w:bCs/>
                <w:sz w:val="28"/>
                <w:szCs w:val="28"/>
              </w:rPr>
              <w:t>住宿：无</w:t>
            </w:r>
          </w:p>
        </w:tc>
      </w:tr>
      <w:tr w14:paraId="084B9075">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1335" w:hRule="atLeast"/>
        </w:trPr>
        <w:tc>
          <w:tcPr>
            <w:tcW w:w="818" w:type="dxa"/>
            <w:vMerge w:val="continue"/>
            <w:tcBorders>
              <w:top w:val="nil"/>
              <w:bottom w:val="nil"/>
            </w:tcBorders>
            <w:vAlign w:val="top"/>
          </w:tcPr>
          <w:p w14:paraId="01D7C11E">
            <w:pPr>
              <w:rPr>
                <w:rFonts w:ascii="Arial"/>
                <w:sz w:val="21"/>
              </w:rPr>
            </w:pPr>
          </w:p>
        </w:tc>
        <w:tc>
          <w:tcPr>
            <w:tcW w:w="9832" w:type="dxa"/>
            <w:gridSpan w:val="5"/>
            <w:tcBorders>
              <w:bottom w:val="nil"/>
            </w:tcBorders>
            <w:vAlign w:val="top"/>
          </w:tcPr>
          <w:p w14:paraId="307AC0A2">
            <w:pPr>
              <w:pStyle w:val="6"/>
              <w:spacing w:before="102" w:line="183" w:lineRule="auto"/>
              <w:ind w:left="595"/>
            </w:pPr>
            <w:r>
              <w:rPr>
                <w:spacing w:val="-1"/>
              </w:rPr>
              <w:t>早餐后上海观光之旅。</w:t>
            </w:r>
          </w:p>
          <w:p w14:paraId="5EBEC66A">
            <w:pPr>
              <w:pStyle w:val="6"/>
              <w:spacing w:before="53" w:line="230" w:lineRule="auto"/>
              <w:ind w:left="114" w:right="116" w:firstLine="478"/>
            </w:pPr>
            <w:r>
              <w:rPr>
                <w:color w:val="FF0000"/>
                <w:spacing w:val="-4"/>
              </w:rPr>
              <w:t>赚送游览：</w:t>
            </w:r>
            <w:r>
              <w:rPr>
                <w:spacing w:val="-4"/>
              </w:rPr>
              <w:t>参观网红圣地</w:t>
            </w:r>
            <w:r>
              <w:rPr>
                <w:b/>
                <w:bCs/>
                <w:color w:val="0070C0"/>
                <w:spacing w:val="-4"/>
                <w:sz w:val="28"/>
                <w:szCs w:val="28"/>
              </w:rPr>
              <w:t>【四行仓库】</w:t>
            </w:r>
            <w:r>
              <w:rPr>
                <w:spacing w:val="-4"/>
              </w:rPr>
              <w:t>（游览时间不低于</w:t>
            </w:r>
            <w:r>
              <w:rPr>
                <w:spacing w:val="-5"/>
              </w:rPr>
              <w:t xml:space="preserve"> 1 小时)</w:t>
            </w:r>
            <w:r>
              <w:rPr>
                <w:spacing w:val="-24"/>
              </w:rPr>
              <w:t xml:space="preserve"> </w:t>
            </w:r>
            <w:r>
              <w:rPr>
                <w:spacing w:val="-5"/>
              </w:rPr>
              <w:t>：电影《八百》的位</w:t>
            </w:r>
            <w:r>
              <w:rPr>
                <w:spacing w:val="-1"/>
              </w:rPr>
              <w:t>于上海市原闸北区南部、苏州河北岸、西藏路桥西北角的仓库建筑。</w:t>
            </w:r>
            <w:r>
              <w:rPr>
                <w:spacing w:val="-41"/>
              </w:rPr>
              <w:t xml:space="preserve"> </w:t>
            </w:r>
            <w:r>
              <w:rPr>
                <w:spacing w:val="-1"/>
              </w:rPr>
              <w:t>1937 年 10 月26</w:t>
            </w:r>
            <w:r>
              <w:rPr>
                <w:spacing w:val="24"/>
                <w:w w:val="101"/>
              </w:rPr>
              <w:t xml:space="preserve"> </w:t>
            </w:r>
            <w:r>
              <w:rPr>
                <w:spacing w:val="-1"/>
              </w:rPr>
              <w:t>日至</w:t>
            </w:r>
          </w:p>
        </w:tc>
      </w:tr>
    </w:tbl>
    <w:p w14:paraId="0BFB0561">
      <w:pPr>
        <w:rPr>
          <w:rFonts w:ascii="Arial"/>
          <w:sz w:val="21"/>
        </w:rPr>
      </w:pPr>
    </w:p>
    <w:p w14:paraId="6BDD16AA">
      <w:pPr>
        <w:rPr>
          <w:rFonts w:ascii="Arial" w:hAnsi="Arial" w:eastAsia="Arial" w:cs="Arial"/>
          <w:sz w:val="21"/>
          <w:szCs w:val="21"/>
        </w:rPr>
        <w:sectPr>
          <w:headerReference r:id="rId7" w:type="default"/>
          <w:pgSz w:w="11906" w:h="16839"/>
          <w:pgMar w:top="400" w:right="0" w:bottom="0" w:left="0" w:header="0" w:footer="0" w:gutter="0"/>
          <w:cols w:space="720" w:num="1"/>
        </w:sectPr>
      </w:pPr>
    </w:p>
    <w:p w14:paraId="209B8697">
      <w:pPr>
        <w:spacing w:before="26"/>
      </w:pPr>
      <w:r>
        <w:pict>
          <v:shape id="_x0000_s1027" o:spid="_x0000_s1027" style="position:absolute;left:0pt;margin-left:31.2pt;margin-top:796.65pt;height:1.45pt;width:532.8pt;mso-position-horizontal-relative:page;mso-position-vertical-relative:page;z-index:251660288;mso-width-relative:page;mso-height-relative:page;" filled="f" stroked="t" coordsize="10655,29" o:allowincell="f" path="m19,4l820,4m0,23l839,23m830,4l10636,4m810,23l10655,23e">
            <v:fill on="f" focussize="0,0"/>
            <v:stroke weight="0.48pt" color="#205867" miterlimit="2" joinstyle="bevel"/>
            <v:imagedata o:title=""/>
            <o:lock v:ext="edit"/>
          </v:shape>
        </w:pict>
      </w:r>
    </w:p>
    <w:p w14:paraId="24D38B97">
      <w:pPr>
        <w:spacing w:before="26"/>
      </w:pPr>
    </w:p>
    <w:p w14:paraId="16385579">
      <w:pPr>
        <w:spacing w:before="25"/>
      </w:pPr>
    </w:p>
    <w:p w14:paraId="6B78283F">
      <w:pPr>
        <w:spacing w:before="25"/>
      </w:pPr>
    </w:p>
    <w:tbl>
      <w:tblPr>
        <w:tblStyle w:val="5"/>
        <w:tblW w:w="10650" w:type="dxa"/>
        <w:tblInd w:w="627" w:type="dxa"/>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Layout w:type="fixed"/>
        <w:tblCellMar>
          <w:top w:w="0" w:type="dxa"/>
          <w:left w:w="0" w:type="dxa"/>
          <w:bottom w:w="0" w:type="dxa"/>
          <w:right w:w="0" w:type="dxa"/>
        </w:tblCellMar>
      </w:tblPr>
      <w:tblGrid>
        <w:gridCol w:w="817"/>
        <w:gridCol w:w="852"/>
        <w:gridCol w:w="8981"/>
      </w:tblGrid>
      <w:tr w14:paraId="716B025A">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4702" w:hRule="atLeast"/>
        </w:trPr>
        <w:tc>
          <w:tcPr>
            <w:tcW w:w="817" w:type="dxa"/>
            <w:vAlign w:val="top"/>
          </w:tcPr>
          <w:p w14:paraId="48E941D4">
            <w:pPr>
              <w:rPr>
                <w:rFonts w:ascii="Arial"/>
                <w:sz w:val="21"/>
              </w:rPr>
            </w:pPr>
          </w:p>
        </w:tc>
        <w:tc>
          <w:tcPr>
            <w:tcW w:w="9833" w:type="dxa"/>
            <w:gridSpan w:val="2"/>
            <w:vAlign w:val="top"/>
          </w:tcPr>
          <w:p w14:paraId="76018F28">
            <w:pPr>
              <w:pStyle w:val="6"/>
              <w:spacing w:before="78"/>
              <w:ind w:left="123" w:right="117" w:firstLine="12"/>
            </w:pPr>
            <w:r>
              <w:rPr>
                <w:spacing w:val="-1"/>
              </w:rPr>
              <w:t>11 月</w:t>
            </w:r>
            <w:r>
              <w:rPr>
                <w:spacing w:val="19"/>
              </w:rPr>
              <w:t xml:space="preserve"> </w:t>
            </w:r>
            <w:r>
              <w:rPr>
                <w:spacing w:val="-1"/>
              </w:rPr>
              <w:t>1</w:t>
            </w:r>
            <w:r>
              <w:rPr>
                <w:spacing w:val="29"/>
              </w:rPr>
              <w:t xml:space="preserve"> </w:t>
            </w:r>
            <w:r>
              <w:rPr>
                <w:spacing w:val="-1"/>
              </w:rPr>
              <w:t>日</w:t>
            </w:r>
            <w:r>
              <w:rPr>
                <w:spacing w:val="-32"/>
              </w:rPr>
              <w:t xml:space="preserve"> </w:t>
            </w:r>
            <w:r>
              <w:rPr>
                <w:spacing w:val="-1"/>
              </w:rPr>
              <w:t>，在这里发生的四行仓库保卫战。</w:t>
            </w:r>
            <w:r>
              <w:rPr>
                <w:spacing w:val="-51"/>
              </w:rPr>
              <w:t xml:space="preserve"> </w:t>
            </w:r>
            <w:r>
              <w:rPr>
                <w:spacing w:val="-1"/>
              </w:rPr>
              <w:t>它的结束标志淞沪会战的结</w:t>
            </w:r>
            <w:r>
              <w:rPr>
                <w:spacing w:val="-2"/>
              </w:rPr>
              <w:t>束。参加这场保卫</w:t>
            </w:r>
            <w:r>
              <w:rPr>
                <w:spacing w:val="-1"/>
              </w:rPr>
              <w:t>战的中国士兵被称为“八百壮士”。</w:t>
            </w:r>
          </w:p>
          <w:p w14:paraId="570F1E9B">
            <w:pPr>
              <w:pStyle w:val="6"/>
              <w:spacing w:before="1"/>
              <w:ind w:left="111" w:right="169" w:firstLine="480"/>
              <w:jc w:val="both"/>
            </w:pPr>
            <w:r>
              <w:rPr>
                <w:spacing w:val="-1"/>
              </w:rPr>
              <w:t>游览上海标地</w:t>
            </w:r>
            <w:r>
              <w:rPr>
                <w:b/>
                <w:bCs/>
                <w:color w:val="0070C0"/>
                <w:spacing w:val="-1"/>
                <w:sz w:val="28"/>
                <w:szCs w:val="28"/>
              </w:rPr>
              <w:t>【外滩风光带】</w:t>
            </w:r>
            <w:r>
              <w:rPr>
                <w:spacing w:val="-1"/>
              </w:rPr>
              <w:t>（自由活动时间</w:t>
            </w:r>
            <w:r>
              <w:rPr>
                <w:spacing w:val="-2"/>
              </w:rPr>
              <w:t>不低于1 小时</w:t>
            </w:r>
            <w:r>
              <w:rPr>
                <w:spacing w:val="-15"/>
              </w:rPr>
              <w:t>）</w:t>
            </w:r>
            <w:r>
              <w:rPr>
                <w:spacing w:val="-38"/>
              </w:rPr>
              <w:t xml:space="preserve"> </w:t>
            </w:r>
            <w:r>
              <w:rPr>
                <w:spacing w:val="-15"/>
                <w:sz w:val="20"/>
                <w:szCs w:val="20"/>
              </w:rPr>
              <w:t>，</w:t>
            </w:r>
            <w:r>
              <w:rPr>
                <w:spacing w:val="-38"/>
                <w:sz w:val="20"/>
                <w:szCs w:val="20"/>
              </w:rPr>
              <w:t xml:space="preserve"> </w:t>
            </w:r>
            <w:r>
              <w:rPr>
                <w:spacing w:val="-2"/>
              </w:rPr>
              <w:t>它是上海的风景线游</w:t>
            </w:r>
            <w:r>
              <w:rPr>
                <w:spacing w:val="-3"/>
              </w:rPr>
              <w:t>客必到之地</w:t>
            </w:r>
            <w:r>
              <w:rPr>
                <w:spacing w:val="-32"/>
              </w:rPr>
              <w:t xml:space="preserve"> </w:t>
            </w:r>
            <w:r>
              <w:rPr>
                <w:spacing w:val="-3"/>
              </w:rPr>
              <w:t>，东临黄浦江</w:t>
            </w:r>
            <w:r>
              <w:rPr>
                <w:spacing w:val="-34"/>
              </w:rPr>
              <w:t xml:space="preserve"> </w:t>
            </w:r>
            <w:r>
              <w:rPr>
                <w:spacing w:val="-3"/>
              </w:rPr>
              <w:t>，西面为哥特式、罗马式、</w:t>
            </w:r>
            <w:r>
              <w:rPr>
                <w:spacing w:val="-46"/>
              </w:rPr>
              <w:t xml:space="preserve"> </w:t>
            </w:r>
            <w:r>
              <w:rPr>
                <w:spacing w:val="-3"/>
              </w:rPr>
              <w:t>巴洛克式、中西合璧式等 52 幢风格各异的大楼</w:t>
            </w:r>
            <w:r>
              <w:rPr>
                <w:spacing w:val="-19"/>
              </w:rPr>
              <w:t xml:space="preserve"> </w:t>
            </w:r>
            <w:r>
              <w:rPr>
                <w:spacing w:val="-3"/>
              </w:rPr>
              <w:t>，被称为“万国建筑博览群”。</w:t>
            </w:r>
          </w:p>
          <w:p w14:paraId="5DD2BF7F">
            <w:pPr>
              <w:pStyle w:val="6"/>
              <w:spacing w:before="5" w:line="244" w:lineRule="auto"/>
              <w:ind w:left="114" w:right="116" w:firstLine="479"/>
              <w:jc w:val="both"/>
            </w:pPr>
            <w:r>
              <w:rPr>
                <w:spacing w:val="-1"/>
              </w:rPr>
              <w:t>逛</w:t>
            </w:r>
            <w:r>
              <w:rPr>
                <w:b/>
                <w:bCs/>
                <w:color w:val="0070C0"/>
                <w:spacing w:val="-1"/>
                <w:sz w:val="28"/>
                <w:szCs w:val="28"/>
              </w:rPr>
              <w:t>【南京路步行街】</w:t>
            </w:r>
            <w:r>
              <w:rPr>
                <w:spacing w:val="-1"/>
              </w:rPr>
              <w:t>（游览时间不少于1 小</w:t>
            </w:r>
            <w:r>
              <w:rPr>
                <w:spacing w:val="-2"/>
              </w:rPr>
              <w:t>时）国内外著名的中华第一商业街老上海</w:t>
            </w:r>
            <w:r>
              <w:rPr>
                <w:spacing w:val="-1"/>
              </w:rPr>
              <w:t>十里洋场（与纽约的第五大道、</w:t>
            </w:r>
            <w:r>
              <w:rPr>
                <w:spacing w:val="-36"/>
              </w:rPr>
              <w:t xml:space="preserve"> </w:t>
            </w:r>
            <w:r>
              <w:rPr>
                <w:spacing w:val="-1"/>
              </w:rPr>
              <w:t>巴黎的香榭丽舍大街、伦敦的牛津街、东京的银座齐名的世</w:t>
            </w:r>
            <w:r>
              <w:rPr>
                <w:spacing w:val="-3"/>
              </w:rPr>
              <w:t>界超一流商业街，</w:t>
            </w:r>
            <w:r>
              <w:rPr>
                <w:spacing w:val="-28"/>
              </w:rPr>
              <w:t xml:space="preserve"> </w:t>
            </w:r>
            <w:r>
              <w:rPr>
                <w:spacing w:val="-3"/>
              </w:rPr>
              <w:t>自由逛街购物</w:t>
            </w:r>
            <w:r>
              <w:rPr>
                <w:spacing w:val="-35"/>
              </w:rPr>
              <w:t xml:space="preserve"> </w:t>
            </w:r>
            <w:r>
              <w:rPr>
                <w:spacing w:val="-3"/>
              </w:rPr>
              <w:t>，南京路步行街上的老字号美食是数不完的</w:t>
            </w:r>
            <w:r>
              <w:rPr>
                <w:spacing w:val="-35"/>
              </w:rPr>
              <w:t xml:space="preserve"> </w:t>
            </w:r>
            <w:r>
              <w:rPr>
                <w:spacing w:val="-3"/>
              </w:rPr>
              <w:t>，泰康的零卖饼</w:t>
            </w:r>
            <w:r>
              <w:t>干、新雅的广式点心、燕云楼的片皮鸭、真老大房的熏鱼和鲜肉月饼、沈大成的</w:t>
            </w:r>
            <w:r>
              <w:rPr>
                <w:spacing w:val="-1"/>
              </w:rPr>
              <w:t>糕点、邵万生的南货、第一食品公司等等一应俱全</w:t>
            </w:r>
            <w:r>
              <w:rPr>
                <w:spacing w:val="-35"/>
              </w:rPr>
              <w:t xml:space="preserve"> </w:t>
            </w:r>
            <w:r>
              <w:rPr>
                <w:spacing w:val="-1"/>
              </w:rPr>
              <w:t>，很多店至今还是上海人自己办年货</w:t>
            </w:r>
            <w:r>
              <w:rPr>
                <w:spacing w:val="-2"/>
              </w:rPr>
              <w:t>的必选。</w:t>
            </w:r>
          </w:p>
          <w:p w14:paraId="123954C2">
            <w:pPr>
              <w:pStyle w:val="6"/>
              <w:spacing w:before="1" w:line="183" w:lineRule="auto"/>
              <w:ind w:left="597"/>
            </w:pPr>
            <w:r>
              <w:rPr>
                <w:spacing w:val="-4"/>
              </w:rPr>
              <w:t>车赴机场乘机返宜宾，</w:t>
            </w:r>
            <w:r>
              <w:rPr>
                <w:spacing w:val="-27"/>
              </w:rPr>
              <w:t xml:space="preserve"> </w:t>
            </w:r>
            <w:r>
              <w:rPr>
                <w:spacing w:val="-4"/>
              </w:rPr>
              <w:t>自此</w:t>
            </w:r>
            <w:r>
              <w:rPr>
                <w:spacing w:val="-35"/>
              </w:rPr>
              <w:t xml:space="preserve"> </w:t>
            </w:r>
            <w:r>
              <w:rPr>
                <w:spacing w:val="-4"/>
              </w:rPr>
              <w:t>，愉快行程全部结束。</w:t>
            </w:r>
          </w:p>
        </w:tc>
      </w:tr>
      <w:tr w14:paraId="3E28A4E0">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650" w:hRule="atLeast"/>
        </w:trPr>
        <w:tc>
          <w:tcPr>
            <w:tcW w:w="10650" w:type="dxa"/>
            <w:gridSpan w:val="3"/>
            <w:shd w:val="clear" w:color="auto" w:fill="31849B"/>
            <w:vAlign w:val="top"/>
          </w:tcPr>
          <w:p w14:paraId="084E6842">
            <w:pPr>
              <w:pStyle w:val="6"/>
              <w:spacing w:before="178" w:line="188" w:lineRule="auto"/>
              <w:ind w:left="4523"/>
              <w:rPr>
                <w:sz w:val="31"/>
                <w:szCs w:val="31"/>
              </w:rPr>
            </w:pPr>
            <w:r>
              <w:rPr>
                <w:b/>
                <w:bCs/>
                <w:color w:val="FFFFFF"/>
                <w:spacing w:val="5"/>
                <w:sz w:val="31"/>
                <w:szCs w:val="31"/>
              </w:rPr>
              <w:t>接</w:t>
            </w:r>
            <w:r>
              <w:rPr>
                <w:b/>
                <w:bCs/>
                <w:color w:val="FFFFFF"/>
                <w:spacing w:val="73"/>
                <w:sz w:val="31"/>
                <w:szCs w:val="31"/>
              </w:rPr>
              <w:t xml:space="preserve"> </w:t>
            </w:r>
            <w:r>
              <w:rPr>
                <w:b/>
                <w:bCs/>
                <w:color w:val="FFFFFF"/>
                <w:spacing w:val="5"/>
                <w:sz w:val="31"/>
                <w:szCs w:val="31"/>
              </w:rPr>
              <w:t>待</w:t>
            </w:r>
            <w:r>
              <w:rPr>
                <w:b/>
                <w:bCs/>
                <w:color w:val="FFFFFF"/>
                <w:spacing w:val="72"/>
                <w:sz w:val="31"/>
                <w:szCs w:val="31"/>
              </w:rPr>
              <w:t xml:space="preserve"> </w:t>
            </w:r>
            <w:r>
              <w:rPr>
                <w:b/>
                <w:bCs/>
                <w:color w:val="FFFFFF"/>
                <w:spacing w:val="5"/>
                <w:sz w:val="31"/>
                <w:szCs w:val="31"/>
              </w:rPr>
              <w:t>标</w:t>
            </w:r>
            <w:r>
              <w:rPr>
                <w:b/>
                <w:bCs/>
                <w:color w:val="FFFFFF"/>
                <w:spacing w:val="71"/>
                <w:sz w:val="31"/>
                <w:szCs w:val="31"/>
              </w:rPr>
              <w:t xml:space="preserve"> </w:t>
            </w:r>
            <w:r>
              <w:rPr>
                <w:b/>
                <w:bCs/>
                <w:color w:val="FFFFFF"/>
                <w:spacing w:val="5"/>
                <w:sz w:val="31"/>
                <w:szCs w:val="31"/>
              </w:rPr>
              <w:t>准</w:t>
            </w:r>
          </w:p>
        </w:tc>
      </w:tr>
      <w:tr w14:paraId="6FA94426">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849" w:hRule="atLeast"/>
        </w:trPr>
        <w:tc>
          <w:tcPr>
            <w:tcW w:w="817" w:type="dxa"/>
            <w:vMerge w:val="restart"/>
            <w:tcBorders>
              <w:bottom w:val="nil"/>
            </w:tcBorders>
            <w:textDirection w:val="tbRlV"/>
            <w:vAlign w:val="top"/>
          </w:tcPr>
          <w:p w14:paraId="535EBF2D">
            <w:pPr>
              <w:pStyle w:val="6"/>
              <w:spacing w:before="224" w:line="184" w:lineRule="auto"/>
              <w:ind w:left="2020"/>
              <w:rPr>
                <w:sz w:val="31"/>
                <w:szCs w:val="31"/>
              </w:rPr>
            </w:pPr>
            <w:r>
              <w:rPr>
                <w:b/>
                <w:bCs/>
                <w:spacing w:val="-4"/>
                <w:sz w:val="31"/>
                <w:szCs w:val="31"/>
              </w:rPr>
              <w:t>费</w:t>
            </w:r>
            <w:r>
              <w:rPr>
                <w:b/>
                <w:bCs/>
                <w:spacing w:val="16"/>
                <w:sz w:val="31"/>
                <w:szCs w:val="31"/>
              </w:rPr>
              <w:t xml:space="preserve">   </w:t>
            </w:r>
            <w:r>
              <w:rPr>
                <w:b/>
                <w:bCs/>
                <w:spacing w:val="-4"/>
                <w:sz w:val="31"/>
                <w:szCs w:val="31"/>
              </w:rPr>
              <w:t>用</w:t>
            </w:r>
            <w:r>
              <w:rPr>
                <w:b/>
                <w:bCs/>
                <w:spacing w:val="11"/>
                <w:sz w:val="31"/>
                <w:szCs w:val="31"/>
              </w:rPr>
              <w:t xml:space="preserve">   </w:t>
            </w:r>
            <w:r>
              <w:rPr>
                <w:b/>
                <w:bCs/>
                <w:spacing w:val="-4"/>
                <w:sz w:val="31"/>
                <w:szCs w:val="31"/>
              </w:rPr>
              <w:t>包</w:t>
            </w:r>
            <w:r>
              <w:rPr>
                <w:b/>
                <w:bCs/>
                <w:spacing w:val="15"/>
                <w:sz w:val="31"/>
                <w:szCs w:val="31"/>
              </w:rPr>
              <w:t xml:space="preserve">   </w:t>
            </w:r>
            <w:r>
              <w:rPr>
                <w:b/>
                <w:bCs/>
                <w:spacing w:val="-4"/>
                <w:sz w:val="31"/>
                <w:szCs w:val="31"/>
              </w:rPr>
              <w:t>含</w:t>
            </w:r>
          </w:p>
        </w:tc>
        <w:tc>
          <w:tcPr>
            <w:tcW w:w="852" w:type="dxa"/>
            <w:vAlign w:val="top"/>
          </w:tcPr>
          <w:p w14:paraId="69786A77">
            <w:pPr>
              <w:spacing w:line="243" w:lineRule="auto"/>
              <w:rPr>
                <w:rFonts w:ascii="Arial"/>
                <w:sz w:val="21"/>
              </w:rPr>
            </w:pPr>
          </w:p>
          <w:p w14:paraId="12515777">
            <w:pPr>
              <w:pStyle w:val="6"/>
              <w:spacing w:before="85" w:line="189" w:lineRule="auto"/>
              <w:ind w:left="205"/>
              <w:rPr>
                <w:sz w:val="20"/>
                <w:szCs w:val="20"/>
              </w:rPr>
            </w:pPr>
            <w:r>
              <w:rPr>
                <w:b/>
                <w:bCs/>
                <w:spacing w:val="7"/>
                <w:sz w:val="20"/>
                <w:szCs w:val="20"/>
              </w:rPr>
              <w:t>交通</w:t>
            </w:r>
          </w:p>
        </w:tc>
        <w:tc>
          <w:tcPr>
            <w:tcW w:w="8981" w:type="dxa"/>
            <w:vAlign w:val="top"/>
          </w:tcPr>
          <w:p w14:paraId="4B96B948">
            <w:pPr>
              <w:pStyle w:val="6"/>
              <w:spacing w:before="64" w:line="218" w:lineRule="auto"/>
              <w:ind w:left="136"/>
            </w:pPr>
            <w:r>
              <w:rPr>
                <w:spacing w:val="-1"/>
              </w:rPr>
              <w:t>①宜宾-南京-上海宜宾-往返</w:t>
            </w:r>
            <w:r>
              <w:rPr>
                <w:spacing w:val="74"/>
              </w:rPr>
              <w:t xml:space="preserve"> </w:t>
            </w:r>
            <w:r>
              <w:rPr>
                <w:spacing w:val="-1"/>
              </w:rPr>
              <w:t>团队机票（经济舱、机场建设费、燃油附加费）</w:t>
            </w:r>
          </w:p>
          <w:p w14:paraId="08338683">
            <w:pPr>
              <w:pStyle w:val="6"/>
              <w:spacing w:before="36" w:line="212" w:lineRule="auto"/>
              <w:ind w:left="136"/>
            </w:pPr>
            <w:r>
              <w:rPr>
                <w:spacing w:val="-3"/>
              </w:rPr>
              <w:t>②当地旅游车（车型不定</w:t>
            </w:r>
            <w:r>
              <w:rPr>
                <w:spacing w:val="-35"/>
              </w:rPr>
              <w:t xml:space="preserve"> </w:t>
            </w:r>
            <w:r>
              <w:rPr>
                <w:spacing w:val="-3"/>
              </w:rPr>
              <w:t>，确保一人一正座</w:t>
            </w:r>
            <w:r>
              <w:rPr>
                <w:spacing w:val="-34"/>
              </w:rPr>
              <w:t xml:space="preserve"> </w:t>
            </w:r>
            <w:r>
              <w:rPr>
                <w:spacing w:val="-3"/>
              </w:rPr>
              <w:t>，33 座以下无行李</w:t>
            </w:r>
            <w:r>
              <w:rPr>
                <w:spacing w:val="-4"/>
              </w:rPr>
              <w:t>箱）</w:t>
            </w:r>
          </w:p>
        </w:tc>
      </w:tr>
      <w:tr w14:paraId="531E86F5">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1262" w:hRule="atLeast"/>
        </w:trPr>
        <w:tc>
          <w:tcPr>
            <w:tcW w:w="817" w:type="dxa"/>
            <w:vMerge w:val="continue"/>
            <w:tcBorders>
              <w:top w:val="nil"/>
              <w:bottom w:val="nil"/>
            </w:tcBorders>
            <w:textDirection w:val="tbRlV"/>
            <w:vAlign w:val="top"/>
          </w:tcPr>
          <w:p w14:paraId="19598773">
            <w:pPr>
              <w:rPr>
                <w:rFonts w:ascii="Arial"/>
                <w:sz w:val="21"/>
              </w:rPr>
            </w:pPr>
          </w:p>
        </w:tc>
        <w:tc>
          <w:tcPr>
            <w:tcW w:w="852" w:type="dxa"/>
            <w:vAlign w:val="top"/>
          </w:tcPr>
          <w:p w14:paraId="3BCBEE09">
            <w:pPr>
              <w:spacing w:line="446" w:lineRule="auto"/>
              <w:rPr>
                <w:rFonts w:ascii="Arial"/>
                <w:sz w:val="21"/>
              </w:rPr>
            </w:pPr>
          </w:p>
          <w:p w14:paraId="527E1193">
            <w:pPr>
              <w:pStyle w:val="6"/>
              <w:spacing w:before="85" w:line="189" w:lineRule="auto"/>
              <w:ind w:left="204"/>
              <w:rPr>
                <w:sz w:val="20"/>
                <w:szCs w:val="20"/>
              </w:rPr>
            </w:pPr>
            <w:r>
              <w:rPr>
                <w:b/>
                <w:bCs/>
                <w:spacing w:val="7"/>
                <w:sz w:val="20"/>
                <w:szCs w:val="20"/>
              </w:rPr>
              <w:t>住宿</w:t>
            </w:r>
          </w:p>
        </w:tc>
        <w:tc>
          <w:tcPr>
            <w:tcW w:w="8981" w:type="dxa"/>
            <w:vAlign w:val="top"/>
          </w:tcPr>
          <w:p w14:paraId="332338A0">
            <w:pPr>
              <w:pStyle w:val="6"/>
              <w:spacing w:before="62" w:line="231" w:lineRule="auto"/>
              <w:ind w:left="129" w:right="148"/>
              <w:jc w:val="both"/>
            </w:pPr>
            <w:r>
              <w:rPr>
                <w:spacing w:val="-1"/>
              </w:rPr>
              <w:t>4 晚商务酒店+1 晚夜宿水乡周庄景区外   注：如遇单男单女时，游客自愿同意旅行社尽量安排三人间或加床（加床为钢丝床)；如无法安排三人间或加床时，游客自愿拼房或补单房差</w:t>
            </w:r>
          </w:p>
        </w:tc>
      </w:tr>
      <w:tr w14:paraId="78AE395D">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650" w:hRule="atLeast"/>
        </w:trPr>
        <w:tc>
          <w:tcPr>
            <w:tcW w:w="817" w:type="dxa"/>
            <w:vMerge w:val="continue"/>
            <w:tcBorders>
              <w:top w:val="nil"/>
              <w:bottom w:val="nil"/>
            </w:tcBorders>
            <w:textDirection w:val="tbRlV"/>
            <w:vAlign w:val="top"/>
          </w:tcPr>
          <w:p w14:paraId="193F1B30">
            <w:pPr>
              <w:rPr>
                <w:rFonts w:ascii="Arial"/>
                <w:sz w:val="21"/>
              </w:rPr>
            </w:pPr>
          </w:p>
        </w:tc>
        <w:tc>
          <w:tcPr>
            <w:tcW w:w="852" w:type="dxa"/>
            <w:vAlign w:val="top"/>
          </w:tcPr>
          <w:p w14:paraId="7FB7E22E">
            <w:pPr>
              <w:pStyle w:val="6"/>
              <w:spacing w:before="227" w:line="189" w:lineRule="auto"/>
              <w:ind w:left="214"/>
              <w:rPr>
                <w:sz w:val="20"/>
                <w:szCs w:val="20"/>
              </w:rPr>
            </w:pPr>
            <w:r>
              <w:rPr>
                <w:b/>
                <w:bCs/>
                <w:spacing w:val="2"/>
                <w:sz w:val="20"/>
                <w:szCs w:val="20"/>
              </w:rPr>
              <w:t>门票</w:t>
            </w:r>
          </w:p>
        </w:tc>
        <w:tc>
          <w:tcPr>
            <w:tcW w:w="8981" w:type="dxa"/>
            <w:vAlign w:val="top"/>
          </w:tcPr>
          <w:p w14:paraId="2A596FD8">
            <w:pPr>
              <w:pStyle w:val="6"/>
              <w:spacing w:before="168" w:line="221" w:lineRule="auto"/>
              <w:ind w:left="131"/>
            </w:pPr>
            <w:r>
              <w:t>行程中所列景点第一大门票（不含景点第二门票及</w:t>
            </w:r>
            <w:r>
              <w:rPr>
                <w:spacing w:val="-1"/>
              </w:rPr>
              <w:t>其它消费）</w:t>
            </w:r>
          </w:p>
        </w:tc>
      </w:tr>
      <w:tr w14:paraId="285D1497">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849" w:hRule="atLeast"/>
        </w:trPr>
        <w:tc>
          <w:tcPr>
            <w:tcW w:w="817" w:type="dxa"/>
            <w:vMerge w:val="continue"/>
            <w:tcBorders>
              <w:top w:val="nil"/>
              <w:bottom w:val="nil"/>
            </w:tcBorders>
            <w:textDirection w:val="tbRlV"/>
            <w:vAlign w:val="top"/>
          </w:tcPr>
          <w:p w14:paraId="5561EA24">
            <w:pPr>
              <w:rPr>
                <w:rFonts w:ascii="Arial"/>
                <w:sz w:val="21"/>
              </w:rPr>
            </w:pPr>
          </w:p>
        </w:tc>
        <w:tc>
          <w:tcPr>
            <w:tcW w:w="852" w:type="dxa"/>
            <w:vAlign w:val="top"/>
          </w:tcPr>
          <w:p w14:paraId="76F2D07B">
            <w:pPr>
              <w:pStyle w:val="6"/>
              <w:spacing w:before="326" w:line="189" w:lineRule="auto"/>
              <w:ind w:left="208"/>
              <w:rPr>
                <w:sz w:val="20"/>
                <w:szCs w:val="20"/>
              </w:rPr>
            </w:pPr>
            <w:r>
              <w:rPr>
                <w:b/>
                <w:bCs/>
                <w:spacing w:val="5"/>
                <w:sz w:val="20"/>
                <w:szCs w:val="20"/>
              </w:rPr>
              <w:t>用餐</w:t>
            </w:r>
          </w:p>
        </w:tc>
        <w:tc>
          <w:tcPr>
            <w:tcW w:w="8981" w:type="dxa"/>
            <w:vAlign w:val="top"/>
          </w:tcPr>
          <w:p w14:paraId="5D87808D">
            <w:pPr>
              <w:pStyle w:val="6"/>
              <w:spacing w:before="60" w:line="227" w:lineRule="auto"/>
              <w:ind w:left="132" w:right="117" w:firstLine="16"/>
            </w:pPr>
            <w:r>
              <w:rPr>
                <w:spacing w:val="-4"/>
              </w:rPr>
              <w:t>5 早 8 正，正餐 25 元/人/正，</w:t>
            </w:r>
            <w:r>
              <w:rPr>
                <w:spacing w:val="-5"/>
              </w:rPr>
              <w:t>10 人一桌 8 菜 1 汤不含酒水，不足 10 人由餐厅根据</w:t>
            </w:r>
            <w:r>
              <w:rPr>
                <w:spacing w:val="-2"/>
              </w:rPr>
              <w:t>实际情况安排</w:t>
            </w:r>
            <w:r>
              <w:rPr>
                <w:spacing w:val="-35"/>
              </w:rPr>
              <w:t xml:space="preserve"> </w:t>
            </w:r>
            <w:r>
              <w:rPr>
                <w:spacing w:val="-2"/>
              </w:rPr>
              <w:t>，不含餐期间请自行安排</w:t>
            </w:r>
            <w:r>
              <w:rPr>
                <w:spacing w:val="-34"/>
              </w:rPr>
              <w:t xml:space="preserve"> </w:t>
            </w:r>
            <w:r>
              <w:rPr>
                <w:spacing w:val="-2"/>
              </w:rPr>
              <w:t>，注意个人人身财产安</w:t>
            </w:r>
            <w:r>
              <w:rPr>
                <w:spacing w:val="-3"/>
              </w:rPr>
              <w:t>全）。</w:t>
            </w:r>
          </w:p>
        </w:tc>
      </w:tr>
      <w:tr w14:paraId="6A5E1657">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456" w:hRule="atLeast"/>
        </w:trPr>
        <w:tc>
          <w:tcPr>
            <w:tcW w:w="817" w:type="dxa"/>
            <w:vMerge w:val="continue"/>
            <w:tcBorders>
              <w:top w:val="nil"/>
              <w:bottom w:val="nil"/>
            </w:tcBorders>
            <w:textDirection w:val="tbRlV"/>
            <w:vAlign w:val="top"/>
          </w:tcPr>
          <w:p w14:paraId="7BE15F95">
            <w:pPr>
              <w:rPr>
                <w:rFonts w:ascii="Arial"/>
                <w:sz w:val="21"/>
              </w:rPr>
            </w:pPr>
          </w:p>
        </w:tc>
        <w:tc>
          <w:tcPr>
            <w:tcW w:w="852" w:type="dxa"/>
            <w:vAlign w:val="top"/>
          </w:tcPr>
          <w:p w14:paraId="05027AC9">
            <w:pPr>
              <w:pStyle w:val="6"/>
              <w:spacing w:before="129" w:line="189" w:lineRule="auto"/>
              <w:ind w:left="205"/>
              <w:rPr>
                <w:sz w:val="20"/>
                <w:szCs w:val="20"/>
              </w:rPr>
            </w:pPr>
            <w:r>
              <w:rPr>
                <w:b/>
                <w:bCs/>
                <w:spacing w:val="7"/>
                <w:sz w:val="20"/>
                <w:szCs w:val="20"/>
              </w:rPr>
              <w:t>导游</w:t>
            </w:r>
          </w:p>
        </w:tc>
        <w:tc>
          <w:tcPr>
            <w:tcW w:w="8981" w:type="dxa"/>
            <w:vAlign w:val="top"/>
          </w:tcPr>
          <w:p w14:paraId="0BEEB165">
            <w:pPr>
              <w:pStyle w:val="6"/>
              <w:spacing w:before="60" w:line="221" w:lineRule="auto"/>
              <w:ind w:left="140"/>
            </w:pPr>
            <w:r>
              <w:rPr>
                <w:spacing w:val="-1"/>
              </w:rPr>
              <w:t>当地优秀持证导游服务（不排除部分景区为景区讲解员讲解服务）</w:t>
            </w:r>
          </w:p>
        </w:tc>
      </w:tr>
      <w:tr w14:paraId="3B6FD0AB">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850" w:hRule="atLeast"/>
        </w:trPr>
        <w:tc>
          <w:tcPr>
            <w:tcW w:w="817" w:type="dxa"/>
            <w:vMerge w:val="continue"/>
            <w:tcBorders>
              <w:top w:val="nil"/>
              <w:bottom w:val="nil"/>
            </w:tcBorders>
            <w:textDirection w:val="tbRlV"/>
            <w:vAlign w:val="top"/>
          </w:tcPr>
          <w:p w14:paraId="66D07454">
            <w:pPr>
              <w:rPr>
                <w:rFonts w:ascii="Arial"/>
                <w:sz w:val="21"/>
              </w:rPr>
            </w:pPr>
          </w:p>
        </w:tc>
        <w:tc>
          <w:tcPr>
            <w:tcW w:w="852" w:type="dxa"/>
            <w:vAlign w:val="top"/>
          </w:tcPr>
          <w:p w14:paraId="60DC137D">
            <w:pPr>
              <w:pStyle w:val="6"/>
              <w:spacing w:before="326" w:line="189" w:lineRule="auto"/>
              <w:ind w:left="205"/>
              <w:rPr>
                <w:sz w:val="20"/>
                <w:szCs w:val="20"/>
              </w:rPr>
            </w:pPr>
            <w:r>
              <w:rPr>
                <w:b/>
                <w:bCs/>
                <w:spacing w:val="7"/>
                <w:sz w:val="20"/>
                <w:szCs w:val="20"/>
              </w:rPr>
              <w:t>保险</w:t>
            </w:r>
          </w:p>
        </w:tc>
        <w:tc>
          <w:tcPr>
            <w:tcW w:w="8981" w:type="dxa"/>
            <w:vAlign w:val="top"/>
          </w:tcPr>
          <w:p w14:paraId="6EACE8BF">
            <w:pPr>
              <w:pStyle w:val="6"/>
              <w:spacing w:before="105" w:line="214" w:lineRule="auto"/>
              <w:ind w:left="130" w:right="1939"/>
            </w:pPr>
            <w:r>
              <w:rPr>
                <w:spacing w:val="-3"/>
              </w:rPr>
              <w:t>旅行社责任险。旅行社意外险建议客人购买</w:t>
            </w:r>
            <w:r>
              <w:rPr>
                <w:spacing w:val="-35"/>
              </w:rPr>
              <w:t xml:space="preserve"> </w:t>
            </w:r>
            <w:r>
              <w:rPr>
                <w:spacing w:val="-3"/>
              </w:rPr>
              <w:t>，请在签合</w:t>
            </w:r>
            <w:r>
              <w:rPr>
                <w:spacing w:val="-4"/>
              </w:rPr>
              <w:t>同时注明。</w:t>
            </w:r>
            <w:r>
              <w:rPr>
                <w:spacing w:val="-2"/>
              </w:rPr>
              <w:t>注：保险公司对 2 岁以下和 70 岁以上老年人保额减半。</w:t>
            </w:r>
          </w:p>
        </w:tc>
      </w:tr>
      <w:tr w14:paraId="64A088AF">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1262" w:hRule="atLeast"/>
        </w:trPr>
        <w:tc>
          <w:tcPr>
            <w:tcW w:w="817" w:type="dxa"/>
            <w:vMerge w:val="continue"/>
            <w:tcBorders>
              <w:top w:val="nil"/>
            </w:tcBorders>
            <w:textDirection w:val="tbRlV"/>
            <w:vAlign w:val="top"/>
          </w:tcPr>
          <w:p w14:paraId="5B9C7AFF">
            <w:pPr>
              <w:rPr>
                <w:rFonts w:ascii="Arial"/>
                <w:sz w:val="21"/>
              </w:rPr>
            </w:pPr>
          </w:p>
        </w:tc>
        <w:tc>
          <w:tcPr>
            <w:tcW w:w="852" w:type="dxa"/>
            <w:vAlign w:val="top"/>
          </w:tcPr>
          <w:p w14:paraId="3F65D2F6">
            <w:pPr>
              <w:spacing w:line="263" w:lineRule="auto"/>
              <w:rPr>
                <w:rFonts w:ascii="Arial"/>
                <w:sz w:val="21"/>
              </w:rPr>
            </w:pPr>
          </w:p>
          <w:p w14:paraId="0C0CA258">
            <w:pPr>
              <w:pStyle w:val="6"/>
              <w:spacing w:before="86" w:line="188" w:lineRule="auto"/>
              <w:ind w:left="205"/>
              <w:rPr>
                <w:sz w:val="20"/>
                <w:szCs w:val="20"/>
              </w:rPr>
            </w:pPr>
            <w:r>
              <w:rPr>
                <w:b/>
                <w:bCs/>
                <w:spacing w:val="7"/>
                <w:sz w:val="20"/>
                <w:szCs w:val="20"/>
              </w:rPr>
              <w:t>特别</w:t>
            </w:r>
          </w:p>
          <w:p w14:paraId="25A5E5F1">
            <w:pPr>
              <w:pStyle w:val="6"/>
              <w:spacing w:before="92" w:line="187" w:lineRule="auto"/>
              <w:ind w:left="204"/>
              <w:rPr>
                <w:sz w:val="20"/>
                <w:szCs w:val="20"/>
              </w:rPr>
            </w:pPr>
            <w:r>
              <w:rPr>
                <w:b/>
                <w:bCs/>
                <w:spacing w:val="7"/>
                <w:sz w:val="20"/>
                <w:szCs w:val="20"/>
              </w:rPr>
              <w:t>提示</w:t>
            </w:r>
          </w:p>
        </w:tc>
        <w:tc>
          <w:tcPr>
            <w:tcW w:w="8981" w:type="dxa"/>
            <w:vAlign w:val="top"/>
          </w:tcPr>
          <w:p w14:paraId="0429E74E">
            <w:pPr>
              <w:pStyle w:val="6"/>
              <w:spacing w:before="58" w:line="225" w:lineRule="auto"/>
              <w:ind w:left="152"/>
            </w:pPr>
            <w:r>
              <w:rPr>
                <w:spacing w:val="-1"/>
              </w:rPr>
              <w:t>1、另身体有疾病不适合出行的请不要参团。老人小孩建议有家人陪同。</w:t>
            </w:r>
          </w:p>
          <w:p w14:paraId="00C1C5CF">
            <w:pPr>
              <w:pStyle w:val="6"/>
              <w:spacing w:before="25" w:line="228" w:lineRule="auto"/>
              <w:ind w:left="156" w:right="148" w:hanging="15"/>
            </w:pPr>
            <w:r>
              <w:rPr>
                <w:spacing w:val="-2"/>
              </w:rPr>
              <w:t>2、2-12 岁小孩价格只含：往返机票+旅游车位+半餐，其他费</w:t>
            </w:r>
            <w:r>
              <w:rPr>
                <w:spacing w:val="-3"/>
              </w:rPr>
              <w:t>用自理，产生费用请</w:t>
            </w:r>
            <w:r>
              <w:rPr>
                <w:spacing w:val="-4"/>
              </w:rPr>
              <w:t>自付景区或酒店。</w:t>
            </w:r>
          </w:p>
        </w:tc>
      </w:tr>
      <w:tr w14:paraId="6B8EF0FF">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2913" w:hRule="atLeast"/>
        </w:trPr>
        <w:tc>
          <w:tcPr>
            <w:tcW w:w="817" w:type="dxa"/>
            <w:tcBorders>
              <w:bottom w:val="nil"/>
            </w:tcBorders>
            <w:textDirection w:val="tbRlV"/>
            <w:vAlign w:val="top"/>
          </w:tcPr>
          <w:p w14:paraId="2022F835">
            <w:pPr>
              <w:pStyle w:val="6"/>
              <w:spacing w:before="224" w:line="184" w:lineRule="auto"/>
              <w:ind w:left="365"/>
              <w:rPr>
                <w:sz w:val="31"/>
                <w:szCs w:val="31"/>
              </w:rPr>
            </w:pPr>
            <w:r>
              <w:rPr>
                <w:b/>
                <w:bCs/>
                <w:spacing w:val="-7"/>
                <w:sz w:val="31"/>
                <w:szCs w:val="31"/>
              </w:rPr>
              <w:t>费</w:t>
            </w:r>
            <w:r>
              <w:rPr>
                <w:b/>
                <w:bCs/>
                <w:spacing w:val="16"/>
                <w:sz w:val="31"/>
                <w:szCs w:val="31"/>
              </w:rPr>
              <w:t xml:space="preserve">   </w:t>
            </w:r>
            <w:r>
              <w:rPr>
                <w:b/>
                <w:bCs/>
                <w:spacing w:val="-7"/>
                <w:sz w:val="31"/>
                <w:szCs w:val="31"/>
              </w:rPr>
              <w:t>用</w:t>
            </w:r>
            <w:r>
              <w:rPr>
                <w:b/>
                <w:bCs/>
                <w:spacing w:val="18"/>
                <w:sz w:val="31"/>
                <w:szCs w:val="31"/>
              </w:rPr>
              <w:t xml:space="preserve">   </w:t>
            </w:r>
            <w:r>
              <w:rPr>
                <w:b/>
                <w:bCs/>
                <w:spacing w:val="-7"/>
                <w:sz w:val="31"/>
                <w:szCs w:val="31"/>
              </w:rPr>
              <w:t>不</w:t>
            </w:r>
            <w:r>
              <w:rPr>
                <w:b/>
                <w:bCs/>
                <w:spacing w:val="12"/>
                <w:sz w:val="31"/>
                <w:szCs w:val="31"/>
              </w:rPr>
              <w:t xml:space="preserve">   </w:t>
            </w:r>
            <w:r>
              <w:rPr>
                <w:b/>
                <w:bCs/>
                <w:spacing w:val="-7"/>
                <w:sz w:val="31"/>
                <w:szCs w:val="31"/>
              </w:rPr>
              <w:t>含</w:t>
            </w:r>
          </w:p>
        </w:tc>
        <w:tc>
          <w:tcPr>
            <w:tcW w:w="9833" w:type="dxa"/>
            <w:gridSpan w:val="2"/>
            <w:tcBorders>
              <w:bottom w:val="nil"/>
            </w:tcBorders>
            <w:vAlign w:val="top"/>
          </w:tcPr>
          <w:p w14:paraId="00BF8480">
            <w:pPr>
              <w:pStyle w:val="6"/>
              <w:spacing w:before="56" w:line="225" w:lineRule="auto"/>
              <w:ind w:left="135"/>
            </w:pPr>
            <w:r>
              <w:rPr>
                <w:spacing w:val="-1"/>
              </w:rPr>
              <w:t>1、酒水、个人消费、景区内索道、沿途行程内景点小门票、行程中备注未含的餐。</w:t>
            </w:r>
          </w:p>
          <w:p w14:paraId="24703092">
            <w:pPr>
              <w:pStyle w:val="6"/>
              <w:spacing w:before="26" w:line="230" w:lineRule="auto"/>
              <w:ind w:left="353" w:right="117" w:hanging="229"/>
            </w:pPr>
            <w:r>
              <w:rPr>
                <w:spacing w:val="1"/>
              </w:rPr>
              <w:t>2、</w:t>
            </w:r>
            <w:r>
              <w:rPr>
                <w:spacing w:val="-45"/>
              </w:rPr>
              <w:t xml:space="preserve"> </w:t>
            </w:r>
            <w:r>
              <w:rPr>
                <w:spacing w:val="1"/>
              </w:rPr>
              <w:t>由于不可抗拒因素导致行程变更所产生</w:t>
            </w:r>
            <w:r>
              <w:t>的费用（包括但不限于自然灾害</w:t>
            </w:r>
            <w:r>
              <w:rPr>
                <w:spacing w:val="-33"/>
              </w:rPr>
              <w:t xml:space="preserve"> </w:t>
            </w:r>
            <w:r>
              <w:t>，其它如航班延误或取消、车辆故障、交通意外等）。</w:t>
            </w:r>
          </w:p>
          <w:p w14:paraId="27146B24">
            <w:pPr>
              <w:pStyle w:val="6"/>
              <w:spacing w:before="34" w:line="225" w:lineRule="auto"/>
              <w:ind w:left="127"/>
            </w:pPr>
            <w:r>
              <w:rPr>
                <w:spacing w:val="-4"/>
              </w:rPr>
              <w:t>3、</w:t>
            </w:r>
            <w:r>
              <w:rPr>
                <w:spacing w:val="-39"/>
              </w:rPr>
              <w:t xml:space="preserve"> </w:t>
            </w:r>
            <w:r>
              <w:rPr>
                <w:spacing w:val="-4"/>
              </w:rPr>
              <w:t>出发地到机场的接送费用</w:t>
            </w:r>
            <w:r>
              <w:rPr>
                <w:spacing w:val="-35"/>
              </w:rPr>
              <w:t xml:space="preserve"> </w:t>
            </w:r>
            <w:r>
              <w:rPr>
                <w:spacing w:val="-4"/>
              </w:rPr>
              <w:t>，请自行前往机场。</w:t>
            </w:r>
          </w:p>
          <w:p w14:paraId="19795460">
            <w:pPr>
              <w:pStyle w:val="6"/>
              <w:spacing w:before="24" w:line="225" w:lineRule="auto"/>
              <w:jc w:val="right"/>
            </w:pPr>
            <w:r>
              <w:rPr>
                <w:spacing w:val="-3"/>
              </w:rPr>
              <w:t>4、旅游期间一切私人性质的自由自主消费自理，如：洗衣</w:t>
            </w:r>
            <w:r>
              <w:rPr>
                <w:spacing w:val="-23"/>
              </w:rPr>
              <w:t xml:space="preserve"> </w:t>
            </w:r>
            <w:r>
              <w:rPr>
                <w:spacing w:val="-3"/>
              </w:rPr>
              <w:t>，通讯，娱乐或自由自主购物等。</w:t>
            </w:r>
          </w:p>
          <w:p w14:paraId="007F6195">
            <w:pPr>
              <w:pStyle w:val="6"/>
              <w:spacing w:before="22" w:line="231" w:lineRule="auto"/>
              <w:ind w:left="572" w:right="113" w:hanging="441"/>
            </w:pPr>
            <w:r>
              <w:rPr>
                <w:b/>
                <w:bCs/>
                <w:color w:val="1028BC"/>
                <w:spacing w:val="-11"/>
              </w:rPr>
              <w:t>5、鼋头渚小交通</w:t>
            </w:r>
            <w:r>
              <w:rPr>
                <w:b/>
                <w:bCs/>
                <w:color w:val="1028BC"/>
                <w:spacing w:val="-22"/>
              </w:rPr>
              <w:t xml:space="preserve"> </w:t>
            </w:r>
            <w:r>
              <w:rPr>
                <w:b/>
                <w:bCs/>
                <w:color w:val="1028BC"/>
                <w:spacing w:val="-11"/>
              </w:rPr>
              <w:t>40</w:t>
            </w:r>
            <w:r>
              <w:rPr>
                <w:b/>
                <w:bCs/>
                <w:color w:val="1028BC"/>
                <w:spacing w:val="-21"/>
              </w:rPr>
              <w:t xml:space="preserve"> </w:t>
            </w:r>
            <w:r>
              <w:rPr>
                <w:b/>
                <w:bCs/>
                <w:color w:val="1028BC"/>
                <w:spacing w:val="-11"/>
              </w:rPr>
              <w:t>元/人自理，中山陵电瓶车</w:t>
            </w:r>
            <w:r>
              <w:rPr>
                <w:b/>
                <w:bCs/>
                <w:color w:val="1028BC"/>
                <w:spacing w:val="-16"/>
              </w:rPr>
              <w:t xml:space="preserve"> </w:t>
            </w:r>
            <w:r>
              <w:rPr>
                <w:b/>
                <w:bCs/>
                <w:color w:val="1028BC"/>
                <w:spacing w:val="-11"/>
              </w:rPr>
              <w:t>20</w:t>
            </w:r>
            <w:r>
              <w:rPr>
                <w:b/>
                <w:bCs/>
                <w:color w:val="1028BC"/>
                <w:spacing w:val="-19"/>
              </w:rPr>
              <w:t xml:space="preserve"> </w:t>
            </w:r>
            <w:r>
              <w:rPr>
                <w:b/>
                <w:bCs/>
                <w:color w:val="1028BC"/>
                <w:spacing w:val="-11"/>
              </w:rPr>
              <w:t>元/人自</w:t>
            </w:r>
            <w:r>
              <w:rPr>
                <w:b/>
                <w:bCs/>
                <w:color w:val="1028BC"/>
                <w:spacing w:val="-12"/>
              </w:rPr>
              <w:t>理，西湖接驳车往返 20</w:t>
            </w:r>
            <w:r>
              <w:rPr>
                <w:b/>
                <w:bCs/>
                <w:color w:val="1028BC"/>
                <w:spacing w:val="-22"/>
              </w:rPr>
              <w:t xml:space="preserve"> </w:t>
            </w:r>
            <w:r>
              <w:rPr>
                <w:b/>
                <w:bCs/>
                <w:color w:val="1028BC"/>
                <w:spacing w:val="-12"/>
              </w:rPr>
              <w:t>元/人自理，</w:t>
            </w:r>
            <w:r>
              <w:rPr>
                <w:b/>
                <w:bCs/>
                <w:color w:val="1028BC"/>
                <w:spacing w:val="-10"/>
              </w:rPr>
              <w:t>西湖游船 60</w:t>
            </w:r>
            <w:r>
              <w:rPr>
                <w:b/>
                <w:bCs/>
                <w:color w:val="1028BC"/>
                <w:spacing w:val="-18"/>
              </w:rPr>
              <w:t xml:space="preserve"> </w:t>
            </w:r>
            <w:r>
              <w:rPr>
                <w:b/>
                <w:bCs/>
                <w:color w:val="1028BC"/>
                <w:spacing w:val="-10"/>
              </w:rPr>
              <w:t>元/人自理，周庄景区小交通 12</w:t>
            </w:r>
            <w:r>
              <w:rPr>
                <w:b/>
                <w:bCs/>
                <w:color w:val="1028BC"/>
                <w:spacing w:val="-21"/>
              </w:rPr>
              <w:t xml:space="preserve"> </w:t>
            </w:r>
            <w:r>
              <w:rPr>
                <w:b/>
                <w:bCs/>
                <w:color w:val="1028BC"/>
                <w:spacing w:val="-10"/>
              </w:rPr>
              <w:t>元/人自理。</w:t>
            </w:r>
          </w:p>
        </w:tc>
      </w:tr>
    </w:tbl>
    <w:p w14:paraId="28BF9721">
      <w:pPr>
        <w:rPr>
          <w:rFonts w:ascii="Arial"/>
          <w:sz w:val="21"/>
        </w:rPr>
      </w:pPr>
    </w:p>
    <w:p w14:paraId="55E60B2C">
      <w:pPr>
        <w:rPr>
          <w:rFonts w:ascii="Arial" w:hAnsi="Arial" w:eastAsia="Arial" w:cs="Arial"/>
          <w:sz w:val="21"/>
          <w:szCs w:val="21"/>
        </w:rPr>
        <w:sectPr>
          <w:headerReference r:id="rId8" w:type="default"/>
          <w:pgSz w:w="11906" w:h="16839"/>
          <w:pgMar w:top="400" w:right="0" w:bottom="0" w:left="0" w:header="0" w:footer="0" w:gutter="0"/>
          <w:cols w:space="720" w:num="1"/>
        </w:sectPr>
      </w:pPr>
    </w:p>
    <w:p w14:paraId="2FF18B50">
      <w:pPr>
        <w:spacing w:before="26"/>
      </w:pPr>
    </w:p>
    <w:p w14:paraId="688B0E19">
      <w:pPr>
        <w:spacing w:before="26"/>
      </w:pPr>
    </w:p>
    <w:p w14:paraId="6CF8964B">
      <w:pPr>
        <w:spacing w:before="25"/>
      </w:pPr>
    </w:p>
    <w:p w14:paraId="76BC524E">
      <w:pPr>
        <w:spacing w:before="25"/>
      </w:pPr>
    </w:p>
    <w:tbl>
      <w:tblPr>
        <w:tblStyle w:val="5"/>
        <w:tblW w:w="10650" w:type="dxa"/>
        <w:tblInd w:w="627" w:type="dxa"/>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Layout w:type="fixed"/>
        <w:tblCellMar>
          <w:top w:w="0" w:type="dxa"/>
          <w:left w:w="0" w:type="dxa"/>
          <w:bottom w:w="0" w:type="dxa"/>
          <w:right w:w="0" w:type="dxa"/>
        </w:tblCellMar>
      </w:tblPr>
      <w:tblGrid>
        <w:gridCol w:w="815"/>
        <w:gridCol w:w="9835"/>
      </w:tblGrid>
      <w:tr w14:paraId="7A44C316">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3630" w:hRule="atLeast"/>
        </w:trPr>
        <w:tc>
          <w:tcPr>
            <w:tcW w:w="815" w:type="dxa"/>
            <w:textDirection w:val="tbRlV"/>
            <w:vAlign w:val="top"/>
          </w:tcPr>
          <w:p w14:paraId="23D00D25">
            <w:pPr>
              <w:pStyle w:val="6"/>
              <w:spacing w:before="222" w:line="185" w:lineRule="auto"/>
              <w:ind w:left="1370"/>
              <w:rPr>
                <w:sz w:val="31"/>
                <w:szCs w:val="31"/>
              </w:rPr>
            </w:pPr>
            <w:r>
              <w:rPr>
                <w:b/>
                <w:bCs/>
                <w:spacing w:val="1"/>
                <w:sz w:val="31"/>
                <w:szCs w:val="31"/>
              </w:rPr>
              <w:t>备</w:t>
            </w:r>
            <w:r>
              <w:rPr>
                <w:b/>
                <w:bCs/>
                <w:spacing w:val="11"/>
                <w:sz w:val="31"/>
                <w:szCs w:val="31"/>
              </w:rPr>
              <w:t xml:space="preserve">   </w:t>
            </w:r>
            <w:r>
              <w:rPr>
                <w:b/>
                <w:bCs/>
                <w:spacing w:val="1"/>
                <w:sz w:val="31"/>
                <w:szCs w:val="31"/>
              </w:rPr>
              <w:t>注</w:t>
            </w:r>
          </w:p>
        </w:tc>
        <w:tc>
          <w:tcPr>
            <w:tcW w:w="9835" w:type="dxa"/>
            <w:vAlign w:val="top"/>
          </w:tcPr>
          <w:p w14:paraId="22A8E792">
            <w:pPr>
              <w:pStyle w:val="6"/>
              <w:spacing w:before="73" w:line="233" w:lineRule="auto"/>
              <w:ind w:left="134"/>
              <w:rPr>
                <w:sz w:val="20"/>
                <w:szCs w:val="20"/>
              </w:rPr>
            </w:pPr>
            <w:r>
              <w:rPr>
                <w:spacing w:val="6"/>
                <w:sz w:val="20"/>
                <w:szCs w:val="20"/>
              </w:rPr>
              <w:t>1、</w:t>
            </w:r>
            <w:r>
              <w:rPr>
                <w:spacing w:val="-21"/>
                <w:sz w:val="20"/>
                <w:szCs w:val="20"/>
              </w:rPr>
              <w:t xml:space="preserve"> </w:t>
            </w:r>
            <w:r>
              <w:rPr>
                <w:spacing w:val="6"/>
                <w:sz w:val="20"/>
                <w:szCs w:val="20"/>
              </w:rPr>
              <w:t>因入住宾馆登记需要</w:t>
            </w:r>
            <w:r>
              <w:rPr>
                <w:spacing w:val="-26"/>
                <w:sz w:val="20"/>
                <w:szCs w:val="20"/>
              </w:rPr>
              <w:t xml:space="preserve"> </w:t>
            </w:r>
            <w:r>
              <w:rPr>
                <w:spacing w:val="6"/>
                <w:sz w:val="20"/>
                <w:szCs w:val="20"/>
              </w:rPr>
              <w:t>，所有游客须带好身份证等有效证件；</w:t>
            </w:r>
          </w:p>
          <w:p w14:paraId="3D13F3B3">
            <w:pPr>
              <w:pStyle w:val="6"/>
              <w:spacing w:before="26" w:line="234" w:lineRule="auto"/>
              <w:ind w:left="326" w:right="145" w:hanging="201"/>
              <w:rPr>
                <w:sz w:val="20"/>
                <w:szCs w:val="20"/>
              </w:rPr>
            </w:pPr>
            <w:r>
              <w:rPr>
                <w:spacing w:val="8"/>
                <w:sz w:val="20"/>
                <w:szCs w:val="20"/>
              </w:rPr>
              <w:t>2、以上城市之间的行程及景点时间有可能互调</w:t>
            </w:r>
            <w:r>
              <w:rPr>
                <w:spacing w:val="-25"/>
                <w:sz w:val="20"/>
                <w:szCs w:val="20"/>
              </w:rPr>
              <w:t xml:space="preserve"> </w:t>
            </w:r>
            <w:r>
              <w:rPr>
                <w:spacing w:val="8"/>
                <w:sz w:val="20"/>
                <w:szCs w:val="20"/>
              </w:rPr>
              <w:t>，但不减</w:t>
            </w:r>
            <w:r>
              <w:rPr>
                <w:spacing w:val="7"/>
                <w:sz w:val="20"/>
                <w:szCs w:val="20"/>
              </w:rPr>
              <w:t>少景点；</w:t>
            </w:r>
            <w:r>
              <w:rPr>
                <w:spacing w:val="-32"/>
                <w:sz w:val="20"/>
                <w:szCs w:val="20"/>
              </w:rPr>
              <w:t xml:space="preserve"> </w:t>
            </w:r>
            <w:r>
              <w:rPr>
                <w:spacing w:val="7"/>
                <w:sz w:val="20"/>
                <w:szCs w:val="20"/>
              </w:rPr>
              <w:t>因不可抗因素造成些无法游览</w:t>
            </w:r>
            <w:r>
              <w:rPr>
                <w:spacing w:val="-27"/>
                <w:sz w:val="20"/>
                <w:szCs w:val="20"/>
              </w:rPr>
              <w:t xml:space="preserve"> </w:t>
            </w:r>
            <w:r>
              <w:rPr>
                <w:spacing w:val="7"/>
                <w:sz w:val="20"/>
                <w:szCs w:val="20"/>
              </w:rPr>
              <w:t>，只负责</w:t>
            </w:r>
            <w:r>
              <w:rPr>
                <w:spacing w:val="8"/>
                <w:sz w:val="20"/>
                <w:szCs w:val="20"/>
              </w:rPr>
              <w:t>退还本社的优惠门票；</w:t>
            </w:r>
          </w:p>
          <w:p w14:paraId="19488A31">
            <w:pPr>
              <w:pStyle w:val="6"/>
              <w:spacing w:before="50" w:line="234" w:lineRule="auto"/>
              <w:ind w:left="326" w:right="145" w:hanging="199"/>
              <w:rPr>
                <w:sz w:val="20"/>
                <w:szCs w:val="20"/>
              </w:rPr>
            </w:pPr>
            <w:r>
              <w:rPr>
                <w:spacing w:val="8"/>
                <w:sz w:val="20"/>
                <w:szCs w:val="20"/>
              </w:rPr>
              <w:t>3、游客因个人原因临时自愿放弃游览、用餐、住宿等</w:t>
            </w:r>
            <w:r>
              <w:rPr>
                <w:spacing w:val="-26"/>
                <w:sz w:val="20"/>
                <w:szCs w:val="20"/>
              </w:rPr>
              <w:t xml:space="preserve"> </w:t>
            </w:r>
            <w:r>
              <w:rPr>
                <w:spacing w:val="8"/>
                <w:sz w:val="20"/>
                <w:szCs w:val="20"/>
              </w:rPr>
              <w:t>，费用一概不退；</w:t>
            </w:r>
            <w:r>
              <w:rPr>
                <w:spacing w:val="-23"/>
                <w:sz w:val="20"/>
                <w:szCs w:val="20"/>
              </w:rPr>
              <w:t xml:space="preserve"> </w:t>
            </w:r>
            <w:r>
              <w:rPr>
                <w:spacing w:val="8"/>
                <w:sz w:val="20"/>
                <w:szCs w:val="20"/>
              </w:rPr>
              <w:t>自费项目任何有效证件均不享受</w:t>
            </w:r>
            <w:r>
              <w:rPr>
                <w:spacing w:val="6"/>
                <w:sz w:val="20"/>
                <w:szCs w:val="20"/>
              </w:rPr>
              <w:t>优惠活动；</w:t>
            </w:r>
          </w:p>
          <w:p w14:paraId="4C3C4248">
            <w:pPr>
              <w:pStyle w:val="6"/>
              <w:spacing w:before="50"/>
              <w:ind w:left="326" w:right="145" w:hanging="212"/>
              <w:rPr>
                <w:sz w:val="20"/>
                <w:szCs w:val="20"/>
              </w:rPr>
            </w:pPr>
            <w:r>
              <w:rPr>
                <w:spacing w:val="9"/>
                <w:sz w:val="20"/>
                <w:szCs w:val="20"/>
              </w:rPr>
              <w:t>4、此行程仅为参考行程</w:t>
            </w:r>
            <w:r>
              <w:rPr>
                <w:spacing w:val="-23"/>
                <w:sz w:val="20"/>
                <w:szCs w:val="20"/>
              </w:rPr>
              <w:t xml:space="preserve"> </w:t>
            </w:r>
            <w:r>
              <w:rPr>
                <w:spacing w:val="9"/>
                <w:sz w:val="20"/>
                <w:szCs w:val="20"/>
              </w:rPr>
              <w:t>，在不降低接待标准的情况下我社保留调整景点游览顺序和住宿地点的权利！如</w:t>
            </w:r>
            <w:r>
              <w:rPr>
                <w:spacing w:val="10"/>
                <w:sz w:val="20"/>
                <w:szCs w:val="20"/>
              </w:rPr>
              <w:t>遇不可抗拒因素(如自然原因、火车票、机票国家政策性调价、或火车</w:t>
            </w:r>
            <w:r>
              <w:rPr>
                <w:spacing w:val="9"/>
                <w:sz w:val="20"/>
                <w:szCs w:val="20"/>
              </w:rPr>
              <w:t>、航班延误、取消等）造成的损</w:t>
            </w:r>
            <w:r>
              <w:rPr>
                <w:spacing w:val="5"/>
                <w:sz w:val="20"/>
                <w:szCs w:val="20"/>
              </w:rPr>
              <w:t>失</w:t>
            </w:r>
            <w:r>
              <w:rPr>
                <w:spacing w:val="-20"/>
                <w:sz w:val="20"/>
                <w:szCs w:val="20"/>
              </w:rPr>
              <w:t xml:space="preserve"> </w:t>
            </w:r>
            <w:r>
              <w:rPr>
                <w:spacing w:val="5"/>
                <w:sz w:val="20"/>
                <w:szCs w:val="20"/>
              </w:rPr>
              <w:t>，旅行社不承担责任；</w:t>
            </w:r>
          </w:p>
          <w:p w14:paraId="6637BF05">
            <w:pPr>
              <w:pStyle w:val="6"/>
              <w:spacing w:before="51" w:line="233" w:lineRule="auto"/>
              <w:ind w:left="535" w:right="117" w:hanging="405"/>
              <w:rPr>
                <w:sz w:val="20"/>
                <w:szCs w:val="20"/>
              </w:rPr>
            </w:pPr>
            <w:r>
              <w:rPr>
                <w:spacing w:val="7"/>
                <w:sz w:val="20"/>
                <w:szCs w:val="20"/>
              </w:rPr>
              <w:t>5、本产品为包价旅游产品</w:t>
            </w:r>
            <w:r>
              <w:rPr>
                <w:spacing w:val="-25"/>
                <w:sz w:val="20"/>
                <w:szCs w:val="20"/>
              </w:rPr>
              <w:t xml:space="preserve"> </w:t>
            </w:r>
            <w:r>
              <w:rPr>
                <w:spacing w:val="7"/>
                <w:sz w:val="20"/>
                <w:szCs w:val="20"/>
              </w:rPr>
              <w:t>，该产品一经签约</w:t>
            </w:r>
            <w:r>
              <w:rPr>
                <w:spacing w:val="6"/>
                <w:sz w:val="20"/>
                <w:szCs w:val="20"/>
              </w:rPr>
              <w:t>支付</w:t>
            </w:r>
            <w:r>
              <w:rPr>
                <w:spacing w:val="-28"/>
                <w:sz w:val="20"/>
                <w:szCs w:val="20"/>
              </w:rPr>
              <w:t xml:space="preserve"> </w:t>
            </w:r>
            <w:r>
              <w:rPr>
                <w:spacing w:val="6"/>
                <w:sz w:val="20"/>
                <w:szCs w:val="20"/>
              </w:rPr>
              <w:t>，不得退订</w:t>
            </w:r>
            <w:r>
              <w:rPr>
                <w:spacing w:val="-25"/>
                <w:sz w:val="20"/>
                <w:szCs w:val="20"/>
              </w:rPr>
              <w:t xml:space="preserve"> </w:t>
            </w:r>
            <w:r>
              <w:rPr>
                <w:spacing w:val="6"/>
                <w:sz w:val="20"/>
                <w:szCs w:val="20"/>
              </w:rPr>
              <w:t>，不得变更</w:t>
            </w:r>
            <w:r>
              <w:rPr>
                <w:spacing w:val="-26"/>
                <w:sz w:val="20"/>
                <w:szCs w:val="20"/>
              </w:rPr>
              <w:t xml:space="preserve"> </w:t>
            </w:r>
            <w:r>
              <w:rPr>
                <w:spacing w:val="6"/>
                <w:sz w:val="20"/>
                <w:szCs w:val="20"/>
              </w:rPr>
              <w:t>，不得转让。</w:t>
            </w:r>
            <w:r>
              <w:rPr>
                <w:spacing w:val="-25"/>
                <w:sz w:val="20"/>
                <w:szCs w:val="20"/>
              </w:rPr>
              <w:t xml:space="preserve"> </w:t>
            </w:r>
            <w:r>
              <w:rPr>
                <w:spacing w:val="6"/>
                <w:sz w:val="20"/>
                <w:szCs w:val="20"/>
              </w:rPr>
              <w:t>甲方不得再就此问</w:t>
            </w:r>
            <w:r>
              <w:rPr>
                <w:spacing w:val="9"/>
                <w:sz w:val="20"/>
                <w:szCs w:val="20"/>
              </w:rPr>
              <w:t>题要求乙方旅行社进行任何形式的处理和解决。</w:t>
            </w:r>
          </w:p>
        </w:tc>
      </w:tr>
      <w:tr w14:paraId="69FB2095">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385" w:hRule="atLeast"/>
        </w:trPr>
        <w:tc>
          <w:tcPr>
            <w:tcW w:w="10650" w:type="dxa"/>
            <w:gridSpan w:val="2"/>
            <w:vAlign w:val="top"/>
          </w:tcPr>
          <w:p w14:paraId="04A1D0A7">
            <w:pPr>
              <w:pStyle w:val="6"/>
              <w:spacing w:before="109" w:line="186" w:lineRule="auto"/>
              <w:ind w:left="4276"/>
              <w:rPr>
                <w:sz w:val="20"/>
                <w:szCs w:val="20"/>
              </w:rPr>
            </w:pPr>
            <w:r>
              <w:rPr>
                <w:b/>
                <w:bCs/>
                <w:color w:val="7030A0"/>
                <w:spacing w:val="9"/>
                <w:sz w:val="20"/>
                <w:szCs w:val="20"/>
              </w:rPr>
              <w:t>失信人特别通知及提示</w:t>
            </w:r>
          </w:p>
        </w:tc>
      </w:tr>
      <w:tr w14:paraId="60AFEAE6">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1826" w:hRule="atLeast"/>
        </w:trPr>
        <w:tc>
          <w:tcPr>
            <w:tcW w:w="10650" w:type="dxa"/>
            <w:gridSpan w:val="2"/>
            <w:vAlign w:val="top"/>
          </w:tcPr>
          <w:p w14:paraId="41E7A6FD">
            <w:pPr>
              <w:pStyle w:val="6"/>
              <w:spacing w:before="109" w:line="245" w:lineRule="auto"/>
              <w:ind w:left="118" w:right="116" w:firstLine="421"/>
              <w:jc w:val="both"/>
              <w:rPr>
                <w:sz w:val="20"/>
                <w:szCs w:val="20"/>
              </w:rPr>
            </w:pPr>
            <w:r>
              <w:rPr>
                <w:color w:val="7030A0"/>
                <w:spacing w:val="6"/>
                <w:sz w:val="20"/>
                <w:szCs w:val="20"/>
              </w:rPr>
              <w:t>失信人意为“失信被执行人”</w:t>
            </w:r>
            <w:r>
              <w:rPr>
                <w:color w:val="7030A0"/>
                <w:spacing w:val="-23"/>
                <w:sz w:val="20"/>
                <w:szCs w:val="20"/>
              </w:rPr>
              <w:t xml:space="preserve"> </w:t>
            </w:r>
            <w:r>
              <w:rPr>
                <w:color w:val="7030A0"/>
                <w:spacing w:val="6"/>
                <w:sz w:val="20"/>
                <w:szCs w:val="20"/>
              </w:rPr>
              <w:t>，由国家最高人民法院发布</w:t>
            </w:r>
            <w:r>
              <w:rPr>
                <w:color w:val="7030A0"/>
                <w:spacing w:val="-28"/>
                <w:sz w:val="20"/>
                <w:szCs w:val="20"/>
              </w:rPr>
              <w:t xml:space="preserve"> </w:t>
            </w:r>
            <w:r>
              <w:rPr>
                <w:color w:val="7030A0"/>
                <w:spacing w:val="6"/>
                <w:sz w:val="20"/>
                <w:szCs w:val="20"/>
              </w:rPr>
              <w:t>，失信人不得乘坐飞机、火车硬卧、高铁机动车</w:t>
            </w:r>
            <w:r>
              <w:rPr>
                <w:color w:val="7030A0"/>
                <w:spacing w:val="-28"/>
                <w:sz w:val="20"/>
                <w:szCs w:val="20"/>
              </w:rPr>
              <w:t xml:space="preserve"> </w:t>
            </w:r>
            <w:r>
              <w:rPr>
                <w:color w:val="7030A0"/>
                <w:spacing w:val="6"/>
                <w:sz w:val="20"/>
                <w:szCs w:val="20"/>
              </w:rPr>
              <w:t>，请</w:t>
            </w:r>
            <w:r>
              <w:rPr>
                <w:color w:val="7030A0"/>
                <w:spacing w:val="8"/>
                <w:sz w:val="20"/>
                <w:szCs w:val="20"/>
              </w:rPr>
              <w:t>游客报团前一定要自行查询好是否为失信人！如游客属于失信人而报团是没有向旅行社提前说明，报名后旅行社为保留客人机票位置向航空公司支付了机票定</w:t>
            </w:r>
            <w:r>
              <w:rPr>
                <w:color w:val="7030A0"/>
                <w:spacing w:val="7"/>
                <w:sz w:val="20"/>
                <w:szCs w:val="20"/>
              </w:rPr>
              <w:t>金(或全款)</w:t>
            </w:r>
            <w:r>
              <w:rPr>
                <w:color w:val="7030A0"/>
                <w:spacing w:val="-28"/>
                <w:sz w:val="20"/>
                <w:szCs w:val="20"/>
              </w:rPr>
              <w:t xml:space="preserve"> </w:t>
            </w:r>
            <w:r>
              <w:rPr>
                <w:color w:val="7030A0"/>
                <w:spacing w:val="7"/>
                <w:sz w:val="20"/>
                <w:szCs w:val="20"/>
              </w:rPr>
              <w:t>，失信人的机票费用将全额损失</w:t>
            </w:r>
            <w:r>
              <w:rPr>
                <w:color w:val="7030A0"/>
                <w:spacing w:val="-28"/>
                <w:sz w:val="20"/>
                <w:szCs w:val="20"/>
              </w:rPr>
              <w:t xml:space="preserve"> </w:t>
            </w:r>
            <w:r>
              <w:rPr>
                <w:color w:val="7030A0"/>
                <w:spacing w:val="7"/>
                <w:sz w:val="20"/>
                <w:szCs w:val="20"/>
              </w:rPr>
              <w:t>，只能退税</w:t>
            </w:r>
            <w:r>
              <w:rPr>
                <w:color w:val="7030A0"/>
                <w:spacing w:val="-25"/>
                <w:sz w:val="20"/>
                <w:szCs w:val="20"/>
              </w:rPr>
              <w:t xml:space="preserve"> </w:t>
            </w:r>
            <w:r>
              <w:rPr>
                <w:color w:val="7030A0"/>
                <w:spacing w:val="7"/>
                <w:sz w:val="20"/>
                <w:szCs w:val="20"/>
              </w:rPr>
              <w:t>，产生所有损失</w:t>
            </w:r>
            <w:r>
              <w:rPr>
                <w:color w:val="7030A0"/>
                <w:spacing w:val="6"/>
                <w:sz w:val="20"/>
                <w:szCs w:val="20"/>
              </w:rPr>
              <w:t>由客人自行承担</w:t>
            </w:r>
            <w:r>
              <w:rPr>
                <w:color w:val="7030A0"/>
                <w:spacing w:val="-25"/>
                <w:sz w:val="20"/>
                <w:szCs w:val="20"/>
              </w:rPr>
              <w:t xml:space="preserve"> </w:t>
            </w:r>
            <w:r>
              <w:rPr>
                <w:color w:val="7030A0"/>
                <w:spacing w:val="6"/>
                <w:sz w:val="20"/>
                <w:szCs w:val="20"/>
              </w:rPr>
              <w:t>，请知晓。</w:t>
            </w:r>
          </w:p>
          <w:p w14:paraId="08F20ECC">
            <w:pPr>
              <w:pStyle w:val="6"/>
              <w:spacing w:line="213" w:lineRule="auto"/>
              <w:ind w:left="132"/>
              <w:rPr>
                <w:sz w:val="20"/>
                <w:szCs w:val="20"/>
              </w:rPr>
            </w:pPr>
            <w:r>
              <w:rPr>
                <w:color w:val="7030A0"/>
                <w:spacing w:val="10"/>
                <w:sz w:val="20"/>
                <w:szCs w:val="20"/>
              </w:rPr>
              <w:t>国家最高人民法院失信人查询网站如下：</w:t>
            </w:r>
            <w:r>
              <w:rPr>
                <w:color w:val="7030A0"/>
                <w:spacing w:val="-31"/>
                <w:sz w:val="20"/>
                <w:szCs w:val="20"/>
              </w:rPr>
              <w:t xml:space="preserve"> </w:t>
            </w:r>
            <w:r>
              <w:fldChar w:fldCharType="begin"/>
            </w:r>
            <w:r>
              <w:instrText xml:space="preserve"> HYPERLINK "http://zxgk.court.gov.cn/" </w:instrText>
            </w:r>
            <w:r>
              <w:fldChar w:fldCharType="separate"/>
            </w:r>
            <w:r>
              <w:rPr>
                <w:color w:val="7030A0"/>
                <w:sz w:val="20"/>
                <w:szCs w:val="20"/>
              </w:rPr>
              <w:t>http</w:t>
            </w:r>
            <w:r>
              <w:rPr>
                <w:color w:val="7030A0"/>
                <w:spacing w:val="10"/>
                <w:sz w:val="20"/>
                <w:szCs w:val="20"/>
              </w:rPr>
              <w:t>://</w:t>
            </w:r>
            <w:r>
              <w:rPr>
                <w:color w:val="7030A0"/>
                <w:sz w:val="20"/>
                <w:szCs w:val="20"/>
              </w:rPr>
              <w:t>zxgk</w:t>
            </w:r>
            <w:r>
              <w:rPr>
                <w:color w:val="7030A0"/>
                <w:spacing w:val="10"/>
                <w:sz w:val="20"/>
                <w:szCs w:val="20"/>
              </w:rPr>
              <w:t>.</w:t>
            </w:r>
            <w:r>
              <w:rPr>
                <w:color w:val="7030A0"/>
                <w:sz w:val="20"/>
                <w:szCs w:val="20"/>
              </w:rPr>
              <w:t>court</w:t>
            </w:r>
            <w:r>
              <w:rPr>
                <w:color w:val="7030A0"/>
                <w:spacing w:val="10"/>
                <w:sz w:val="20"/>
                <w:szCs w:val="20"/>
              </w:rPr>
              <w:t>.</w:t>
            </w:r>
            <w:r>
              <w:rPr>
                <w:color w:val="7030A0"/>
                <w:sz w:val="20"/>
                <w:szCs w:val="20"/>
              </w:rPr>
              <w:t>gov</w:t>
            </w:r>
            <w:r>
              <w:rPr>
                <w:color w:val="7030A0"/>
                <w:spacing w:val="9"/>
                <w:sz w:val="20"/>
                <w:szCs w:val="20"/>
              </w:rPr>
              <w:t>.</w:t>
            </w:r>
            <w:r>
              <w:rPr>
                <w:color w:val="7030A0"/>
                <w:sz w:val="20"/>
                <w:szCs w:val="20"/>
              </w:rPr>
              <w:t>cn</w:t>
            </w:r>
            <w:r>
              <w:rPr>
                <w:color w:val="7030A0"/>
                <w:spacing w:val="9"/>
                <w:sz w:val="20"/>
                <w:szCs w:val="20"/>
              </w:rPr>
              <w:t>/</w:t>
            </w:r>
            <w:r>
              <w:rPr>
                <w:color w:val="7030A0"/>
                <w:spacing w:val="9"/>
                <w:sz w:val="20"/>
                <w:szCs w:val="20"/>
              </w:rPr>
              <w:fldChar w:fldCharType="end"/>
            </w:r>
            <w:r>
              <w:rPr>
                <w:color w:val="7030A0"/>
                <w:spacing w:val="9"/>
                <w:sz w:val="20"/>
                <w:szCs w:val="20"/>
              </w:rPr>
              <w:t>，</w:t>
            </w:r>
            <w:r>
              <w:rPr>
                <w:color w:val="7030A0"/>
                <w:spacing w:val="54"/>
                <w:w w:val="101"/>
                <w:sz w:val="20"/>
                <w:szCs w:val="20"/>
              </w:rPr>
              <w:t xml:space="preserve"> </w:t>
            </w:r>
            <w:r>
              <w:rPr>
                <w:color w:val="7030A0"/>
                <w:spacing w:val="9"/>
                <w:sz w:val="20"/>
                <w:szCs w:val="20"/>
              </w:rPr>
              <w:t>客人报团前可到此网站进行查询！</w:t>
            </w:r>
          </w:p>
        </w:tc>
      </w:tr>
      <w:tr w14:paraId="0A96FDBE">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642" w:hRule="atLeast"/>
        </w:trPr>
        <w:tc>
          <w:tcPr>
            <w:tcW w:w="10650" w:type="dxa"/>
            <w:gridSpan w:val="2"/>
            <w:shd w:val="clear" w:color="auto" w:fill="31849B"/>
            <w:vAlign w:val="top"/>
          </w:tcPr>
          <w:p w14:paraId="0CA59F81">
            <w:pPr>
              <w:pStyle w:val="6"/>
              <w:spacing w:before="166" w:line="186" w:lineRule="auto"/>
              <w:ind w:left="3360"/>
              <w:rPr>
                <w:sz w:val="35"/>
                <w:szCs w:val="35"/>
              </w:rPr>
            </w:pPr>
            <w:r>
              <w:rPr>
                <w:b/>
                <w:bCs/>
                <w:color w:val="FFFFFF"/>
                <w:spacing w:val="9"/>
                <w:sz w:val="35"/>
                <w:szCs w:val="35"/>
              </w:rPr>
              <w:t>产品合同补充协议</w:t>
            </w:r>
          </w:p>
        </w:tc>
      </w:tr>
      <w:tr w14:paraId="22210849">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6455" w:hRule="atLeast"/>
        </w:trPr>
        <w:tc>
          <w:tcPr>
            <w:tcW w:w="10650" w:type="dxa"/>
            <w:gridSpan w:val="2"/>
            <w:vAlign w:val="top"/>
          </w:tcPr>
          <w:p w14:paraId="09836600">
            <w:pPr>
              <w:pStyle w:val="6"/>
              <w:spacing w:before="69" w:line="229" w:lineRule="auto"/>
              <w:ind w:left="2606"/>
              <w:rPr>
                <w:sz w:val="20"/>
                <w:szCs w:val="20"/>
              </w:rPr>
            </w:pPr>
            <w:r>
              <w:rPr>
                <w:spacing w:val="9"/>
                <w:sz w:val="20"/>
                <w:szCs w:val="20"/>
              </w:rPr>
              <w:t>国内旅游合同补充条款（自费（另付费</w:t>
            </w:r>
            <w:r>
              <w:rPr>
                <w:spacing w:val="-3"/>
                <w:sz w:val="20"/>
                <w:szCs w:val="20"/>
              </w:rPr>
              <w:t>）</w:t>
            </w:r>
            <w:r>
              <w:rPr>
                <w:spacing w:val="-28"/>
                <w:sz w:val="20"/>
                <w:szCs w:val="20"/>
              </w:rPr>
              <w:t xml:space="preserve"> </w:t>
            </w:r>
            <w:r>
              <w:rPr>
                <w:spacing w:val="-3"/>
                <w:sz w:val="20"/>
                <w:szCs w:val="20"/>
              </w:rPr>
              <w:t>）</w:t>
            </w:r>
            <w:r>
              <w:rPr>
                <w:spacing w:val="9"/>
                <w:sz w:val="20"/>
                <w:szCs w:val="20"/>
              </w:rPr>
              <w:t>项目补充确认书</w:t>
            </w:r>
          </w:p>
          <w:p w14:paraId="1063293B">
            <w:pPr>
              <w:pStyle w:val="6"/>
              <w:spacing w:before="32" w:line="243" w:lineRule="auto"/>
              <w:ind w:left="119" w:right="116" w:firstLine="18"/>
              <w:rPr>
                <w:sz w:val="20"/>
                <w:szCs w:val="20"/>
              </w:rPr>
            </w:pPr>
            <w:r>
              <w:rPr>
                <w:spacing w:val="7"/>
                <w:sz w:val="20"/>
                <w:szCs w:val="20"/>
              </w:rPr>
              <w:t>1、在此次旅游活动中</w:t>
            </w:r>
            <w:r>
              <w:rPr>
                <w:spacing w:val="-8"/>
                <w:sz w:val="20"/>
                <w:szCs w:val="20"/>
              </w:rPr>
              <w:t xml:space="preserve"> </w:t>
            </w:r>
            <w:r>
              <w:rPr>
                <w:spacing w:val="7"/>
                <w:sz w:val="20"/>
                <w:szCs w:val="20"/>
              </w:rPr>
              <w:t>，旅游者有参加旅游自费项目的需求</w:t>
            </w:r>
            <w:r>
              <w:rPr>
                <w:spacing w:val="-26"/>
                <w:sz w:val="20"/>
                <w:szCs w:val="20"/>
              </w:rPr>
              <w:t xml:space="preserve"> </w:t>
            </w:r>
            <w:r>
              <w:rPr>
                <w:spacing w:val="7"/>
                <w:sz w:val="20"/>
                <w:szCs w:val="20"/>
              </w:rPr>
              <w:t>，并自愿委托旅行社帮助安排。经双方协商一致</w:t>
            </w:r>
            <w:r>
              <w:rPr>
                <w:spacing w:val="-25"/>
                <w:sz w:val="20"/>
                <w:szCs w:val="20"/>
              </w:rPr>
              <w:t xml:space="preserve"> </w:t>
            </w:r>
            <w:r>
              <w:rPr>
                <w:spacing w:val="7"/>
                <w:sz w:val="20"/>
                <w:szCs w:val="20"/>
              </w:rPr>
              <w:t>，双方</w:t>
            </w:r>
            <w:r>
              <w:rPr>
                <w:spacing w:val="8"/>
                <w:sz w:val="20"/>
                <w:szCs w:val="20"/>
              </w:rPr>
              <w:t>同意在不影响其他旅游者行程安排的前提下，旅行社按照旅游者的旅游自费项目需求及委托意愿，帮助旅游者安排</w:t>
            </w:r>
            <w:r>
              <w:rPr>
                <w:spacing w:val="9"/>
                <w:sz w:val="20"/>
                <w:szCs w:val="20"/>
              </w:rPr>
              <w:t>旅游自费项目活动（内容如下表</w:t>
            </w:r>
            <w:r>
              <w:rPr>
                <w:spacing w:val="-14"/>
                <w:sz w:val="20"/>
                <w:szCs w:val="20"/>
              </w:rPr>
              <w:t>），</w:t>
            </w:r>
            <w:r>
              <w:rPr>
                <w:spacing w:val="9"/>
                <w:sz w:val="20"/>
                <w:szCs w:val="20"/>
              </w:rPr>
              <w:t>旅行者自愿参加并承诺到达目的地后遵守所签订的此补充协议参加旅游自费项</w:t>
            </w:r>
            <w:r>
              <w:rPr>
                <w:spacing w:val="6"/>
                <w:sz w:val="20"/>
                <w:szCs w:val="20"/>
              </w:rPr>
              <w:t>目活动。</w:t>
            </w:r>
          </w:p>
          <w:p w14:paraId="1128BFC3">
            <w:pPr>
              <w:pStyle w:val="6"/>
              <w:spacing w:before="53" w:line="234" w:lineRule="auto"/>
              <w:ind w:left="118" w:right="116" w:firstLine="10"/>
              <w:rPr>
                <w:sz w:val="20"/>
                <w:szCs w:val="20"/>
              </w:rPr>
            </w:pPr>
            <w:r>
              <w:rPr>
                <w:spacing w:val="7"/>
                <w:sz w:val="20"/>
                <w:szCs w:val="20"/>
              </w:rPr>
              <w:t>2、</w:t>
            </w:r>
            <w:r>
              <w:rPr>
                <w:spacing w:val="-23"/>
                <w:sz w:val="20"/>
                <w:szCs w:val="20"/>
              </w:rPr>
              <w:t xml:space="preserve"> </w:t>
            </w:r>
            <w:r>
              <w:rPr>
                <w:spacing w:val="7"/>
                <w:sz w:val="20"/>
                <w:szCs w:val="20"/>
              </w:rPr>
              <w:t>以下自费项目内容及价格明细如下</w:t>
            </w:r>
            <w:r>
              <w:rPr>
                <w:spacing w:val="-28"/>
                <w:sz w:val="20"/>
                <w:szCs w:val="20"/>
              </w:rPr>
              <w:t xml:space="preserve"> </w:t>
            </w:r>
            <w:r>
              <w:rPr>
                <w:spacing w:val="7"/>
                <w:sz w:val="20"/>
                <w:szCs w:val="20"/>
              </w:rPr>
              <w:t>，请本着丰富行程的目的自行、</w:t>
            </w:r>
            <w:r>
              <w:rPr>
                <w:spacing w:val="-27"/>
                <w:sz w:val="20"/>
                <w:szCs w:val="20"/>
              </w:rPr>
              <w:t xml:space="preserve"> </w:t>
            </w:r>
            <w:r>
              <w:rPr>
                <w:spacing w:val="7"/>
                <w:sz w:val="20"/>
                <w:szCs w:val="20"/>
              </w:rPr>
              <w:t>自主、</w:t>
            </w:r>
            <w:r>
              <w:rPr>
                <w:spacing w:val="-28"/>
                <w:sz w:val="20"/>
                <w:szCs w:val="20"/>
              </w:rPr>
              <w:t xml:space="preserve"> </w:t>
            </w:r>
            <w:r>
              <w:rPr>
                <w:spacing w:val="7"/>
                <w:sz w:val="20"/>
                <w:szCs w:val="20"/>
              </w:rPr>
              <w:t>自愿选择。费用交由成都报名社或当</w:t>
            </w:r>
            <w:r>
              <w:rPr>
                <w:spacing w:val="6"/>
                <w:sz w:val="20"/>
                <w:szCs w:val="20"/>
              </w:rPr>
              <w:t>地导游。</w:t>
            </w:r>
          </w:p>
          <w:p w14:paraId="0B7A7D1C">
            <w:pPr>
              <w:spacing w:before="27"/>
            </w:pPr>
          </w:p>
          <w:tbl>
            <w:tblPr>
              <w:tblStyle w:val="5"/>
              <w:tblW w:w="9886" w:type="dxa"/>
              <w:tblInd w:w="360" w:type="dxa"/>
              <w:tblBorders>
                <w:top w:val="single" w:color="31849B" w:sz="2" w:space="0"/>
                <w:left w:val="single" w:color="31849B" w:sz="2" w:space="0"/>
                <w:bottom w:val="single" w:color="31849B" w:sz="2" w:space="0"/>
                <w:right w:val="single" w:color="31849B" w:sz="2" w:space="0"/>
                <w:insideH w:val="single" w:color="31849B" w:sz="2" w:space="0"/>
                <w:insideV w:val="single" w:color="31849B" w:sz="2" w:space="0"/>
              </w:tblBorders>
              <w:tblLayout w:type="fixed"/>
              <w:tblCellMar>
                <w:top w:w="0" w:type="dxa"/>
                <w:left w:w="0" w:type="dxa"/>
                <w:bottom w:w="0" w:type="dxa"/>
                <w:right w:w="0" w:type="dxa"/>
              </w:tblCellMar>
            </w:tblPr>
            <w:tblGrid>
              <w:gridCol w:w="4288"/>
              <w:gridCol w:w="1242"/>
              <w:gridCol w:w="1901"/>
              <w:gridCol w:w="2455"/>
            </w:tblGrid>
            <w:tr w14:paraId="419D218D">
              <w:tblPrEx>
                <w:tblBorders>
                  <w:top w:val="single" w:color="31849B" w:sz="2" w:space="0"/>
                  <w:left w:val="single" w:color="31849B" w:sz="2" w:space="0"/>
                  <w:bottom w:val="single" w:color="31849B" w:sz="2" w:space="0"/>
                  <w:right w:val="single" w:color="31849B" w:sz="2" w:space="0"/>
                  <w:insideH w:val="single" w:color="31849B" w:sz="2" w:space="0"/>
                  <w:insideV w:val="single" w:color="31849B" w:sz="2" w:space="0"/>
                </w:tblBorders>
                <w:tblCellMar>
                  <w:top w:w="0" w:type="dxa"/>
                  <w:left w:w="0" w:type="dxa"/>
                  <w:bottom w:w="0" w:type="dxa"/>
                  <w:right w:w="0" w:type="dxa"/>
                </w:tblCellMar>
              </w:tblPrEx>
              <w:trPr>
                <w:trHeight w:val="368" w:hRule="atLeast"/>
              </w:trPr>
              <w:tc>
                <w:tcPr>
                  <w:tcW w:w="4288" w:type="dxa"/>
                  <w:vAlign w:val="top"/>
                </w:tcPr>
                <w:p w14:paraId="56CD49C8">
                  <w:pPr>
                    <w:pStyle w:val="6"/>
                    <w:spacing w:before="100" w:line="180" w:lineRule="auto"/>
                    <w:ind w:left="1830"/>
                    <w:rPr>
                      <w:sz w:val="20"/>
                      <w:szCs w:val="20"/>
                    </w:rPr>
                  </w:pPr>
                  <w:r>
                    <w:rPr>
                      <w:b/>
                      <w:bCs/>
                      <w:spacing w:val="3"/>
                      <w:sz w:val="20"/>
                      <w:szCs w:val="20"/>
                    </w:rPr>
                    <w:t>项</w:t>
                  </w:r>
                  <w:r>
                    <w:rPr>
                      <w:b/>
                      <w:bCs/>
                      <w:spacing w:val="18"/>
                      <w:w w:val="101"/>
                      <w:sz w:val="20"/>
                      <w:szCs w:val="20"/>
                    </w:rPr>
                    <w:t xml:space="preserve">   </w:t>
                  </w:r>
                  <w:r>
                    <w:rPr>
                      <w:b/>
                      <w:bCs/>
                      <w:spacing w:val="3"/>
                      <w:sz w:val="20"/>
                      <w:szCs w:val="20"/>
                    </w:rPr>
                    <w:t>目</w:t>
                  </w:r>
                </w:p>
              </w:tc>
              <w:tc>
                <w:tcPr>
                  <w:tcW w:w="1242" w:type="dxa"/>
                  <w:vAlign w:val="top"/>
                </w:tcPr>
                <w:p w14:paraId="0EEB1C11">
                  <w:pPr>
                    <w:pStyle w:val="6"/>
                    <w:spacing w:before="92" w:line="186" w:lineRule="auto"/>
                    <w:ind w:left="357"/>
                    <w:rPr>
                      <w:sz w:val="20"/>
                      <w:szCs w:val="20"/>
                    </w:rPr>
                  </w:pPr>
                  <w:r>
                    <w:rPr>
                      <w:b/>
                      <w:bCs/>
                      <w:spacing w:val="6"/>
                      <w:sz w:val="20"/>
                      <w:szCs w:val="20"/>
                    </w:rPr>
                    <w:t>价</w:t>
                  </w:r>
                  <w:r>
                    <w:rPr>
                      <w:b/>
                      <w:bCs/>
                      <w:spacing w:val="50"/>
                      <w:w w:val="101"/>
                      <w:sz w:val="20"/>
                      <w:szCs w:val="20"/>
                    </w:rPr>
                    <w:t xml:space="preserve"> </w:t>
                  </w:r>
                  <w:r>
                    <w:rPr>
                      <w:b/>
                      <w:bCs/>
                      <w:spacing w:val="6"/>
                      <w:sz w:val="20"/>
                      <w:szCs w:val="20"/>
                    </w:rPr>
                    <w:t>格</w:t>
                  </w:r>
                </w:p>
              </w:tc>
              <w:tc>
                <w:tcPr>
                  <w:tcW w:w="1901" w:type="dxa"/>
                  <w:vAlign w:val="top"/>
                </w:tcPr>
                <w:p w14:paraId="2B0BCB35">
                  <w:pPr>
                    <w:pStyle w:val="6"/>
                    <w:spacing w:before="92" w:line="186" w:lineRule="auto"/>
                    <w:ind w:left="697"/>
                    <w:rPr>
                      <w:sz w:val="20"/>
                      <w:szCs w:val="20"/>
                    </w:rPr>
                  </w:pPr>
                  <w:r>
                    <w:rPr>
                      <w:b/>
                      <w:bCs/>
                      <w:spacing w:val="-1"/>
                      <w:sz w:val="20"/>
                      <w:szCs w:val="20"/>
                    </w:rPr>
                    <w:t>时  间</w:t>
                  </w:r>
                </w:p>
              </w:tc>
              <w:tc>
                <w:tcPr>
                  <w:tcW w:w="2455" w:type="dxa"/>
                  <w:vMerge w:val="restart"/>
                  <w:tcBorders>
                    <w:bottom w:val="nil"/>
                  </w:tcBorders>
                  <w:vAlign w:val="top"/>
                </w:tcPr>
                <w:p w14:paraId="4AB05D7E">
                  <w:pPr>
                    <w:pStyle w:val="6"/>
                    <w:spacing w:before="281" w:line="189" w:lineRule="auto"/>
                    <w:ind w:left="109"/>
                    <w:rPr>
                      <w:sz w:val="20"/>
                      <w:szCs w:val="20"/>
                    </w:rPr>
                  </w:pPr>
                  <w:r>
                    <w:rPr>
                      <w:spacing w:val="3"/>
                      <w:sz w:val="20"/>
                      <w:szCs w:val="20"/>
                    </w:rPr>
                    <w:t>费用已含车费、导服、门</w:t>
                  </w:r>
                </w:p>
                <w:p w14:paraId="77EDE67B">
                  <w:pPr>
                    <w:pStyle w:val="6"/>
                    <w:spacing w:before="89" w:line="189" w:lineRule="auto"/>
                    <w:ind w:left="176"/>
                    <w:rPr>
                      <w:sz w:val="20"/>
                      <w:szCs w:val="20"/>
                    </w:rPr>
                  </w:pPr>
                  <w:r>
                    <w:rPr>
                      <w:spacing w:val="6"/>
                      <w:sz w:val="20"/>
                      <w:szCs w:val="20"/>
                    </w:rPr>
                    <w:t>票</w:t>
                  </w:r>
                  <w:r>
                    <w:rPr>
                      <w:spacing w:val="-23"/>
                      <w:sz w:val="20"/>
                      <w:szCs w:val="20"/>
                    </w:rPr>
                    <w:t xml:space="preserve"> </w:t>
                  </w:r>
                  <w:r>
                    <w:rPr>
                      <w:spacing w:val="6"/>
                      <w:sz w:val="20"/>
                      <w:szCs w:val="20"/>
                    </w:rPr>
                    <w:t>，特殊免票证件以及</w:t>
                  </w:r>
                </w:p>
                <w:p w14:paraId="2E4CE852">
                  <w:pPr>
                    <w:pStyle w:val="6"/>
                    <w:spacing w:before="49" w:line="234" w:lineRule="auto"/>
                    <w:ind w:left="244"/>
                    <w:rPr>
                      <w:sz w:val="20"/>
                      <w:szCs w:val="20"/>
                    </w:rPr>
                  </w:pPr>
                  <w:r>
                    <w:rPr>
                      <w:spacing w:val="6"/>
                      <w:sz w:val="20"/>
                      <w:szCs w:val="20"/>
                    </w:rPr>
                    <w:t>70 岁以上老人无优惠</w:t>
                  </w:r>
                </w:p>
              </w:tc>
            </w:tr>
            <w:tr w14:paraId="28B2FB50">
              <w:tblPrEx>
                <w:tblBorders>
                  <w:top w:val="single" w:color="31849B" w:sz="2" w:space="0"/>
                  <w:left w:val="single" w:color="31849B" w:sz="2" w:space="0"/>
                  <w:bottom w:val="single" w:color="31849B" w:sz="2" w:space="0"/>
                  <w:right w:val="single" w:color="31849B" w:sz="2" w:space="0"/>
                  <w:insideH w:val="single" w:color="31849B" w:sz="2" w:space="0"/>
                  <w:insideV w:val="single" w:color="31849B" w:sz="2" w:space="0"/>
                </w:tblBorders>
                <w:tblCellMar>
                  <w:top w:w="0" w:type="dxa"/>
                  <w:left w:w="0" w:type="dxa"/>
                  <w:bottom w:w="0" w:type="dxa"/>
                  <w:right w:w="0" w:type="dxa"/>
                </w:tblCellMar>
              </w:tblPrEx>
              <w:trPr>
                <w:trHeight w:val="728" w:hRule="atLeast"/>
              </w:trPr>
              <w:tc>
                <w:tcPr>
                  <w:tcW w:w="4288" w:type="dxa"/>
                  <w:vAlign w:val="top"/>
                </w:tcPr>
                <w:p w14:paraId="1C3800A7">
                  <w:pPr>
                    <w:pStyle w:val="6"/>
                    <w:spacing w:before="48" w:line="234" w:lineRule="auto"/>
                    <w:ind w:left="117" w:right="107" w:hanging="5"/>
                    <w:rPr>
                      <w:sz w:val="20"/>
                      <w:szCs w:val="20"/>
                    </w:rPr>
                  </w:pPr>
                  <w:r>
                    <w:rPr>
                      <w:spacing w:val="14"/>
                      <w:sz w:val="20"/>
                      <w:szCs w:val="20"/>
                    </w:rPr>
                    <w:t>上海【登金茂大厦 88 层或登环球金融中心</w:t>
                  </w:r>
                  <w:r>
                    <w:rPr>
                      <w:spacing w:val="5"/>
                      <w:sz w:val="20"/>
                      <w:szCs w:val="20"/>
                    </w:rPr>
                    <w:t>94 层+浦江游船】</w:t>
                  </w:r>
                </w:p>
              </w:tc>
              <w:tc>
                <w:tcPr>
                  <w:tcW w:w="1242" w:type="dxa"/>
                  <w:vAlign w:val="top"/>
                </w:tcPr>
                <w:p w14:paraId="64E4E962">
                  <w:pPr>
                    <w:pStyle w:val="6"/>
                    <w:spacing w:before="229" w:line="235" w:lineRule="auto"/>
                    <w:ind w:left="120"/>
                    <w:rPr>
                      <w:sz w:val="20"/>
                      <w:szCs w:val="20"/>
                    </w:rPr>
                  </w:pPr>
                  <w:r>
                    <w:rPr>
                      <w:spacing w:val="2"/>
                      <w:sz w:val="20"/>
                      <w:szCs w:val="20"/>
                    </w:rPr>
                    <w:t>320 元/人</w:t>
                  </w:r>
                </w:p>
              </w:tc>
              <w:tc>
                <w:tcPr>
                  <w:tcW w:w="1901" w:type="dxa"/>
                  <w:vAlign w:val="top"/>
                </w:tcPr>
                <w:p w14:paraId="0F1DB5C7">
                  <w:pPr>
                    <w:pStyle w:val="6"/>
                    <w:spacing w:before="229" w:line="229" w:lineRule="auto"/>
                    <w:ind w:right="10"/>
                    <w:jc w:val="right"/>
                    <w:rPr>
                      <w:sz w:val="20"/>
                      <w:szCs w:val="20"/>
                    </w:rPr>
                  </w:pPr>
                  <w:r>
                    <w:rPr>
                      <w:spacing w:val="2"/>
                      <w:sz w:val="20"/>
                      <w:szCs w:val="20"/>
                    </w:rPr>
                    <w:t>2.5 小时（含车程）</w:t>
                  </w:r>
                </w:p>
              </w:tc>
              <w:tc>
                <w:tcPr>
                  <w:tcW w:w="2455" w:type="dxa"/>
                  <w:vMerge w:val="continue"/>
                  <w:tcBorders>
                    <w:top w:val="nil"/>
                  </w:tcBorders>
                  <w:vAlign w:val="top"/>
                </w:tcPr>
                <w:p w14:paraId="0C29EC94">
                  <w:pPr>
                    <w:rPr>
                      <w:rFonts w:ascii="Arial"/>
                      <w:sz w:val="21"/>
                    </w:rPr>
                  </w:pPr>
                </w:p>
              </w:tc>
            </w:tr>
          </w:tbl>
          <w:p w14:paraId="19E9332D">
            <w:pPr>
              <w:pStyle w:val="6"/>
              <w:spacing w:before="48" w:line="233" w:lineRule="auto"/>
              <w:ind w:left="131"/>
              <w:rPr>
                <w:sz w:val="20"/>
                <w:szCs w:val="20"/>
              </w:rPr>
            </w:pPr>
            <w:r>
              <w:rPr>
                <w:spacing w:val="8"/>
                <w:sz w:val="20"/>
                <w:szCs w:val="20"/>
              </w:rPr>
              <w:t>3、旅游者在选择之前务必慎重考虑</w:t>
            </w:r>
            <w:r>
              <w:rPr>
                <w:spacing w:val="-25"/>
                <w:sz w:val="20"/>
                <w:szCs w:val="20"/>
              </w:rPr>
              <w:t xml:space="preserve"> </w:t>
            </w:r>
            <w:r>
              <w:rPr>
                <w:spacing w:val="8"/>
                <w:sz w:val="20"/>
                <w:szCs w:val="20"/>
              </w:rPr>
              <w:t>，一旦确认参加并付费后将无法退款；</w:t>
            </w:r>
          </w:p>
          <w:p w14:paraId="44A924DC">
            <w:pPr>
              <w:pStyle w:val="6"/>
              <w:spacing w:before="26" w:line="234" w:lineRule="auto"/>
              <w:ind w:left="118" w:right="116"/>
              <w:rPr>
                <w:sz w:val="20"/>
                <w:szCs w:val="20"/>
              </w:rPr>
            </w:pPr>
            <w:r>
              <w:rPr>
                <w:spacing w:val="9"/>
                <w:sz w:val="20"/>
                <w:szCs w:val="20"/>
              </w:rPr>
              <w:t>4、旅游者如果希望参加行程中未列的自费项目</w:t>
            </w:r>
            <w:r>
              <w:rPr>
                <w:spacing w:val="-28"/>
                <w:sz w:val="20"/>
                <w:szCs w:val="20"/>
              </w:rPr>
              <w:t xml:space="preserve"> </w:t>
            </w:r>
            <w:r>
              <w:rPr>
                <w:spacing w:val="9"/>
                <w:sz w:val="20"/>
                <w:szCs w:val="20"/>
              </w:rPr>
              <w:t>，请务必在自费</w:t>
            </w:r>
            <w:r>
              <w:rPr>
                <w:spacing w:val="8"/>
                <w:sz w:val="20"/>
                <w:szCs w:val="20"/>
              </w:rPr>
              <w:t>同意书上签字确认；如发生纠纷</w:t>
            </w:r>
            <w:r>
              <w:rPr>
                <w:spacing w:val="-27"/>
                <w:sz w:val="20"/>
                <w:szCs w:val="20"/>
              </w:rPr>
              <w:t xml:space="preserve"> </w:t>
            </w:r>
            <w:r>
              <w:rPr>
                <w:spacing w:val="8"/>
                <w:sz w:val="20"/>
                <w:szCs w:val="20"/>
              </w:rPr>
              <w:t>，旅行社将把旅游者签字确认的文件作为处理依据</w:t>
            </w:r>
            <w:r>
              <w:rPr>
                <w:spacing w:val="-21"/>
                <w:sz w:val="20"/>
                <w:szCs w:val="20"/>
              </w:rPr>
              <w:t xml:space="preserve"> </w:t>
            </w:r>
            <w:r>
              <w:rPr>
                <w:spacing w:val="8"/>
                <w:sz w:val="20"/>
                <w:szCs w:val="20"/>
              </w:rPr>
              <w:t>，以保证双方的合法权益；</w:t>
            </w:r>
          </w:p>
          <w:p w14:paraId="6B6101C0">
            <w:pPr>
              <w:pStyle w:val="6"/>
              <w:spacing w:before="51" w:line="229" w:lineRule="auto"/>
              <w:ind w:left="134"/>
              <w:rPr>
                <w:sz w:val="20"/>
                <w:szCs w:val="20"/>
              </w:rPr>
            </w:pPr>
            <w:r>
              <w:rPr>
                <w:spacing w:val="9"/>
                <w:sz w:val="20"/>
                <w:szCs w:val="20"/>
              </w:rPr>
              <w:t>5、如旅游者不参加自费项目的</w:t>
            </w:r>
            <w:r>
              <w:rPr>
                <w:spacing w:val="-28"/>
                <w:sz w:val="20"/>
                <w:szCs w:val="20"/>
              </w:rPr>
              <w:t xml:space="preserve"> </w:t>
            </w:r>
            <w:r>
              <w:rPr>
                <w:spacing w:val="9"/>
                <w:sz w:val="20"/>
                <w:szCs w:val="20"/>
              </w:rPr>
              <w:t>，将根据行</w:t>
            </w:r>
            <w:r>
              <w:rPr>
                <w:spacing w:val="8"/>
                <w:sz w:val="20"/>
                <w:szCs w:val="20"/>
              </w:rPr>
              <w:t>程安排的内容进行活动（不参加自费的请在自费景点附近等侯）。</w:t>
            </w:r>
          </w:p>
          <w:p w14:paraId="3D617E89">
            <w:pPr>
              <w:pStyle w:val="6"/>
              <w:spacing w:before="33" w:line="233" w:lineRule="auto"/>
              <w:ind w:left="128"/>
              <w:rPr>
                <w:sz w:val="20"/>
                <w:szCs w:val="20"/>
              </w:rPr>
            </w:pPr>
            <w:r>
              <w:rPr>
                <w:color w:val="FF0000"/>
                <w:spacing w:val="7"/>
                <w:sz w:val="20"/>
                <w:szCs w:val="20"/>
              </w:rPr>
              <w:t>6、如若自行购票又需要享受旅游车和导游服务</w:t>
            </w:r>
            <w:r>
              <w:rPr>
                <w:color w:val="FF0000"/>
                <w:spacing w:val="-23"/>
                <w:sz w:val="20"/>
                <w:szCs w:val="20"/>
              </w:rPr>
              <w:t xml:space="preserve"> </w:t>
            </w:r>
            <w:r>
              <w:rPr>
                <w:color w:val="FF0000"/>
                <w:spacing w:val="7"/>
                <w:sz w:val="20"/>
                <w:szCs w:val="20"/>
              </w:rPr>
              <w:t>，需要支付 100 元/人/点的服务费；</w:t>
            </w:r>
          </w:p>
          <w:p w14:paraId="383D4334">
            <w:pPr>
              <w:pStyle w:val="6"/>
              <w:spacing w:before="28" w:line="229" w:lineRule="auto"/>
              <w:ind w:left="119"/>
              <w:rPr>
                <w:sz w:val="20"/>
                <w:szCs w:val="20"/>
              </w:rPr>
            </w:pPr>
            <w:r>
              <w:rPr>
                <w:spacing w:val="8"/>
                <w:sz w:val="20"/>
                <w:szCs w:val="20"/>
              </w:rPr>
              <w:t>旅游者（签字</w:t>
            </w:r>
            <w:r>
              <w:rPr>
                <w:spacing w:val="6"/>
                <w:sz w:val="20"/>
                <w:szCs w:val="20"/>
              </w:rPr>
              <w:t>）：</w:t>
            </w:r>
            <w:r>
              <w:rPr>
                <w:spacing w:val="1"/>
                <w:sz w:val="20"/>
                <w:szCs w:val="20"/>
              </w:rPr>
              <w:t xml:space="preserve">                                             </w:t>
            </w:r>
            <w:r>
              <w:rPr>
                <w:sz w:val="20"/>
                <w:szCs w:val="20"/>
              </w:rPr>
              <w:t xml:space="preserve">             </w:t>
            </w:r>
            <w:r>
              <w:rPr>
                <w:spacing w:val="8"/>
                <w:sz w:val="20"/>
                <w:szCs w:val="20"/>
              </w:rPr>
              <w:t>旅行社（签字/盖章</w:t>
            </w:r>
            <w:r>
              <w:rPr>
                <w:spacing w:val="6"/>
                <w:sz w:val="20"/>
                <w:szCs w:val="20"/>
              </w:rPr>
              <w:t>）：</w:t>
            </w:r>
          </w:p>
          <w:p w14:paraId="6498FF8D">
            <w:pPr>
              <w:pStyle w:val="6"/>
              <w:spacing w:before="76" w:line="182" w:lineRule="auto"/>
              <w:ind w:left="148"/>
              <w:rPr>
                <w:sz w:val="20"/>
                <w:szCs w:val="20"/>
              </w:rPr>
            </w:pPr>
            <w:r>
              <w:rPr>
                <w:spacing w:val="-1"/>
                <w:sz w:val="20"/>
                <w:szCs w:val="20"/>
              </w:rPr>
              <w:t>日期：                                                                              日</w:t>
            </w:r>
            <w:r>
              <w:rPr>
                <w:spacing w:val="-2"/>
                <w:sz w:val="20"/>
                <w:szCs w:val="20"/>
              </w:rPr>
              <w:t>期：</w:t>
            </w:r>
          </w:p>
        </w:tc>
      </w:tr>
      <w:tr w14:paraId="048FFB6D">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642" w:hRule="atLeast"/>
        </w:trPr>
        <w:tc>
          <w:tcPr>
            <w:tcW w:w="10650" w:type="dxa"/>
            <w:gridSpan w:val="2"/>
            <w:shd w:val="clear" w:color="auto" w:fill="31849B"/>
            <w:vAlign w:val="top"/>
          </w:tcPr>
          <w:p w14:paraId="1E5393E2">
            <w:pPr>
              <w:pStyle w:val="6"/>
              <w:spacing w:before="169" w:line="185" w:lineRule="auto"/>
              <w:ind w:left="4305"/>
              <w:rPr>
                <w:sz w:val="35"/>
                <w:szCs w:val="35"/>
              </w:rPr>
            </w:pPr>
            <w:r>
              <w:rPr>
                <w:b/>
                <w:bCs/>
                <w:color w:val="FFFFFF"/>
                <w:spacing w:val="4"/>
                <w:sz w:val="35"/>
                <w:szCs w:val="35"/>
              </w:rPr>
              <w:t>注</w:t>
            </w:r>
            <w:r>
              <w:rPr>
                <w:b/>
                <w:bCs/>
                <w:color w:val="FFFFFF"/>
                <w:spacing w:val="81"/>
                <w:sz w:val="35"/>
                <w:szCs w:val="35"/>
              </w:rPr>
              <w:t xml:space="preserve"> </w:t>
            </w:r>
            <w:r>
              <w:rPr>
                <w:b/>
                <w:bCs/>
                <w:color w:val="FFFFFF"/>
                <w:spacing w:val="4"/>
                <w:sz w:val="35"/>
                <w:szCs w:val="35"/>
              </w:rPr>
              <w:t>意</w:t>
            </w:r>
            <w:r>
              <w:rPr>
                <w:b/>
                <w:bCs/>
                <w:color w:val="FFFFFF"/>
                <w:spacing w:val="83"/>
                <w:sz w:val="35"/>
                <w:szCs w:val="35"/>
              </w:rPr>
              <w:t xml:space="preserve"> </w:t>
            </w:r>
            <w:r>
              <w:rPr>
                <w:b/>
                <w:bCs/>
                <w:color w:val="FFFFFF"/>
                <w:spacing w:val="4"/>
                <w:sz w:val="35"/>
                <w:szCs w:val="35"/>
              </w:rPr>
              <w:t>事</w:t>
            </w:r>
            <w:r>
              <w:rPr>
                <w:b/>
                <w:bCs/>
                <w:color w:val="FFFFFF"/>
                <w:spacing w:val="81"/>
                <w:sz w:val="35"/>
                <w:szCs w:val="35"/>
              </w:rPr>
              <w:t xml:space="preserve"> </w:t>
            </w:r>
            <w:r>
              <w:rPr>
                <w:b/>
                <w:bCs/>
                <w:color w:val="FFFFFF"/>
                <w:spacing w:val="4"/>
                <w:sz w:val="35"/>
                <w:szCs w:val="35"/>
              </w:rPr>
              <w:t>项</w:t>
            </w:r>
          </w:p>
        </w:tc>
      </w:tr>
      <w:tr w14:paraId="34737A16">
        <w:tblPrEx>
          <w:tblBorders>
            <w:top w:val="single" w:color="205867" w:sz="2" w:space="0"/>
            <w:left w:val="single" w:color="205867" w:sz="2" w:space="0"/>
            <w:bottom w:val="single" w:color="205867" w:sz="2" w:space="0"/>
            <w:right w:val="single" w:color="205867" w:sz="2" w:space="0"/>
            <w:insideH w:val="single" w:color="205867" w:sz="2" w:space="0"/>
            <w:insideV w:val="single" w:color="205867" w:sz="2" w:space="0"/>
          </w:tblBorders>
          <w:tblCellMar>
            <w:top w:w="0" w:type="dxa"/>
            <w:left w:w="0" w:type="dxa"/>
            <w:bottom w:w="0" w:type="dxa"/>
            <w:right w:w="0" w:type="dxa"/>
          </w:tblCellMar>
        </w:tblPrEx>
        <w:trPr>
          <w:trHeight w:val="972" w:hRule="atLeast"/>
        </w:trPr>
        <w:tc>
          <w:tcPr>
            <w:tcW w:w="10650" w:type="dxa"/>
            <w:gridSpan w:val="2"/>
            <w:vAlign w:val="top"/>
          </w:tcPr>
          <w:p w14:paraId="20551ACC">
            <w:pPr>
              <w:pStyle w:val="6"/>
              <w:spacing w:before="63" w:line="225" w:lineRule="auto"/>
              <w:ind w:left="391" w:right="117" w:hanging="256"/>
              <w:rPr>
                <w:sz w:val="18"/>
                <w:szCs w:val="18"/>
              </w:rPr>
            </w:pPr>
            <w:r>
              <w:rPr>
                <w:spacing w:val="-1"/>
                <w:sz w:val="18"/>
                <w:szCs w:val="18"/>
              </w:rPr>
              <w:t>1、未满 18 岁的未成年者及不具备完全民事行为能力者，请由其法定代理人陪同出游，如代理人同意未满 18 岁的未</w:t>
            </w:r>
            <w:r>
              <w:rPr>
                <w:spacing w:val="-2"/>
                <w:sz w:val="18"/>
                <w:szCs w:val="18"/>
              </w:rPr>
              <w:t>成年者及不具备</w:t>
            </w:r>
            <w:r>
              <w:rPr>
                <w:spacing w:val="-1"/>
                <w:sz w:val="18"/>
                <w:szCs w:val="18"/>
              </w:rPr>
              <w:t>完全民事行为能力者独立参团旅游的</w:t>
            </w:r>
            <w:r>
              <w:rPr>
                <w:spacing w:val="-10"/>
                <w:sz w:val="18"/>
                <w:szCs w:val="18"/>
              </w:rPr>
              <w:t xml:space="preserve"> </w:t>
            </w:r>
            <w:r>
              <w:rPr>
                <w:spacing w:val="-1"/>
                <w:sz w:val="18"/>
                <w:szCs w:val="18"/>
              </w:rPr>
              <w:t>，视为其法定代理人完全理解并自愿接受合同内容及行程中的所有约定。</w:t>
            </w:r>
          </w:p>
          <w:p w14:paraId="133C45D9">
            <w:pPr>
              <w:pStyle w:val="6"/>
              <w:spacing w:before="37" w:line="219" w:lineRule="auto"/>
              <w:ind w:left="127"/>
              <w:rPr>
                <w:sz w:val="18"/>
                <w:szCs w:val="18"/>
              </w:rPr>
            </w:pPr>
            <w:r>
              <w:rPr>
                <w:sz w:val="18"/>
                <w:szCs w:val="18"/>
              </w:rPr>
              <w:t>2、此团费为提前付费采购的团队优惠价</w:t>
            </w:r>
            <w:r>
              <w:rPr>
                <w:spacing w:val="-23"/>
                <w:sz w:val="18"/>
                <w:szCs w:val="18"/>
              </w:rPr>
              <w:t xml:space="preserve"> </w:t>
            </w:r>
            <w:r>
              <w:rPr>
                <w:sz w:val="18"/>
                <w:szCs w:val="18"/>
              </w:rPr>
              <w:t>，游客旅游途中自愿放弃的景点</w:t>
            </w:r>
            <w:r>
              <w:rPr>
                <w:spacing w:val="-1"/>
                <w:sz w:val="18"/>
                <w:szCs w:val="18"/>
              </w:rPr>
              <w:t>、餐、交通及住宿等</w:t>
            </w:r>
            <w:r>
              <w:rPr>
                <w:spacing w:val="-26"/>
                <w:sz w:val="18"/>
                <w:szCs w:val="18"/>
              </w:rPr>
              <w:t xml:space="preserve"> </w:t>
            </w:r>
            <w:r>
              <w:rPr>
                <w:spacing w:val="-1"/>
                <w:sz w:val="18"/>
                <w:szCs w:val="18"/>
              </w:rPr>
              <w:t>，旅行社将不退还费用（如是散客拼团</w:t>
            </w:r>
          </w:p>
        </w:tc>
      </w:tr>
    </w:tbl>
    <w:p w14:paraId="589993F6">
      <w:pPr>
        <w:rPr>
          <w:rFonts w:ascii="Arial"/>
          <w:sz w:val="21"/>
        </w:rPr>
      </w:pPr>
    </w:p>
    <w:p w14:paraId="4CF4D7A4">
      <w:pPr>
        <w:rPr>
          <w:rFonts w:ascii="Arial" w:hAnsi="Arial" w:eastAsia="Arial" w:cs="Arial"/>
          <w:sz w:val="21"/>
          <w:szCs w:val="21"/>
        </w:rPr>
        <w:sectPr>
          <w:headerReference r:id="rId9" w:type="default"/>
          <w:pgSz w:w="11906" w:h="16839"/>
          <w:pgMar w:top="400" w:right="0" w:bottom="0" w:left="0" w:header="0" w:footer="0" w:gutter="0"/>
          <w:cols w:space="720" w:num="1"/>
        </w:sectPr>
      </w:pPr>
    </w:p>
    <w:p w14:paraId="4CFD4B38">
      <w:pPr>
        <w:spacing w:before="26"/>
      </w:pPr>
    </w:p>
    <w:p w14:paraId="7F691FE8">
      <w:pPr>
        <w:spacing w:before="26"/>
      </w:pPr>
    </w:p>
    <w:p w14:paraId="5EB32547">
      <w:pPr>
        <w:spacing w:before="25"/>
      </w:pPr>
    </w:p>
    <w:p w14:paraId="05FD2DE0">
      <w:pPr>
        <w:spacing w:before="25"/>
      </w:pPr>
    </w:p>
    <w:tbl>
      <w:tblPr>
        <w:tblStyle w:val="5"/>
        <w:tblW w:w="10640" w:type="dxa"/>
        <w:tblInd w:w="632" w:type="dxa"/>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Layout w:type="fixed"/>
        <w:tblCellMar>
          <w:top w:w="0" w:type="dxa"/>
          <w:left w:w="0" w:type="dxa"/>
          <w:bottom w:w="0" w:type="dxa"/>
          <w:right w:w="0" w:type="dxa"/>
        </w:tblCellMar>
      </w:tblPr>
      <w:tblGrid>
        <w:gridCol w:w="10640"/>
      </w:tblGrid>
      <w:tr w14:paraId="7D253657">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13515" w:hRule="atLeast"/>
        </w:trPr>
        <w:tc>
          <w:tcPr>
            <w:tcW w:w="10640" w:type="dxa"/>
            <w:vAlign w:val="top"/>
          </w:tcPr>
          <w:p w14:paraId="1B0F439D">
            <w:pPr>
              <w:pStyle w:val="6"/>
              <w:spacing w:before="85" w:line="232" w:lineRule="auto"/>
              <w:ind w:left="379" w:right="107" w:firstLine="1"/>
              <w:jc w:val="both"/>
              <w:rPr>
                <w:sz w:val="18"/>
                <w:szCs w:val="18"/>
              </w:rPr>
            </w:pPr>
            <w:r>
              <w:rPr>
                <w:sz w:val="18"/>
                <w:szCs w:val="18"/>
              </w:rPr>
              <w:t>行程非独立成团的</w:t>
            </w:r>
            <w:r>
              <w:rPr>
                <w:spacing w:val="-24"/>
                <w:sz w:val="18"/>
                <w:szCs w:val="18"/>
              </w:rPr>
              <w:t xml:space="preserve"> </w:t>
            </w:r>
            <w:r>
              <w:rPr>
                <w:sz w:val="18"/>
                <w:szCs w:val="18"/>
              </w:rPr>
              <w:t>，请在签定旅游合同时注明签定散客拼</w:t>
            </w:r>
            <w:r>
              <w:rPr>
                <w:spacing w:val="-1"/>
                <w:sz w:val="18"/>
                <w:szCs w:val="18"/>
              </w:rPr>
              <w:t>团联合发团</w:t>
            </w:r>
            <w:r>
              <w:rPr>
                <w:spacing w:val="-23"/>
                <w:sz w:val="18"/>
                <w:szCs w:val="18"/>
              </w:rPr>
              <w:t xml:space="preserve"> </w:t>
            </w:r>
            <w:r>
              <w:rPr>
                <w:spacing w:val="-1"/>
                <w:sz w:val="18"/>
                <w:szCs w:val="18"/>
              </w:rPr>
              <w:t>，并请游客谅解散客拼团局限性</w:t>
            </w:r>
            <w:r>
              <w:rPr>
                <w:spacing w:val="-26"/>
                <w:sz w:val="18"/>
                <w:szCs w:val="18"/>
              </w:rPr>
              <w:t xml:space="preserve"> </w:t>
            </w:r>
            <w:r>
              <w:rPr>
                <w:spacing w:val="-1"/>
                <w:sz w:val="18"/>
                <w:szCs w:val="18"/>
              </w:rPr>
              <w:t>，本团的旅游接待将委托其</w:t>
            </w:r>
            <w:r>
              <w:rPr>
                <w:sz w:val="18"/>
                <w:szCs w:val="18"/>
              </w:rPr>
              <w:t>他旅行社共同完成。我社将对团队质量进行随时监控</w:t>
            </w:r>
            <w:r>
              <w:rPr>
                <w:spacing w:val="-24"/>
                <w:sz w:val="18"/>
                <w:szCs w:val="18"/>
              </w:rPr>
              <w:t xml:space="preserve"> </w:t>
            </w:r>
            <w:r>
              <w:rPr>
                <w:sz w:val="18"/>
                <w:szCs w:val="18"/>
              </w:rPr>
              <w:t>，请就团队质量问题及时与我社沟通</w:t>
            </w:r>
            <w:r>
              <w:rPr>
                <w:spacing w:val="-26"/>
                <w:sz w:val="18"/>
                <w:szCs w:val="18"/>
              </w:rPr>
              <w:t xml:space="preserve"> </w:t>
            </w:r>
            <w:r>
              <w:rPr>
                <w:sz w:val="18"/>
                <w:szCs w:val="18"/>
              </w:rPr>
              <w:t>，以便及时协助解决。如果游客中途须</w:t>
            </w:r>
            <w:r>
              <w:rPr>
                <w:spacing w:val="-1"/>
                <w:sz w:val="18"/>
                <w:szCs w:val="18"/>
              </w:rPr>
              <w:t>离团</w:t>
            </w:r>
            <w:r>
              <w:rPr>
                <w:spacing w:val="-26"/>
                <w:sz w:val="18"/>
                <w:szCs w:val="18"/>
              </w:rPr>
              <w:t xml:space="preserve"> </w:t>
            </w:r>
            <w:r>
              <w:rPr>
                <w:spacing w:val="-1"/>
                <w:sz w:val="18"/>
                <w:szCs w:val="18"/>
              </w:rPr>
              <w:t>，必须向导游做事先书面说明</w:t>
            </w:r>
            <w:r>
              <w:rPr>
                <w:spacing w:val="-26"/>
                <w:sz w:val="18"/>
                <w:szCs w:val="18"/>
              </w:rPr>
              <w:t xml:space="preserve"> </w:t>
            </w:r>
            <w:r>
              <w:rPr>
                <w:spacing w:val="-1"/>
                <w:sz w:val="18"/>
                <w:szCs w:val="18"/>
              </w:rPr>
              <w:t>，故离团过程</w:t>
            </w:r>
            <w:r>
              <w:rPr>
                <w:spacing w:val="-2"/>
                <w:sz w:val="18"/>
                <w:szCs w:val="18"/>
              </w:rPr>
              <w:t>中一切安全责任和费用由游客自行负责。</w:t>
            </w:r>
          </w:p>
          <w:p w14:paraId="5343CD8C">
            <w:pPr>
              <w:pStyle w:val="6"/>
              <w:spacing w:line="225" w:lineRule="auto"/>
              <w:ind w:left="119"/>
              <w:rPr>
                <w:sz w:val="18"/>
                <w:szCs w:val="18"/>
              </w:rPr>
            </w:pPr>
            <w:r>
              <w:rPr>
                <w:spacing w:val="-1"/>
                <w:sz w:val="18"/>
                <w:szCs w:val="18"/>
              </w:rPr>
              <w:t>3、行程中所列酒店仅供参考</w:t>
            </w:r>
            <w:r>
              <w:rPr>
                <w:spacing w:val="-26"/>
                <w:sz w:val="18"/>
                <w:szCs w:val="18"/>
              </w:rPr>
              <w:t xml:space="preserve"> </w:t>
            </w:r>
            <w:r>
              <w:rPr>
                <w:spacing w:val="-1"/>
                <w:sz w:val="18"/>
                <w:szCs w:val="18"/>
              </w:rPr>
              <w:t>，具体各地酒店名称、用餐地点以实</w:t>
            </w:r>
            <w:r>
              <w:rPr>
                <w:spacing w:val="-2"/>
                <w:sz w:val="18"/>
                <w:szCs w:val="18"/>
              </w:rPr>
              <w:t>际安排为准。</w:t>
            </w:r>
          </w:p>
          <w:p w14:paraId="4AEFEC24">
            <w:pPr>
              <w:pStyle w:val="6"/>
              <w:spacing w:before="17" w:line="225" w:lineRule="auto"/>
              <w:ind w:left="386" w:right="106" w:hanging="278"/>
              <w:rPr>
                <w:sz w:val="18"/>
                <w:szCs w:val="18"/>
              </w:rPr>
            </w:pPr>
            <w:r>
              <w:rPr>
                <w:spacing w:val="-1"/>
                <w:sz w:val="18"/>
                <w:szCs w:val="18"/>
              </w:rPr>
              <w:t>4、由于此行程属长途旅游线路</w:t>
            </w:r>
            <w:r>
              <w:rPr>
                <w:spacing w:val="-22"/>
                <w:sz w:val="18"/>
                <w:szCs w:val="18"/>
              </w:rPr>
              <w:t xml:space="preserve"> </w:t>
            </w:r>
            <w:r>
              <w:rPr>
                <w:spacing w:val="-1"/>
                <w:sz w:val="18"/>
                <w:szCs w:val="18"/>
              </w:rPr>
              <w:t>，旅行社不接受 80 周岁以上的游客出游报名</w:t>
            </w:r>
            <w:r>
              <w:rPr>
                <w:spacing w:val="-26"/>
                <w:sz w:val="18"/>
                <w:szCs w:val="18"/>
              </w:rPr>
              <w:t xml:space="preserve"> </w:t>
            </w:r>
            <w:r>
              <w:rPr>
                <w:spacing w:val="-1"/>
                <w:sz w:val="18"/>
                <w:szCs w:val="18"/>
              </w:rPr>
              <w:t>，不接受未成年</w:t>
            </w:r>
            <w:r>
              <w:rPr>
                <w:spacing w:val="-2"/>
                <w:sz w:val="18"/>
                <w:szCs w:val="18"/>
              </w:rPr>
              <w:t>人单独报名（夏令营行程除外</w:t>
            </w:r>
            <w:r>
              <w:rPr>
                <w:spacing w:val="-5"/>
                <w:sz w:val="18"/>
                <w:szCs w:val="18"/>
              </w:rPr>
              <w:t>）</w:t>
            </w:r>
            <w:r>
              <w:rPr>
                <w:spacing w:val="-24"/>
                <w:sz w:val="18"/>
                <w:szCs w:val="18"/>
              </w:rPr>
              <w:t xml:space="preserve"> </w:t>
            </w:r>
            <w:r>
              <w:rPr>
                <w:spacing w:val="-5"/>
                <w:sz w:val="18"/>
                <w:szCs w:val="18"/>
              </w:rPr>
              <w:t>，</w:t>
            </w:r>
            <w:r>
              <w:rPr>
                <w:spacing w:val="-2"/>
                <w:sz w:val="18"/>
                <w:szCs w:val="18"/>
              </w:rPr>
              <w:t>18 岁</w:t>
            </w:r>
            <w:r>
              <w:rPr>
                <w:spacing w:val="-1"/>
                <w:sz w:val="18"/>
                <w:szCs w:val="18"/>
              </w:rPr>
              <w:t>以下未成年人报名参团必须有监护人签字的委托书；</w:t>
            </w:r>
          </w:p>
          <w:p w14:paraId="48F99D57">
            <w:pPr>
              <w:pStyle w:val="6"/>
              <w:spacing w:before="40" w:line="224" w:lineRule="auto"/>
              <w:ind w:left="376" w:right="109" w:hanging="254"/>
              <w:rPr>
                <w:sz w:val="18"/>
                <w:szCs w:val="18"/>
              </w:rPr>
            </w:pPr>
            <w:r>
              <w:rPr>
                <w:sz w:val="18"/>
                <w:szCs w:val="18"/>
              </w:rPr>
              <w:t>5、行程中提供的景区游览时间均为参考时间</w:t>
            </w:r>
            <w:r>
              <w:rPr>
                <w:spacing w:val="-26"/>
                <w:sz w:val="18"/>
                <w:szCs w:val="18"/>
              </w:rPr>
              <w:t xml:space="preserve"> </w:t>
            </w:r>
            <w:r>
              <w:rPr>
                <w:sz w:val="18"/>
                <w:szCs w:val="18"/>
              </w:rPr>
              <w:t>，导游在保证大多数游</w:t>
            </w:r>
            <w:r>
              <w:rPr>
                <w:spacing w:val="-1"/>
                <w:sz w:val="18"/>
                <w:szCs w:val="18"/>
              </w:rPr>
              <w:t>客正常游览时间的前提下</w:t>
            </w:r>
            <w:r>
              <w:rPr>
                <w:spacing w:val="-26"/>
                <w:sz w:val="18"/>
                <w:szCs w:val="18"/>
              </w:rPr>
              <w:t xml:space="preserve"> </w:t>
            </w:r>
            <w:r>
              <w:rPr>
                <w:spacing w:val="-1"/>
                <w:sz w:val="18"/>
                <w:szCs w:val="18"/>
              </w:rPr>
              <w:t>，具体时间受游客游览进度、景区容载</w:t>
            </w:r>
            <w:r>
              <w:rPr>
                <w:sz w:val="18"/>
                <w:szCs w:val="18"/>
              </w:rPr>
              <w:t>能力、导游购买团队票的速度、停车场距景区进出口的远近、天气因素、政府行为等不可抗力的多种</w:t>
            </w:r>
            <w:r>
              <w:rPr>
                <w:spacing w:val="-1"/>
                <w:sz w:val="18"/>
                <w:szCs w:val="18"/>
              </w:rPr>
              <w:t>条件制约；</w:t>
            </w:r>
          </w:p>
          <w:p w14:paraId="207135D1">
            <w:pPr>
              <w:pStyle w:val="6"/>
              <w:spacing w:before="40" w:line="225" w:lineRule="auto"/>
              <w:ind w:left="117"/>
              <w:rPr>
                <w:sz w:val="18"/>
                <w:szCs w:val="18"/>
              </w:rPr>
            </w:pPr>
            <w:r>
              <w:rPr>
                <w:spacing w:val="-2"/>
                <w:sz w:val="18"/>
                <w:szCs w:val="18"/>
              </w:rPr>
              <w:t>6、不可抗力说明：根据新《旅游法》第 67 条的规定</w:t>
            </w:r>
            <w:r>
              <w:rPr>
                <w:spacing w:val="-15"/>
                <w:sz w:val="18"/>
                <w:szCs w:val="18"/>
              </w:rPr>
              <w:t xml:space="preserve"> </w:t>
            </w:r>
            <w:r>
              <w:rPr>
                <w:spacing w:val="-2"/>
                <w:sz w:val="18"/>
                <w:szCs w:val="18"/>
              </w:rPr>
              <w:t>，现做如下说明：</w:t>
            </w:r>
          </w:p>
          <w:p w14:paraId="29AC43A7">
            <w:pPr>
              <w:pStyle w:val="6"/>
              <w:spacing w:before="15" w:line="233" w:lineRule="auto"/>
              <w:ind w:left="527" w:right="106" w:firstLine="18"/>
              <w:rPr>
                <w:sz w:val="18"/>
                <w:szCs w:val="18"/>
              </w:rPr>
            </w:pPr>
            <w:r>
              <w:rPr>
                <w:spacing w:val="-1"/>
                <w:sz w:val="18"/>
                <w:szCs w:val="18"/>
              </w:rPr>
              <w:t>1）根据第 67 条第一、第二、第四项规定</w:t>
            </w:r>
            <w:r>
              <w:rPr>
                <w:spacing w:val="-26"/>
                <w:sz w:val="18"/>
                <w:szCs w:val="18"/>
              </w:rPr>
              <w:t xml:space="preserve"> </w:t>
            </w:r>
            <w:r>
              <w:rPr>
                <w:spacing w:val="-1"/>
                <w:sz w:val="18"/>
                <w:szCs w:val="18"/>
              </w:rPr>
              <w:t>，如因不可抗力因素不能避免的</w:t>
            </w:r>
            <w:r>
              <w:rPr>
                <w:spacing w:val="-2"/>
                <w:sz w:val="18"/>
                <w:szCs w:val="18"/>
              </w:rPr>
              <w:t>影响了旅游行程的</w:t>
            </w:r>
            <w:r>
              <w:rPr>
                <w:spacing w:val="-24"/>
                <w:sz w:val="18"/>
                <w:szCs w:val="18"/>
              </w:rPr>
              <w:t xml:space="preserve"> </w:t>
            </w:r>
            <w:r>
              <w:rPr>
                <w:spacing w:val="-2"/>
                <w:sz w:val="18"/>
                <w:szCs w:val="18"/>
              </w:rPr>
              <w:t>，如：在旅游过程中</w:t>
            </w:r>
            <w:r>
              <w:rPr>
                <w:spacing w:val="-24"/>
                <w:sz w:val="18"/>
                <w:szCs w:val="18"/>
              </w:rPr>
              <w:t xml:space="preserve"> </w:t>
            </w:r>
            <w:r>
              <w:rPr>
                <w:spacing w:val="-2"/>
                <w:sz w:val="18"/>
                <w:szCs w:val="18"/>
              </w:rPr>
              <w:t>，如遇恶劣天</w:t>
            </w:r>
            <w:r>
              <w:rPr>
                <w:spacing w:val="-1"/>
                <w:sz w:val="18"/>
                <w:szCs w:val="18"/>
              </w:rPr>
              <w:t>气影响飞机正常起飞、因台风船只无法航行、天</w:t>
            </w:r>
            <w:r>
              <w:rPr>
                <w:spacing w:val="-2"/>
                <w:sz w:val="18"/>
                <w:szCs w:val="18"/>
              </w:rPr>
              <w:t>灾（如台风、泥石流等等）、战争、罢工等人力不可抗拒的因素影响到正常的行</w:t>
            </w:r>
            <w:r>
              <w:rPr>
                <w:spacing w:val="-1"/>
                <w:sz w:val="18"/>
                <w:szCs w:val="18"/>
              </w:rPr>
              <w:t>程游览或目的地到达，滞留机场或某地，游客自</w:t>
            </w:r>
            <w:r>
              <w:rPr>
                <w:spacing w:val="-2"/>
                <w:sz w:val="18"/>
                <w:szCs w:val="18"/>
              </w:rPr>
              <w:t>愿同意旅行社在保证不降低行程标准的情况下对行程游览和住房顺序进行前后调整。造成景点不能游览的</w:t>
            </w:r>
            <w:r>
              <w:rPr>
                <w:spacing w:val="-11"/>
                <w:sz w:val="18"/>
                <w:szCs w:val="18"/>
              </w:rPr>
              <w:t xml:space="preserve"> </w:t>
            </w:r>
            <w:r>
              <w:rPr>
                <w:spacing w:val="-2"/>
                <w:sz w:val="18"/>
                <w:szCs w:val="18"/>
              </w:rPr>
              <w:t>，旅行社退门票协议价。</w:t>
            </w:r>
          </w:p>
          <w:p w14:paraId="6A1EB812">
            <w:pPr>
              <w:pStyle w:val="6"/>
              <w:spacing w:before="38" w:line="225" w:lineRule="auto"/>
              <w:ind w:left="528" w:right="109" w:firstLine="8"/>
              <w:rPr>
                <w:sz w:val="18"/>
                <w:szCs w:val="18"/>
              </w:rPr>
            </w:pPr>
            <w:r>
              <w:rPr>
                <w:spacing w:val="-1"/>
                <w:sz w:val="18"/>
                <w:szCs w:val="18"/>
              </w:rPr>
              <w:t>2）根据第 67 条第一、第二、第四项规定</w:t>
            </w:r>
            <w:r>
              <w:rPr>
                <w:spacing w:val="-26"/>
                <w:sz w:val="18"/>
                <w:szCs w:val="18"/>
              </w:rPr>
              <w:t xml:space="preserve"> </w:t>
            </w:r>
            <w:r>
              <w:rPr>
                <w:spacing w:val="-1"/>
                <w:sz w:val="18"/>
                <w:szCs w:val="18"/>
              </w:rPr>
              <w:t>，如因不可抗力因素不能避免的影响了旅游行程的</w:t>
            </w:r>
            <w:r>
              <w:rPr>
                <w:spacing w:val="-24"/>
                <w:sz w:val="18"/>
                <w:szCs w:val="18"/>
              </w:rPr>
              <w:t xml:space="preserve"> </w:t>
            </w:r>
            <w:r>
              <w:rPr>
                <w:spacing w:val="-1"/>
                <w:sz w:val="18"/>
                <w:szCs w:val="18"/>
              </w:rPr>
              <w:t>，游客</w:t>
            </w:r>
            <w:r>
              <w:rPr>
                <w:spacing w:val="-2"/>
                <w:sz w:val="18"/>
                <w:szCs w:val="18"/>
              </w:rPr>
              <w:t>不同意变更行程安排的</w:t>
            </w:r>
            <w:r>
              <w:rPr>
                <w:spacing w:val="-26"/>
                <w:sz w:val="18"/>
                <w:szCs w:val="18"/>
              </w:rPr>
              <w:t xml:space="preserve"> </w:t>
            </w:r>
            <w:r>
              <w:rPr>
                <w:spacing w:val="-2"/>
                <w:sz w:val="18"/>
                <w:szCs w:val="18"/>
              </w:rPr>
              <w:t>，双</w:t>
            </w:r>
            <w:r>
              <w:rPr>
                <w:spacing w:val="-1"/>
                <w:sz w:val="18"/>
                <w:szCs w:val="18"/>
              </w:rPr>
              <w:t>方可以解除合同</w:t>
            </w:r>
            <w:r>
              <w:rPr>
                <w:spacing w:val="-27"/>
                <w:sz w:val="18"/>
                <w:szCs w:val="18"/>
              </w:rPr>
              <w:t xml:space="preserve"> </w:t>
            </w:r>
            <w:r>
              <w:rPr>
                <w:spacing w:val="-1"/>
                <w:sz w:val="18"/>
                <w:szCs w:val="18"/>
              </w:rPr>
              <w:t>，但游客必须支付旅行社相关的机票、房费、车费、操作服务费用等的损失后</w:t>
            </w:r>
            <w:r>
              <w:rPr>
                <w:spacing w:val="-26"/>
                <w:sz w:val="18"/>
                <w:szCs w:val="18"/>
              </w:rPr>
              <w:t xml:space="preserve"> </w:t>
            </w:r>
            <w:r>
              <w:rPr>
                <w:spacing w:val="-1"/>
                <w:sz w:val="18"/>
                <w:szCs w:val="18"/>
              </w:rPr>
              <w:t>，将</w:t>
            </w:r>
            <w:r>
              <w:rPr>
                <w:spacing w:val="-2"/>
                <w:sz w:val="18"/>
                <w:szCs w:val="18"/>
              </w:rPr>
              <w:t>余额退还游客。</w:t>
            </w:r>
          </w:p>
          <w:p w14:paraId="0D9A28A3">
            <w:pPr>
              <w:pStyle w:val="6"/>
              <w:spacing w:before="38" w:line="225" w:lineRule="auto"/>
              <w:ind w:left="380" w:right="106" w:hanging="264"/>
              <w:rPr>
                <w:sz w:val="18"/>
                <w:szCs w:val="18"/>
              </w:rPr>
            </w:pPr>
            <w:r>
              <w:rPr>
                <w:spacing w:val="-2"/>
                <w:sz w:val="18"/>
                <w:szCs w:val="18"/>
              </w:rPr>
              <w:t>7、参团最低人数说明：此行程参团最低人数为 10 人（含</w:t>
            </w:r>
            <w:r>
              <w:rPr>
                <w:spacing w:val="-9"/>
                <w:sz w:val="18"/>
                <w:szCs w:val="18"/>
              </w:rPr>
              <w:t>）</w:t>
            </w:r>
            <w:r>
              <w:rPr>
                <w:spacing w:val="-28"/>
                <w:sz w:val="18"/>
                <w:szCs w:val="18"/>
              </w:rPr>
              <w:t xml:space="preserve"> </w:t>
            </w:r>
            <w:r>
              <w:rPr>
                <w:spacing w:val="-9"/>
                <w:sz w:val="18"/>
                <w:szCs w:val="18"/>
              </w:rPr>
              <w:t>，</w:t>
            </w:r>
            <w:r>
              <w:rPr>
                <w:spacing w:val="-2"/>
                <w:sz w:val="18"/>
                <w:szCs w:val="18"/>
              </w:rPr>
              <w:t>根据新《旅游法》第 63 条规定</w:t>
            </w:r>
            <w:r>
              <w:rPr>
                <w:spacing w:val="-27"/>
                <w:sz w:val="18"/>
                <w:szCs w:val="18"/>
              </w:rPr>
              <w:t xml:space="preserve"> </w:t>
            </w:r>
            <w:r>
              <w:rPr>
                <w:spacing w:val="-2"/>
                <w:sz w:val="18"/>
                <w:szCs w:val="18"/>
              </w:rPr>
              <w:t>，未达到约定人数解除合同</w:t>
            </w:r>
            <w:r>
              <w:rPr>
                <w:spacing w:val="-26"/>
                <w:sz w:val="18"/>
                <w:szCs w:val="18"/>
              </w:rPr>
              <w:t xml:space="preserve"> </w:t>
            </w:r>
            <w:r>
              <w:rPr>
                <w:spacing w:val="-2"/>
                <w:sz w:val="18"/>
                <w:szCs w:val="18"/>
              </w:rPr>
              <w:t>，组团社须</w:t>
            </w:r>
            <w:r>
              <w:rPr>
                <w:spacing w:val="-1"/>
                <w:sz w:val="18"/>
                <w:szCs w:val="18"/>
              </w:rPr>
              <w:t>征得游客的书面同意</w:t>
            </w:r>
            <w:r>
              <w:rPr>
                <w:spacing w:val="-26"/>
                <w:sz w:val="18"/>
                <w:szCs w:val="18"/>
              </w:rPr>
              <w:t xml:space="preserve"> </w:t>
            </w:r>
            <w:r>
              <w:rPr>
                <w:spacing w:val="-1"/>
                <w:sz w:val="18"/>
                <w:szCs w:val="18"/>
              </w:rPr>
              <w:t>，旅行社退还收取的所有费用；组团社须征得游客的同意</w:t>
            </w:r>
            <w:r>
              <w:rPr>
                <w:spacing w:val="-26"/>
                <w:sz w:val="18"/>
                <w:szCs w:val="18"/>
              </w:rPr>
              <w:t xml:space="preserve"> </w:t>
            </w:r>
            <w:r>
              <w:rPr>
                <w:spacing w:val="-1"/>
                <w:sz w:val="18"/>
                <w:szCs w:val="18"/>
              </w:rPr>
              <w:t>，可以委托转让其他</w:t>
            </w:r>
            <w:r>
              <w:rPr>
                <w:spacing w:val="-2"/>
                <w:sz w:val="18"/>
                <w:szCs w:val="18"/>
              </w:rPr>
              <w:t>旅行社履行合同。</w:t>
            </w:r>
          </w:p>
          <w:p w14:paraId="49A86D8D">
            <w:pPr>
              <w:pStyle w:val="6"/>
              <w:spacing w:before="42" w:line="229" w:lineRule="auto"/>
              <w:ind w:left="379" w:right="73" w:hanging="264"/>
              <w:rPr>
                <w:sz w:val="18"/>
                <w:szCs w:val="18"/>
              </w:rPr>
            </w:pPr>
            <w:r>
              <w:rPr>
                <w:spacing w:val="-2"/>
                <w:sz w:val="18"/>
                <w:szCs w:val="18"/>
              </w:rPr>
              <w:t>8、转让说明：根据新《旅游法》第 64 条规定</w:t>
            </w:r>
            <w:r>
              <w:rPr>
                <w:spacing w:val="-27"/>
                <w:sz w:val="18"/>
                <w:szCs w:val="18"/>
              </w:rPr>
              <w:t xml:space="preserve"> </w:t>
            </w:r>
            <w:r>
              <w:rPr>
                <w:spacing w:val="-2"/>
                <w:sz w:val="18"/>
                <w:szCs w:val="18"/>
              </w:rPr>
              <w:t>，包价旅游中游客自身的权利义务可以转让给第三人</w:t>
            </w:r>
            <w:r>
              <w:rPr>
                <w:spacing w:val="-26"/>
                <w:sz w:val="18"/>
                <w:szCs w:val="18"/>
              </w:rPr>
              <w:t xml:space="preserve"> </w:t>
            </w:r>
            <w:r>
              <w:rPr>
                <w:spacing w:val="-2"/>
                <w:sz w:val="18"/>
                <w:szCs w:val="18"/>
              </w:rPr>
              <w:t>，旅行社没有正当理由不得拒绝，</w:t>
            </w:r>
            <w:r>
              <w:rPr>
                <w:spacing w:val="-1"/>
                <w:sz w:val="18"/>
                <w:szCs w:val="18"/>
              </w:rPr>
              <w:t>增加的费用由游客和第三人承担</w:t>
            </w:r>
            <w:r>
              <w:rPr>
                <w:spacing w:val="-16"/>
                <w:sz w:val="18"/>
                <w:szCs w:val="18"/>
              </w:rPr>
              <w:t xml:space="preserve"> </w:t>
            </w:r>
            <w:r>
              <w:rPr>
                <w:spacing w:val="-1"/>
                <w:sz w:val="18"/>
                <w:szCs w:val="18"/>
              </w:rPr>
              <w:t>，如：游客的出行机票已经购买好，</w:t>
            </w:r>
            <w:r>
              <w:rPr>
                <w:spacing w:val="-33"/>
                <w:sz w:val="18"/>
                <w:szCs w:val="18"/>
              </w:rPr>
              <w:t xml:space="preserve"> </w:t>
            </w:r>
            <w:r>
              <w:rPr>
                <w:spacing w:val="-1"/>
                <w:sz w:val="18"/>
                <w:szCs w:val="18"/>
              </w:rPr>
              <w:t>由于自身原因不能前往</w:t>
            </w:r>
            <w:r>
              <w:rPr>
                <w:spacing w:val="-26"/>
                <w:sz w:val="18"/>
                <w:szCs w:val="18"/>
              </w:rPr>
              <w:t xml:space="preserve"> </w:t>
            </w:r>
            <w:r>
              <w:rPr>
                <w:spacing w:val="-1"/>
                <w:sz w:val="18"/>
                <w:szCs w:val="18"/>
              </w:rPr>
              <w:t>，这时可以转让第三人</w:t>
            </w:r>
            <w:r>
              <w:rPr>
                <w:spacing w:val="-26"/>
                <w:sz w:val="18"/>
                <w:szCs w:val="18"/>
              </w:rPr>
              <w:t xml:space="preserve"> </w:t>
            </w:r>
            <w:r>
              <w:rPr>
                <w:spacing w:val="-1"/>
                <w:sz w:val="18"/>
                <w:szCs w:val="18"/>
              </w:rPr>
              <w:t>，但是增加的机票退改费用将由游客和第三人承担。</w:t>
            </w:r>
          </w:p>
          <w:p w14:paraId="4D43F42D">
            <w:pPr>
              <w:pStyle w:val="6"/>
              <w:spacing w:before="40" w:line="226" w:lineRule="auto"/>
              <w:ind w:left="115"/>
              <w:rPr>
                <w:sz w:val="18"/>
                <w:szCs w:val="18"/>
              </w:rPr>
            </w:pPr>
            <w:r>
              <w:rPr>
                <w:spacing w:val="-2"/>
                <w:sz w:val="18"/>
                <w:szCs w:val="18"/>
              </w:rPr>
              <w:t>9、退团说明</w:t>
            </w:r>
          </w:p>
          <w:p w14:paraId="76DFC9C6">
            <w:pPr>
              <w:pStyle w:val="6"/>
              <w:spacing w:before="17" w:line="225" w:lineRule="auto"/>
              <w:ind w:left="528" w:right="107" w:firstLine="17"/>
              <w:rPr>
                <w:sz w:val="18"/>
                <w:szCs w:val="18"/>
              </w:rPr>
            </w:pPr>
            <w:r>
              <w:rPr>
                <w:sz w:val="18"/>
                <w:szCs w:val="18"/>
              </w:rPr>
              <w:t>1）由于旅行社责任造成退团的、游客私自退团</w:t>
            </w:r>
            <w:r>
              <w:rPr>
                <w:spacing w:val="-1"/>
                <w:sz w:val="18"/>
                <w:szCs w:val="18"/>
              </w:rPr>
              <w:t>的，不可抗力双方同意退团的等情况，所有的款项规定都有约定，但绝不包含行</w:t>
            </w:r>
            <w:r>
              <w:rPr>
                <w:sz w:val="18"/>
                <w:szCs w:val="18"/>
              </w:rPr>
              <w:t>程内旅行社所赠送的旅游景点和项目安排的</w:t>
            </w:r>
            <w:r>
              <w:rPr>
                <w:spacing w:val="-1"/>
                <w:sz w:val="18"/>
                <w:szCs w:val="18"/>
              </w:rPr>
              <w:t>金额。</w:t>
            </w:r>
          </w:p>
          <w:p w14:paraId="4A745F52">
            <w:pPr>
              <w:pStyle w:val="6"/>
              <w:spacing w:before="40" w:line="232" w:lineRule="auto"/>
              <w:ind w:left="528" w:right="107" w:firstLine="8"/>
              <w:rPr>
                <w:sz w:val="18"/>
                <w:szCs w:val="18"/>
              </w:rPr>
            </w:pPr>
            <w:r>
              <w:rPr>
                <w:sz w:val="18"/>
                <w:szCs w:val="18"/>
              </w:rPr>
              <w:t>2）根据新《旅游法》第 63 条规定</w:t>
            </w:r>
            <w:r>
              <w:rPr>
                <w:spacing w:val="-27"/>
                <w:sz w:val="18"/>
                <w:szCs w:val="18"/>
              </w:rPr>
              <w:t xml:space="preserve"> </w:t>
            </w:r>
            <w:r>
              <w:rPr>
                <w:sz w:val="18"/>
                <w:szCs w:val="18"/>
              </w:rPr>
              <w:t>，游</w:t>
            </w:r>
            <w:r>
              <w:rPr>
                <w:spacing w:val="-1"/>
                <w:sz w:val="18"/>
                <w:szCs w:val="18"/>
              </w:rPr>
              <w:t>客（包括旅游团队）与旅行社双方签订合同后</w:t>
            </w:r>
            <w:r>
              <w:rPr>
                <w:spacing w:val="-26"/>
                <w:sz w:val="18"/>
                <w:szCs w:val="18"/>
              </w:rPr>
              <w:t xml:space="preserve"> </w:t>
            </w:r>
            <w:r>
              <w:rPr>
                <w:spacing w:val="-1"/>
                <w:sz w:val="18"/>
                <w:szCs w:val="18"/>
              </w:rPr>
              <w:t>，旅行社将视为可以向航空公司购买机票</w:t>
            </w:r>
            <w:r>
              <w:rPr>
                <w:spacing w:val="-3"/>
                <w:sz w:val="18"/>
                <w:szCs w:val="18"/>
              </w:rPr>
              <w:t>等大交通</w:t>
            </w:r>
            <w:r>
              <w:rPr>
                <w:spacing w:val="-9"/>
                <w:sz w:val="18"/>
                <w:szCs w:val="18"/>
              </w:rPr>
              <w:t xml:space="preserve"> </w:t>
            </w:r>
            <w:r>
              <w:rPr>
                <w:spacing w:val="-3"/>
                <w:sz w:val="18"/>
                <w:szCs w:val="18"/>
              </w:rPr>
              <w:t>，游客单方违约的</w:t>
            </w:r>
            <w:r>
              <w:rPr>
                <w:spacing w:val="-26"/>
                <w:sz w:val="18"/>
                <w:szCs w:val="18"/>
              </w:rPr>
              <w:t xml:space="preserve"> </w:t>
            </w:r>
            <w:r>
              <w:rPr>
                <w:spacing w:val="-3"/>
                <w:sz w:val="18"/>
                <w:szCs w:val="18"/>
              </w:rPr>
              <w:t>，将适用《旅游法》第 63 条规定。</w:t>
            </w:r>
          </w:p>
          <w:p w14:paraId="127F46FE">
            <w:pPr>
              <w:pStyle w:val="6"/>
              <w:spacing w:before="20" w:line="232" w:lineRule="auto"/>
              <w:ind w:left="536" w:right="107" w:firstLine="2"/>
              <w:rPr>
                <w:sz w:val="18"/>
                <w:szCs w:val="18"/>
              </w:rPr>
            </w:pPr>
            <w:r>
              <w:rPr>
                <w:spacing w:val="-1"/>
                <w:sz w:val="18"/>
                <w:szCs w:val="18"/>
              </w:rPr>
              <w:t>3）行程中发生的纠纷，游客不得以拒绝登(下)机(车、船)、</w:t>
            </w:r>
            <w:r>
              <w:rPr>
                <w:spacing w:val="-2"/>
                <w:sz w:val="18"/>
                <w:szCs w:val="18"/>
              </w:rPr>
              <w:t>入住酒店等行为拖延行程或者脱团，不得拉结其他游客阻止旅游行程的正常运行</w:t>
            </w:r>
            <w:r>
              <w:rPr>
                <w:spacing w:val="-26"/>
                <w:sz w:val="18"/>
                <w:szCs w:val="18"/>
              </w:rPr>
              <w:t xml:space="preserve"> </w:t>
            </w:r>
            <w:r>
              <w:rPr>
                <w:spacing w:val="-2"/>
                <w:sz w:val="18"/>
                <w:szCs w:val="18"/>
              </w:rPr>
              <w:t>，否则</w:t>
            </w:r>
            <w:r>
              <w:rPr>
                <w:spacing w:val="-26"/>
                <w:sz w:val="18"/>
                <w:szCs w:val="18"/>
              </w:rPr>
              <w:t xml:space="preserve"> </w:t>
            </w:r>
            <w:r>
              <w:rPr>
                <w:spacing w:val="-2"/>
                <w:sz w:val="18"/>
                <w:szCs w:val="18"/>
              </w:rPr>
              <w:t>，除承担给旅行社造成的实际损失外</w:t>
            </w:r>
            <w:r>
              <w:rPr>
                <w:spacing w:val="-26"/>
                <w:sz w:val="18"/>
                <w:szCs w:val="18"/>
              </w:rPr>
              <w:t xml:space="preserve"> </w:t>
            </w:r>
            <w:r>
              <w:rPr>
                <w:spacing w:val="-2"/>
                <w:sz w:val="18"/>
                <w:szCs w:val="18"/>
              </w:rPr>
              <w:t xml:space="preserve">，还要承担旅游费用 </w:t>
            </w:r>
            <w:r>
              <w:rPr>
                <w:spacing w:val="-3"/>
                <w:sz w:val="18"/>
                <w:szCs w:val="18"/>
              </w:rPr>
              <w:t>20-30%的违约金。</w:t>
            </w:r>
          </w:p>
          <w:p w14:paraId="7ADA327B">
            <w:pPr>
              <w:pStyle w:val="6"/>
              <w:spacing w:before="19" w:line="226" w:lineRule="auto"/>
              <w:ind w:left="125"/>
              <w:rPr>
                <w:sz w:val="18"/>
                <w:szCs w:val="18"/>
              </w:rPr>
            </w:pPr>
            <w:r>
              <w:rPr>
                <w:spacing w:val="-3"/>
                <w:sz w:val="18"/>
                <w:szCs w:val="18"/>
              </w:rPr>
              <w:t>10、行程变更说明</w:t>
            </w:r>
          </w:p>
          <w:p w14:paraId="568801F0">
            <w:pPr>
              <w:pStyle w:val="6"/>
              <w:spacing w:before="19" w:line="221" w:lineRule="auto"/>
              <w:ind w:left="485"/>
              <w:rPr>
                <w:sz w:val="18"/>
                <w:szCs w:val="18"/>
              </w:rPr>
            </w:pPr>
            <w:r>
              <w:rPr>
                <w:spacing w:val="-1"/>
                <w:sz w:val="18"/>
                <w:szCs w:val="18"/>
              </w:rPr>
              <w:t>1）当有不可抗力因素造成需要变更行程的</w:t>
            </w:r>
            <w:r>
              <w:rPr>
                <w:spacing w:val="-26"/>
                <w:sz w:val="18"/>
                <w:szCs w:val="18"/>
              </w:rPr>
              <w:t xml:space="preserve"> </w:t>
            </w:r>
            <w:r>
              <w:rPr>
                <w:spacing w:val="-1"/>
                <w:sz w:val="18"/>
                <w:szCs w:val="18"/>
              </w:rPr>
              <w:t>，旅行社须要求全团客</w:t>
            </w:r>
            <w:r>
              <w:rPr>
                <w:spacing w:val="-2"/>
                <w:sz w:val="18"/>
                <w:szCs w:val="18"/>
              </w:rPr>
              <w:t>人签字认可方执行。</w:t>
            </w:r>
          </w:p>
          <w:p w14:paraId="6BE4559D">
            <w:pPr>
              <w:pStyle w:val="6"/>
              <w:spacing w:before="25" w:line="221" w:lineRule="auto"/>
              <w:ind w:left="537"/>
              <w:rPr>
                <w:sz w:val="18"/>
                <w:szCs w:val="18"/>
              </w:rPr>
            </w:pPr>
            <w:r>
              <w:rPr>
                <w:spacing w:val="-2"/>
                <w:sz w:val="18"/>
                <w:szCs w:val="18"/>
              </w:rPr>
              <w:t>2）当团队运行过程中</w:t>
            </w:r>
            <w:r>
              <w:rPr>
                <w:spacing w:val="-24"/>
                <w:sz w:val="18"/>
                <w:szCs w:val="18"/>
              </w:rPr>
              <w:t xml:space="preserve"> </w:t>
            </w:r>
            <w:r>
              <w:rPr>
                <w:spacing w:val="-2"/>
                <w:sz w:val="18"/>
                <w:szCs w:val="18"/>
              </w:rPr>
              <w:t>，游客自愿提出变更行程</w:t>
            </w:r>
            <w:r>
              <w:rPr>
                <w:spacing w:val="-26"/>
                <w:sz w:val="18"/>
                <w:szCs w:val="18"/>
              </w:rPr>
              <w:t xml:space="preserve"> </w:t>
            </w:r>
            <w:r>
              <w:rPr>
                <w:spacing w:val="-2"/>
                <w:sz w:val="18"/>
                <w:szCs w:val="18"/>
              </w:rPr>
              <w:t>，如：变换景点等</w:t>
            </w:r>
            <w:r>
              <w:rPr>
                <w:spacing w:val="-26"/>
                <w:sz w:val="18"/>
                <w:szCs w:val="18"/>
              </w:rPr>
              <w:t xml:space="preserve"> </w:t>
            </w:r>
            <w:r>
              <w:rPr>
                <w:spacing w:val="-2"/>
                <w:sz w:val="18"/>
                <w:szCs w:val="18"/>
              </w:rPr>
              <w:t>，旅行社须要求全团客人签字认可方执行。</w:t>
            </w:r>
          </w:p>
          <w:p w14:paraId="33D1F6F1">
            <w:pPr>
              <w:pStyle w:val="6"/>
              <w:spacing w:before="23" w:line="225" w:lineRule="auto"/>
              <w:ind w:left="529" w:right="107" w:firstLine="9"/>
              <w:rPr>
                <w:sz w:val="18"/>
                <w:szCs w:val="18"/>
              </w:rPr>
            </w:pPr>
            <w:r>
              <w:rPr>
                <w:spacing w:val="-1"/>
                <w:sz w:val="18"/>
                <w:szCs w:val="18"/>
              </w:rPr>
              <w:t>3）在行程过程中合理的恰当的善意的景点及路线的先后顺序的调整是有必要的</w:t>
            </w:r>
            <w:r>
              <w:rPr>
                <w:spacing w:val="-26"/>
                <w:sz w:val="18"/>
                <w:szCs w:val="18"/>
              </w:rPr>
              <w:t xml:space="preserve"> </w:t>
            </w:r>
            <w:r>
              <w:rPr>
                <w:spacing w:val="-1"/>
                <w:sz w:val="18"/>
                <w:szCs w:val="18"/>
              </w:rPr>
              <w:t>，可行的，游客一致同意导游口头解释并执</w:t>
            </w:r>
            <w:r>
              <w:rPr>
                <w:spacing w:val="-2"/>
                <w:sz w:val="18"/>
                <w:szCs w:val="18"/>
              </w:rPr>
              <w:t>行。</w:t>
            </w:r>
          </w:p>
          <w:p w14:paraId="16BAD5A7">
            <w:pPr>
              <w:pStyle w:val="6"/>
              <w:spacing w:before="40" w:line="226" w:lineRule="auto"/>
              <w:ind w:left="125"/>
              <w:rPr>
                <w:sz w:val="18"/>
                <w:szCs w:val="18"/>
              </w:rPr>
            </w:pPr>
            <w:r>
              <w:rPr>
                <w:spacing w:val="-2"/>
                <w:sz w:val="18"/>
                <w:szCs w:val="18"/>
              </w:rPr>
              <w:t>11、游客健康状况说明</w:t>
            </w:r>
          </w:p>
          <w:p w14:paraId="501A8419">
            <w:pPr>
              <w:pStyle w:val="6"/>
              <w:spacing w:before="16" w:line="225" w:lineRule="auto"/>
              <w:ind w:left="529" w:right="107" w:firstLine="16"/>
              <w:rPr>
                <w:sz w:val="18"/>
                <w:szCs w:val="18"/>
              </w:rPr>
            </w:pPr>
            <w:r>
              <w:rPr>
                <w:spacing w:val="-1"/>
                <w:sz w:val="18"/>
                <w:szCs w:val="18"/>
              </w:rPr>
              <w:t>1）本次长途旅行</w:t>
            </w:r>
            <w:r>
              <w:rPr>
                <w:spacing w:val="-26"/>
                <w:sz w:val="18"/>
                <w:szCs w:val="18"/>
              </w:rPr>
              <w:t xml:space="preserve"> </w:t>
            </w:r>
            <w:r>
              <w:rPr>
                <w:spacing w:val="-1"/>
                <w:sz w:val="18"/>
                <w:szCs w:val="18"/>
              </w:rPr>
              <w:t>，时间长、温差大</w:t>
            </w:r>
            <w:r>
              <w:rPr>
                <w:spacing w:val="-26"/>
                <w:sz w:val="18"/>
                <w:szCs w:val="18"/>
              </w:rPr>
              <w:t xml:space="preserve"> </w:t>
            </w:r>
            <w:r>
              <w:rPr>
                <w:spacing w:val="-1"/>
                <w:sz w:val="18"/>
                <w:szCs w:val="18"/>
              </w:rPr>
              <w:t>，报名前请仔细</w:t>
            </w:r>
            <w:r>
              <w:rPr>
                <w:spacing w:val="-2"/>
                <w:sz w:val="18"/>
                <w:szCs w:val="18"/>
              </w:rPr>
              <w:t>阅读相关注意事项。游客在充分了解旅途的辛苦和行程中医疗条件有限的前</w:t>
            </w:r>
            <w:r>
              <w:rPr>
                <w:spacing w:val="-1"/>
                <w:sz w:val="18"/>
                <w:szCs w:val="18"/>
              </w:rPr>
              <w:t>提下</w:t>
            </w:r>
            <w:r>
              <w:rPr>
                <w:spacing w:val="-25"/>
                <w:sz w:val="18"/>
                <w:szCs w:val="18"/>
              </w:rPr>
              <w:t xml:space="preserve"> </w:t>
            </w:r>
            <w:r>
              <w:rPr>
                <w:spacing w:val="-1"/>
                <w:sz w:val="18"/>
                <w:szCs w:val="18"/>
              </w:rPr>
              <w:t>，确定自己的身体健康状况适合参加本次旅游活动后方可报名参团。</w:t>
            </w:r>
          </w:p>
          <w:p w14:paraId="7A983A96">
            <w:pPr>
              <w:pStyle w:val="6"/>
              <w:spacing w:before="38" w:line="225" w:lineRule="auto"/>
              <w:ind w:left="530" w:right="106" w:firstLine="6"/>
              <w:rPr>
                <w:sz w:val="18"/>
                <w:szCs w:val="18"/>
              </w:rPr>
            </w:pPr>
            <w:r>
              <w:rPr>
                <w:spacing w:val="-1"/>
                <w:sz w:val="18"/>
                <w:szCs w:val="18"/>
              </w:rPr>
              <w:t>2）游客的个人健康信息，参团时必须如实告知我社。如存下列情况</w:t>
            </w:r>
            <w:r>
              <w:rPr>
                <w:spacing w:val="-24"/>
                <w:sz w:val="18"/>
                <w:szCs w:val="18"/>
              </w:rPr>
              <w:t xml:space="preserve"> </w:t>
            </w:r>
            <w:r>
              <w:rPr>
                <w:spacing w:val="-1"/>
                <w:sz w:val="18"/>
                <w:szCs w:val="18"/>
              </w:rPr>
              <w:t>，请勿参加旅游团：传染性疾病患者、心血管疾病患者、脑血管疾病患者、精神病患者。如果隐瞒病情后在旅游过程中进一步发作和伤亡</w:t>
            </w:r>
            <w:r>
              <w:rPr>
                <w:spacing w:val="-13"/>
                <w:sz w:val="18"/>
                <w:szCs w:val="18"/>
              </w:rPr>
              <w:t xml:space="preserve"> </w:t>
            </w:r>
            <w:r>
              <w:rPr>
                <w:spacing w:val="-1"/>
                <w:sz w:val="18"/>
                <w:szCs w:val="18"/>
              </w:rPr>
              <w:t>，旅行社不承担任何责任。</w:t>
            </w:r>
          </w:p>
          <w:p w14:paraId="59DC70C9">
            <w:pPr>
              <w:pStyle w:val="6"/>
              <w:spacing w:before="40" w:line="221" w:lineRule="auto"/>
              <w:ind w:left="479"/>
              <w:rPr>
                <w:sz w:val="18"/>
                <w:szCs w:val="18"/>
              </w:rPr>
            </w:pPr>
            <w:r>
              <w:rPr>
                <w:spacing w:val="-1"/>
                <w:sz w:val="18"/>
                <w:szCs w:val="18"/>
              </w:rPr>
              <w:t>3）因个人既有病史和身体残障在旅游行程中引起的疾病进一步发作和伤亡</w:t>
            </w:r>
            <w:r>
              <w:rPr>
                <w:spacing w:val="-22"/>
                <w:sz w:val="18"/>
                <w:szCs w:val="18"/>
              </w:rPr>
              <w:t xml:space="preserve"> </w:t>
            </w:r>
            <w:r>
              <w:rPr>
                <w:spacing w:val="-1"/>
                <w:sz w:val="18"/>
                <w:szCs w:val="18"/>
              </w:rPr>
              <w:t>，旅行社不承担任何责任。</w:t>
            </w:r>
          </w:p>
          <w:p w14:paraId="7FE8758D">
            <w:pPr>
              <w:pStyle w:val="6"/>
              <w:spacing w:before="23" w:line="221" w:lineRule="auto"/>
              <w:ind w:left="468"/>
              <w:rPr>
                <w:sz w:val="18"/>
                <w:szCs w:val="18"/>
              </w:rPr>
            </w:pPr>
            <w:r>
              <w:rPr>
                <w:sz w:val="18"/>
                <w:szCs w:val="18"/>
              </w:rPr>
              <w:t>4）游客有民族风俗习惯和宗教信仰请提前告知</w:t>
            </w:r>
            <w:r>
              <w:rPr>
                <w:spacing w:val="-1"/>
                <w:sz w:val="18"/>
                <w:szCs w:val="18"/>
              </w:rPr>
              <w:t>我社。</w:t>
            </w:r>
          </w:p>
          <w:p w14:paraId="3C0C96D9">
            <w:pPr>
              <w:pStyle w:val="6"/>
              <w:spacing w:before="26" w:line="226" w:lineRule="auto"/>
              <w:ind w:left="125"/>
              <w:rPr>
                <w:sz w:val="18"/>
                <w:szCs w:val="18"/>
              </w:rPr>
            </w:pPr>
            <w:r>
              <w:rPr>
                <w:spacing w:val="-2"/>
                <w:sz w:val="18"/>
                <w:szCs w:val="18"/>
              </w:rPr>
              <w:t>12、解决纠纷的方式</w:t>
            </w:r>
          </w:p>
          <w:p w14:paraId="3FDBE7AF">
            <w:pPr>
              <w:pStyle w:val="6"/>
              <w:spacing w:before="18" w:line="221" w:lineRule="auto"/>
              <w:ind w:right="15"/>
              <w:jc w:val="right"/>
              <w:rPr>
                <w:sz w:val="18"/>
                <w:szCs w:val="18"/>
              </w:rPr>
            </w:pPr>
            <w:r>
              <w:rPr>
                <w:spacing w:val="-1"/>
                <w:sz w:val="18"/>
                <w:szCs w:val="18"/>
              </w:rPr>
              <w:t>1）根据《旅游法》第 92 条的规定，一旦游客与旅游经营者发生纠纷，双方都</w:t>
            </w:r>
            <w:r>
              <w:rPr>
                <w:spacing w:val="-2"/>
                <w:sz w:val="18"/>
                <w:szCs w:val="18"/>
              </w:rPr>
              <w:t>本着协商的态度进行解决，大事化小，小事化了。</w:t>
            </w:r>
          </w:p>
          <w:p w14:paraId="7A61A3B4">
            <w:pPr>
              <w:pStyle w:val="6"/>
              <w:spacing w:before="21" w:line="229" w:lineRule="auto"/>
              <w:ind w:left="528" w:right="55" w:firstLine="9"/>
              <w:rPr>
                <w:sz w:val="18"/>
                <w:szCs w:val="18"/>
              </w:rPr>
            </w:pPr>
            <w:r>
              <w:rPr>
                <w:spacing w:val="-1"/>
                <w:sz w:val="18"/>
                <w:szCs w:val="18"/>
              </w:rPr>
              <w:t>2）意见单：意见单是评定旅游接待质量的重要依据，行程结束后导游会提供游客质量评价表</w:t>
            </w:r>
            <w:r>
              <w:rPr>
                <w:spacing w:val="-24"/>
                <w:sz w:val="18"/>
                <w:szCs w:val="18"/>
              </w:rPr>
              <w:t xml:space="preserve"> </w:t>
            </w:r>
            <w:r>
              <w:rPr>
                <w:spacing w:val="-1"/>
                <w:sz w:val="18"/>
                <w:szCs w:val="18"/>
              </w:rPr>
              <w:t>，此表将作为我公司考核接待质量</w:t>
            </w:r>
            <w:r>
              <w:rPr>
                <w:spacing w:val="-4"/>
                <w:sz w:val="18"/>
                <w:szCs w:val="18"/>
              </w:rPr>
              <w:t>的依据，作为接待质量的凭证。请客观、如实填写意见、建议或表扬。如有接待质量问题或争议请在当地提出以便我社及时处理。</w:t>
            </w:r>
            <w:r>
              <w:rPr>
                <w:spacing w:val="-1"/>
                <w:sz w:val="18"/>
                <w:szCs w:val="18"/>
              </w:rPr>
              <w:t>有争议的，双方协商解决，协商未果，可向有</w:t>
            </w:r>
            <w:r>
              <w:rPr>
                <w:spacing w:val="-2"/>
                <w:sz w:val="18"/>
                <w:szCs w:val="18"/>
              </w:rPr>
              <w:t>关部门提出投诉。恕不接受虚填假填或不填以及逾期投诉而产生的后续争议。敬请</w:t>
            </w:r>
            <w:r>
              <w:rPr>
                <w:spacing w:val="-1"/>
                <w:sz w:val="18"/>
                <w:szCs w:val="18"/>
              </w:rPr>
              <w:t>理解支持和配合！</w:t>
            </w:r>
          </w:p>
        </w:tc>
      </w:tr>
      <w:tr w14:paraId="637EBD7B">
        <w:tblPrEx>
          <w:tblBorders>
            <w:top w:val="double" w:color="205867" w:sz="2" w:space="0"/>
            <w:left w:val="double" w:color="205867" w:sz="2" w:space="0"/>
            <w:bottom w:val="double" w:color="205867" w:sz="2" w:space="0"/>
            <w:right w:val="double" w:color="205867" w:sz="2" w:space="0"/>
            <w:insideH w:val="double" w:color="205867" w:sz="2" w:space="0"/>
            <w:insideV w:val="double" w:color="205867" w:sz="2" w:space="0"/>
          </w:tblBorders>
          <w:tblCellMar>
            <w:top w:w="0" w:type="dxa"/>
            <w:left w:w="0" w:type="dxa"/>
            <w:bottom w:w="0" w:type="dxa"/>
            <w:right w:w="0" w:type="dxa"/>
          </w:tblCellMar>
        </w:tblPrEx>
        <w:trPr>
          <w:trHeight w:val="787" w:hRule="atLeast"/>
        </w:trPr>
        <w:tc>
          <w:tcPr>
            <w:tcW w:w="10640" w:type="dxa"/>
            <w:vAlign w:val="top"/>
          </w:tcPr>
          <w:p w14:paraId="5718E3C4">
            <w:pPr>
              <w:pStyle w:val="6"/>
              <w:spacing w:before="107" w:line="234" w:lineRule="auto"/>
              <w:ind w:left="109" w:right="220"/>
              <w:rPr>
                <w:sz w:val="20"/>
                <w:szCs w:val="20"/>
              </w:rPr>
            </w:pPr>
            <w:r>
              <w:rPr>
                <w:spacing w:val="8"/>
                <w:sz w:val="20"/>
                <w:szCs w:val="20"/>
              </w:rPr>
              <w:t>旅游者承诺</w:t>
            </w:r>
            <w:r>
              <w:rPr>
                <w:spacing w:val="-17"/>
                <w:sz w:val="20"/>
                <w:szCs w:val="20"/>
              </w:rPr>
              <w:t xml:space="preserve"> </w:t>
            </w:r>
            <w:r>
              <w:rPr>
                <w:spacing w:val="8"/>
                <w:sz w:val="20"/>
                <w:szCs w:val="20"/>
              </w:rPr>
              <w:t>：本人已认真阅读了上述行程安排</w:t>
            </w:r>
            <w:r>
              <w:rPr>
                <w:spacing w:val="-26"/>
                <w:sz w:val="20"/>
                <w:szCs w:val="20"/>
              </w:rPr>
              <w:t xml:space="preserve"> </w:t>
            </w:r>
            <w:r>
              <w:rPr>
                <w:spacing w:val="8"/>
                <w:sz w:val="20"/>
                <w:szCs w:val="20"/>
              </w:rPr>
              <w:t>，理解并同意遵守本补充协议</w:t>
            </w:r>
            <w:r>
              <w:rPr>
                <w:spacing w:val="-25"/>
                <w:sz w:val="20"/>
                <w:szCs w:val="20"/>
              </w:rPr>
              <w:t xml:space="preserve"> </w:t>
            </w:r>
            <w:r>
              <w:rPr>
                <w:spacing w:val="8"/>
                <w:sz w:val="20"/>
                <w:szCs w:val="20"/>
              </w:rPr>
              <w:t>，本补充协议作为</w:t>
            </w:r>
            <w:r>
              <w:rPr>
                <w:spacing w:val="7"/>
                <w:sz w:val="20"/>
                <w:szCs w:val="20"/>
              </w:rPr>
              <w:t>旅游合同的附件，</w:t>
            </w:r>
            <w:r>
              <w:rPr>
                <w:spacing w:val="9"/>
                <w:sz w:val="20"/>
                <w:szCs w:val="20"/>
              </w:rPr>
              <w:t>与旅游合同具有同等效力。如本补充协议与旅游合同存在不</w:t>
            </w:r>
            <w:r>
              <w:rPr>
                <w:spacing w:val="8"/>
                <w:sz w:val="20"/>
                <w:szCs w:val="20"/>
              </w:rPr>
              <w:t>一致</w:t>
            </w:r>
            <w:r>
              <w:rPr>
                <w:spacing w:val="-26"/>
                <w:sz w:val="20"/>
                <w:szCs w:val="20"/>
              </w:rPr>
              <w:t xml:space="preserve"> </w:t>
            </w:r>
            <w:r>
              <w:rPr>
                <w:spacing w:val="8"/>
                <w:sz w:val="20"/>
                <w:szCs w:val="20"/>
              </w:rPr>
              <w:t>，以本补充协议为准。</w:t>
            </w:r>
          </w:p>
        </w:tc>
      </w:tr>
    </w:tbl>
    <w:p w14:paraId="6758C274">
      <w:pPr>
        <w:rPr>
          <w:rFonts w:ascii="Arial"/>
          <w:sz w:val="21"/>
        </w:rPr>
      </w:pPr>
    </w:p>
    <w:p w14:paraId="749D781C">
      <w:pPr>
        <w:rPr>
          <w:rFonts w:ascii="Arial" w:hAnsi="Arial" w:eastAsia="Arial" w:cs="Arial"/>
          <w:sz w:val="21"/>
          <w:szCs w:val="21"/>
        </w:rPr>
        <w:sectPr>
          <w:headerReference r:id="rId10" w:type="default"/>
          <w:pgSz w:w="11906" w:h="16839"/>
          <w:pgMar w:top="400" w:right="0" w:bottom="0" w:left="0" w:header="0" w:footer="0" w:gutter="0"/>
          <w:cols w:space="720" w:num="1"/>
        </w:sectPr>
      </w:pPr>
    </w:p>
    <w:p w14:paraId="70AD12E3">
      <w:pPr>
        <w:spacing w:before="26"/>
      </w:pPr>
    </w:p>
    <w:p w14:paraId="2C010D37">
      <w:pPr>
        <w:spacing w:before="26"/>
      </w:pPr>
    </w:p>
    <w:p w14:paraId="0FF3A4C6">
      <w:pPr>
        <w:spacing w:before="25"/>
      </w:pPr>
    </w:p>
    <w:p w14:paraId="0B31AC0B">
      <w:pPr>
        <w:spacing w:before="25"/>
      </w:pPr>
    </w:p>
    <w:tbl>
      <w:tblPr>
        <w:tblStyle w:val="5"/>
        <w:tblW w:w="10650" w:type="dxa"/>
        <w:tblInd w:w="627" w:type="dxa"/>
        <w:tblBorders>
          <w:top w:val="single" w:color="205867" w:sz="2" w:space="0"/>
          <w:left w:val="single" w:color="205867" w:sz="2" w:space="0"/>
          <w:bottom w:val="single" w:color="205867" w:sz="2" w:space="0"/>
          <w:right w:val="single" w:color="205867" w:sz="2" w:space="0"/>
          <w:insideH w:val="none" w:color="auto" w:sz="0" w:space="0"/>
          <w:insideV w:val="none" w:color="auto" w:sz="0" w:space="0"/>
        </w:tblBorders>
        <w:tblLayout w:type="fixed"/>
        <w:tblCellMar>
          <w:top w:w="0" w:type="dxa"/>
          <w:left w:w="0" w:type="dxa"/>
          <w:bottom w:w="0" w:type="dxa"/>
          <w:right w:w="0" w:type="dxa"/>
        </w:tblCellMar>
      </w:tblPr>
      <w:tblGrid>
        <w:gridCol w:w="10650"/>
      </w:tblGrid>
      <w:tr w14:paraId="49C9A0F4">
        <w:tblPrEx>
          <w:tblBorders>
            <w:top w:val="single" w:color="205867" w:sz="2" w:space="0"/>
            <w:left w:val="single" w:color="205867" w:sz="2" w:space="0"/>
            <w:bottom w:val="single" w:color="205867" w:sz="2" w:space="0"/>
            <w:right w:val="single" w:color="205867" w:sz="2" w:space="0"/>
            <w:insideH w:val="none" w:color="auto" w:sz="0" w:space="0"/>
            <w:insideV w:val="none" w:color="auto" w:sz="0" w:space="0"/>
          </w:tblBorders>
          <w:tblCellMar>
            <w:top w:w="0" w:type="dxa"/>
            <w:left w:w="0" w:type="dxa"/>
            <w:bottom w:w="0" w:type="dxa"/>
            <w:right w:w="0" w:type="dxa"/>
          </w:tblCellMar>
        </w:tblPrEx>
        <w:trPr>
          <w:trHeight w:val="768" w:hRule="atLeast"/>
        </w:trPr>
        <w:tc>
          <w:tcPr>
            <w:tcW w:w="10650" w:type="dxa"/>
            <w:vAlign w:val="top"/>
          </w:tcPr>
          <w:p w14:paraId="200B8D24">
            <w:pPr>
              <w:pStyle w:val="6"/>
              <w:spacing w:before="112" w:line="189" w:lineRule="auto"/>
              <w:ind w:left="119"/>
              <w:rPr>
                <w:sz w:val="20"/>
                <w:szCs w:val="20"/>
              </w:rPr>
            </w:pPr>
            <w:r>
              <w:rPr>
                <w:spacing w:val="6"/>
                <w:sz w:val="20"/>
                <w:szCs w:val="20"/>
              </w:rPr>
              <w:t>旅游者：</w:t>
            </w:r>
            <w:r>
              <w:rPr>
                <w:sz w:val="20"/>
                <w:szCs w:val="20"/>
              </w:rPr>
              <w:t xml:space="preserve">                                                                       </w:t>
            </w:r>
            <w:r>
              <w:rPr>
                <w:spacing w:val="6"/>
                <w:sz w:val="20"/>
                <w:szCs w:val="20"/>
              </w:rPr>
              <w:t>旅行社：</w:t>
            </w:r>
          </w:p>
          <w:p w14:paraId="47D36B82">
            <w:pPr>
              <w:pStyle w:val="6"/>
              <w:spacing w:before="94" w:line="186" w:lineRule="auto"/>
              <w:ind w:left="162"/>
              <w:rPr>
                <w:sz w:val="20"/>
                <w:szCs w:val="20"/>
              </w:rPr>
            </w:pPr>
            <w:r>
              <w:rPr>
                <w:spacing w:val="-1"/>
                <w:sz w:val="20"/>
                <w:szCs w:val="20"/>
              </w:rPr>
              <w:t>日期：                                                                            日期：</w:t>
            </w:r>
          </w:p>
        </w:tc>
      </w:tr>
    </w:tbl>
    <w:p w14:paraId="5DDC77D4">
      <w:pPr>
        <w:rPr>
          <w:rFonts w:ascii="Arial"/>
          <w:sz w:val="21"/>
        </w:rPr>
      </w:pPr>
    </w:p>
    <w:sectPr>
      <w:headerReference r:id="rId11" w:type="default"/>
      <w:pgSz w:w="11906" w:h="16839"/>
      <w:pgMar w:top="40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6"/>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1F0EF">
    <w:pPr>
      <w:spacing w:line="14" w:lineRule="auto"/>
      <w:rPr>
        <w:rFonts w:ascii="Arial"/>
        <w:sz w:val="2"/>
      </w:rPr>
    </w:pPr>
    <w:r>
      <mc:AlternateContent>
        <mc:Choice Requires="wps">
          <w:drawing>
            <wp:anchor distT="0" distB="0" distL="0" distR="0" simplePos="0" relativeHeight="251659264" behindDoc="1" locked="0" layoutInCell="0" allowOverlap="1">
              <wp:simplePos x="0" y="0"/>
              <wp:positionH relativeFrom="page">
                <wp:posOffset>0</wp:posOffset>
              </wp:positionH>
              <wp:positionV relativeFrom="page">
                <wp:posOffset>0</wp:posOffset>
              </wp:positionV>
              <wp:extent cx="7560310" cy="10692765"/>
              <wp:effectExtent l="0" t="0" r="0" b="0"/>
              <wp:wrapNone/>
              <wp:docPr id="2" name="Rect 2"/>
              <wp:cNvGraphicFramePr/>
              <a:graphic xmlns:a="http://schemas.openxmlformats.org/drawingml/2006/main">
                <a:graphicData uri="http://schemas.microsoft.com/office/word/2010/wordprocessingShape">
                  <wps:wsp>
                    <wps:cNvSpPr/>
                    <wps:spPr>
                      <a:xfrm>
                        <a:off x="0" y="0"/>
                        <a:ext cx="7560309" cy="10692765"/>
                      </a:xfrm>
                      <a:prstGeom prst="rect">
                        <a:avLst/>
                      </a:prstGeom>
                      <a:solidFill>
                        <a:srgbClr val="C9B8AB"/>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 o:spid="_x0000_s1026" o:spt="1" style="position:absolute;left:0pt;margin-left:0pt;margin-top:0pt;height:841.95pt;width:595.3pt;mso-position-horizontal-relative:page;mso-position-vertical-relative:page;z-index:-251657216;mso-width-relative:page;mso-height-relative:page;" fillcolor="#C9B8AB" filled="t" stroked="f" coordsize="21600,21600" o:allowincell="f" o:gfxdata="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KhvC9UAAAAHAQAADwAAAAAAAAABACAAAAAiAAAAZHJzL2Rvd25yZXYueG1sUEsBAhQAFAAAAAgA&#10;h07iQOMWMiIoAgAAZAQAAA4AAAAAAAAAAQAgAAAAJAEAAGRycy9lMm9Eb2MueG1sUEsFBgAAAAAG&#10;AAYAWQEAAL4FAAAAAA==&#10;">
              <v:fill on="t" focussize="0,0"/>
              <v:stroke on="f" weight="0pt"/>
              <v:imagedata o:title=""/>
              <o:lock v:ext="edit" aspectratio="f"/>
              <v:textbox inset="0mm,0mm,0mm,0mm"/>
            </v:rect>
          </w:pict>
        </mc:Fallback>
      </mc:AlternateContent>
    </w:r>
    <w:r>
      <w:drawing>
        <wp:anchor distT="0" distB="0" distL="0" distR="0" simplePos="0" relativeHeight="251660288" behindDoc="1" locked="0" layoutInCell="0" allowOverlap="1">
          <wp:simplePos x="0" y="0"/>
          <wp:positionH relativeFrom="page">
            <wp:posOffset>0</wp:posOffset>
          </wp:positionH>
          <wp:positionV relativeFrom="page">
            <wp:posOffset>0</wp:posOffset>
          </wp:positionV>
          <wp:extent cx="7560310" cy="1069213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7560309" cy="1069213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BD014">
    <w:pPr>
      <w:spacing w:line="14" w:lineRule="auto"/>
      <w:rPr>
        <w:rFonts w:ascii="Arial"/>
        <w:sz w:val="2"/>
      </w:rPr>
    </w:pPr>
    <w:r>
      <w:pict>
        <v:rect id="_x0000_s2050" o:spid="_x0000_s2050" o:spt="1" style="position:absolute;left:0pt;margin-left:0pt;margin-top:0pt;height:841.95pt;width:595.3pt;mso-position-horizontal-relative:page;mso-position-vertical-relative:page;z-index:251661312;mso-width-relative:page;mso-height-relative:page;" fillcolor="#C9B8AB" filled="t" stroked="f" coordsize="21600,21600" o:allowincell="f">
          <v:path/>
          <v:fill on="t" focussize="0,0"/>
          <v:stroke on="f"/>
          <v:imagedata o:title=""/>
          <o:lock v:ext="edit"/>
        </v:rect>
      </w:pict>
    </w:r>
    <w:r>
      <w:drawing>
        <wp:anchor distT="0" distB="0" distL="0" distR="0" simplePos="0" relativeHeight="251662336" behindDoc="0" locked="0" layoutInCell="0" allowOverlap="1">
          <wp:simplePos x="0" y="0"/>
          <wp:positionH relativeFrom="page">
            <wp:posOffset>0</wp:posOffset>
          </wp:positionH>
          <wp:positionV relativeFrom="page">
            <wp:posOffset>0</wp:posOffset>
          </wp:positionV>
          <wp:extent cx="7560310" cy="1069213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7560309" cy="1069213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64D11">
    <w:pPr>
      <w:spacing w:line="14" w:lineRule="auto"/>
      <w:rPr>
        <w:rFonts w:ascii="Arial"/>
        <w:sz w:val="2"/>
      </w:rPr>
    </w:pPr>
    <w:r>
      <w:pict>
        <v:rect id="_x0000_s2051" o:spid="_x0000_s2051" o:spt="1" style="position:absolute;left:0pt;margin-left:0pt;margin-top:0pt;height:841.95pt;width:595.3pt;mso-position-horizontal-relative:page;mso-position-vertical-relative:page;z-index:251663360;mso-width-relative:page;mso-height-relative:page;" fillcolor="#C9B8AB" filled="t" stroked="f" coordsize="21600,21600" o:allowincell="f">
          <v:path/>
          <v:fill on="t" focussize="0,0"/>
          <v:stroke on="f"/>
          <v:imagedata o:title=""/>
          <o:lock v:ext="edit"/>
        </v:rect>
      </w:pict>
    </w:r>
    <w:r>
      <w:drawing>
        <wp:anchor distT="0" distB="0" distL="0" distR="0" simplePos="0" relativeHeight="251664384" behindDoc="0" locked="0" layoutInCell="0" allowOverlap="1">
          <wp:simplePos x="0" y="0"/>
          <wp:positionH relativeFrom="page">
            <wp:posOffset>0</wp:posOffset>
          </wp:positionH>
          <wp:positionV relativeFrom="page">
            <wp:posOffset>0</wp:posOffset>
          </wp:positionV>
          <wp:extent cx="7560310" cy="1069213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7560309" cy="1069213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34E9C">
    <w:pPr>
      <w:spacing w:line="14" w:lineRule="auto"/>
      <w:rPr>
        <w:rFonts w:ascii="Arial"/>
        <w:sz w:val="2"/>
      </w:rPr>
    </w:pPr>
    <w:r>
      <w:pict>
        <v:rect id="_x0000_s2052" o:spid="_x0000_s2052" o:spt="1" style="position:absolute;left:0pt;margin-left:0pt;margin-top:0pt;height:841.95pt;width:595.3pt;mso-position-horizontal-relative:page;mso-position-vertical-relative:page;z-index:251665408;mso-width-relative:page;mso-height-relative:page;" fillcolor="#C9B8AB" filled="t" stroked="f" coordsize="21600,21600" o:allowincell="f">
          <v:path/>
          <v:fill on="t" focussize="0,0"/>
          <v:stroke on="f"/>
          <v:imagedata o:title=""/>
          <o:lock v:ext="edit"/>
        </v:rect>
      </w:pict>
    </w:r>
    <w:r>
      <w:drawing>
        <wp:anchor distT="0" distB="0" distL="0" distR="0" simplePos="0" relativeHeight="251666432" behindDoc="0" locked="0" layoutInCell="0" allowOverlap="1">
          <wp:simplePos x="0" y="0"/>
          <wp:positionH relativeFrom="page">
            <wp:posOffset>0</wp:posOffset>
          </wp:positionH>
          <wp:positionV relativeFrom="page">
            <wp:posOffset>0</wp:posOffset>
          </wp:positionV>
          <wp:extent cx="7560310" cy="1069213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
                  <a:stretch>
                    <a:fillRect/>
                  </a:stretch>
                </pic:blipFill>
                <pic:spPr>
                  <a:xfrm>
                    <a:off x="0" y="0"/>
                    <a:ext cx="7560309" cy="10692130"/>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2686E">
    <w:pPr>
      <w:spacing w:line="14" w:lineRule="auto"/>
      <w:rPr>
        <w:rFonts w:ascii="Arial"/>
        <w:sz w:val="2"/>
      </w:rPr>
    </w:pPr>
    <w:r>
      <w:pict>
        <v:rect id="_x0000_s2053" o:spid="_x0000_s2053" o:spt="1" style="position:absolute;left:0pt;margin-left:0pt;margin-top:0pt;height:841.95pt;width:595.3pt;mso-position-horizontal-relative:page;mso-position-vertical-relative:page;z-index:251667456;mso-width-relative:page;mso-height-relative:page;" fillcolor="#C9B8AB" filled="t" stroked="f" coordsize="21600,21600" o:allowincell="f">
          <v:path/>
          <v:fill on="t" focussize="0,0"/>
          <v:stroke on="f"/>
          <v:imagedata o:title=""/>
          <o:lock v:ext="edit"/>
        </v:rect>
      </w:pict>
    </w:r>
    <w:r>
      <w:drawing>
        <wp:anchor distT="0" distB="0" distL="0" distR="0" simplePos="0" relativeHeight="251668480" behindDoc="0" locked="0" layoutInCell="0" allowOverlap="1">
          <wp:simplePos x="0" y="0"/>
          <wp:positionH relativeFrom="page">
            <wp:posOffset>0</wp:posOffset>
          </wp:positionH>
          <wp:positionV relativeFrom="page">
            <wp:posOffset>0</wp:posOffset>
          </wp:positionV>
          <wp:extent cx="7560310" cy="1069213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
                  <a:stretch>
                    <a:fillRect/>
                  </a:stretch>
                </pic:blipFill>
                <pic:spPr>
                  <a:xfrm>
                    <a:off x="0" y="0"/>
                    <a:ext cx="7560309" cy="10692130"/>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EBCED">
    <w:pPr>
      <w:spacing w:line="14" w:lineRule="auto"/>
      <w:rPr>
        <w:rFonts w:ascii="Arial"/>
        <w:sz w:val="2"/>
      </w:rPr>
    </w:pPr>
    <w:r>
      <w:pict>
        <v:rect id="_x0000_s2054" o:spid="_x0000_s2054" o:spt="1" style="position:absolute;left:0pt;margin-left:0pt;margin-top:0pt;height:841.95pt;width:595.3pt;mso-position-horizontal-relative:page;mso-position-vertical-relative:page;z-index:251669504;mso-width-relative:page;mso-height-relative:page;" fillcolor="#C9B8AB" filled="t" stroked="f" coordsize="21600,21600" o:allowincell="f">
          <v:path/>
          <v:fill on="t" focussize="0,0"/>
          <v:stroke on="f"/>
          <v:imagedata o:title=""/>
          <o:lock v:ext="edit"/>
        </v:rect>
      </w:pict>
    </w:r>
    <w:r>
      <w:drawing>
        <wp:anchor distT="0" distB="0" distL="0" distR="0" simplePos="0" relativeHeight="251670528" behindDoc="0" locked="0" layoutInCell="0" allowOverlap="1">
          <wp:simplePos x="0" y="0"/>
          <wp:positionH relativeFrom="page">
            <wp:posOffset>0</wp:posOffset>
          </wp:positionH>
          <wp:positionV relativeFrom="page">
            <wp:posOffset>0</wp:posOffset>
          </wp:positionV>
          <wp:extent cx="7560310" cy="1069213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
                  <a:stretch>
                    <a:fillRect/>
                  </a:stretch>
                </pic:blipFill>
                <pic:spPr>
                  <a:xfrm>
                    <a:off x="0" y="0"/>
                    <a:ext cx="7560309" cy="10692130"/>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B185">
    <w:pPr>
      <w:spacing w:line="14" w:lineRule="auto"/>
      <w:rPr>
        <w:rFonts w:ascii="Arial"/>
        <w:sz w:val="2"/>
      </w:rPr>
    </w:pPr>
    <w:r>
      <w:pict>
        <v:rect id="_x0000_s2055" o:spid="_x0000_s2055" o:spt="1" style="position:absolute;left:0pt;margin-left:0pt;margin-top:0pt;height:841.95pt;width:595.3pt;mso-position-horizontal-relative:page;mso-position-vertical-relative:page;z-index:251671552;mso-width-relative:page;mso-height-relative:page;" fillcolor="#C9B8AB" filled="t" stroked="f" coordsize="21600,21600" o:allowincell="f">
          <v:path/>
          <v:fill on="t" focussize="0,0"/>
          <v:stroke on="f"/>
          <v:imagedata o:title=""/>
          <o:lock v:ext="edit"/>
        </v:rect>
      </w:pict>
    </w:r>
    <w:r>
      <w:drawing>
        <wp:anchor distT="0" distB="0" distL="0" distR="0" simplePos="0" relativeHeight="251672576" behindDoc="0" locked="0" layoutInCell="0" allowOverlap="1">
          <wp:simplePos x="0" y="0"/>
          <wp:positionH relativeFrom="page">
            <wp:posOffset>0</wp:posOffset>
          </wp:positionH>
          <wp:positionV relativeFrom="page">
            <wp:posOffset>0</wp:posOffset>
          </wp:positionV>
          <wp:extent cx="7560310" cy="1069213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
                  <a:stretch>
                    <a:fillRect/>
                  </a:stretch>
                </pic:blipFill>
                <pic:spPr>
                  <a:xfrm>
                    <a:off x="0" y="0"/>
                    <a:ext cx="7560309" cy="106921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88250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1.png"/><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jpeg"/><Relationship Id="rId12" Type="http://schemas.openxmlformats.org/officeDocument/2006/relationships/theme" Target="theme/theme1.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2050"/>
    <customShpInfo spid="_x0000_s2051"/>
    <customShpInfo spid="_x0000_s2052"/>
    <customShpInfo spid="_x0000_s2053"/>
    <customShpInfo spid="_x0000_s2054"/>
    <customShpInfo spid="_x0000_s205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7458</Words>
  <Characters>7586</Characters>
  <TotalTime>11</TotalTime>
  <ScaleCrop>false</ScaleCrop>
  <LinksUpToDate>false</LinksUpToDate>
  <CharactersWithSpaces>8313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2026-03-06T14:28:00Z</dcterms:created>
  <dc:creator>Administrator</dc:creator>
  <cp:lastModifiedBy>青旅总部阿宝</cp:lastModifiedBy>
  <dcterms:modified xsi:type="dcterms:W3CDTF">2026-03-14T14:45:49Z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2026-03-14T22:33:51Z</vt:filetime>
  </property>
  <property fmtid="{D5CDD505-2E9C-101B-9397-08002B2CF9AE}" pid="4" name="KSOTemplateDocerSaveRecord">
    <vt:lpwstr>eyJoZGlkIjoiMTU2NDNjMDEyMTIxMmRiOTZjZWVmYmY3Zjg4MWY0MTIiLCJ1c2VySWQiOiIyNzA2MDQ4NSJ9</vt:lpwstr>
  </property>
  <property fmtid="{D5CDD505-2E9C-101B-9397-08002B2CF9AE}" pid="5" name="KSOProductBuildVer">
    <vt:lpwstr>2052-12.1.0.25225</vt:lpwstr>
  </property>
  <property fmtid="{D5CDD505-2E9C-101B-9397-08002B2CF9AE}" pid="6" name="ICV">
    <vt:lpwstr>1ADD14C6082A4E7696B12472E2A0C0DD_13</vt:lpwstr>
  </property>
</Properties>
</file>