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5454">
      <w:pPr>
        <w:spacing w:line="281" w:lineRule="auto"/>
        <w:rPr>
          <w:rFonts w:ascii="Arial"/>
          <w:sz w:val="21"/>
        </w:rPr>
      </w:pPr>
    </w:p>
    <w:p w14:paraId="51E7CD49">
      <w:pPr>
        <w:spacing w:line="281" w:lineRule="auto"/>
        <w:rPr>
          <w:rFonts w:ascii="Arial"/>
          <w:sz w:val="21"/>
        </w:rPr>
      </w:pPr>
    </w:p>
    <w:p w14:paraId="14E432A1">
      <w:pPr>
        <w:spacing w:line="281" w:lineRule="auto"/>
        <w:rPr>
          <w:rFonts w:ascii="Arial"/>
          <w:sz w:val="21"/>
        </w:rPr>
      </w:pPr>
    </w:p>
    <w:p w14:paraId="69BF3B7E">
      <w:pPr>
        <w:spacing w:line="282" w:lineRule="auto"/>
        <w:rPr>
          <w:rFonts w:ascii="Arial"/>
          <w:sz w:val="21"/>
        </w:rPr>
      </w:pPr>
    </w:p>
    <w:p w14:paraId="0864BFA8">
      <w:pPr>
        <w:pStyle w:val="2"/>
        <w:spacing w:before="305" w:line="229" w:lineRule="auto"/>
        <w:ind w:left="4181"/>
        <w:rPr>
          <w:sz w:val="71"/>
          <w:szCs w:val="71"/>
        </w:rPr>
      </w:pPr>
      <w:r>
        <w:rPr>
          <w:b/>
          <w:bCs/>
          <w:color w:val="036B4A"/>
          <w:spacing w:val="-10"/>
          <w:sz w:val="71"/>
          <w:szCs w:val="71"/>
        </w:rPr>
        <w:t>【江南精品】</w:t>
      </w:r>
    </w:p>
    <w:p w14:paraId="01EC3F8B">
      <w:pPr>
        <w:pStyle w:val="2"/>
        <w:spacing w:before="1" w:line="230" w:lineRule="auto"/>
        <w:ind w:left="3119"/>
        <w:rPr>
          <w:sz w:val="31"/>
          <w:szCs w:val="31"/>
        </w:rPr>
      </w:pPr>
      <w:r>
        <w:rPr>
          <w:color w:val="3F3F3F"/>
          <w:spacing w:val="-4"/>
          <w:sz w:val="31"/>
          <w:szCs w:val="31"/>
        </w:rPr>
        <w:t xml:space="preserve">华东七市•鼋头渚•乌镇•南浔•留园双飞 </w:t>
      </w:r>
      <w:r>
        <w:rPr>
          <w:color w:val="3F3F3F"/>
          <w:spacing w:val="-5"/>
          <w:sz w:val="31"/>
          <w:szCs w:val="31"/>
        </w:rPr>
        <w:t>8</w:t>
      </w:r>
      <w:r>
        <w:rPr>
          <w:color w:val="3F3F3F"/>
          <w:spacing w:val="29"/>
          <w:sz w:val="31"/>
          <w:szCs w:val="31"/>
        </w:rPr>
        <w:t xml:space="preserve"> </w:t>
      </w:r>
      <w:r>
        <w:rPr>
          <w:color w:val="3F3F3F"/>
          <w:spacing w:val="-5"/>
          <w:sz w:val="31"/>
          <w:szCs w:val="31"/>
        </w:rPr>
        <w:t>日游</w:t>
      </w:r>
    </w:p>
    <w:p w14:paraId="2A1EA795">
      <w:pPr>
        <w:spacing w:before="67" w:line="98" w:lineRule="exact"/>
        <w:ind w:firstLine="1835"/>
      </w:pPr>
      <w:r>
        <w:rPr>
          <w:position w:val="-1"/>
        </w:rPr>
        <w:drawing>
          <wp:inline distT="0" distB="0" distL="0" distR="0">
            <wp:extent cx="5496560" cy="622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497067" cy="62483"/>
                    </a:xfrm>
                    <a:prstGeom prst="rect">
                      <a:avLst/>
                    </a:prstGeom>
                  </pic:spPr>
                </pic:pic>
              </a:graphicData>
            </a:graphic>
          </wp:inline>
        </w:drawing>
      </w:r>
    </w:p>
    <w:p w14:paraId="41423D12">
      <w:pPr>
        <w:pStyle w:val="2"/>
        <w:spacing w:before="85" w:line="226" w:lineRule="auto"/>
        <w:ind w:left="3055"/>
        <w:rPr>
          <w:sz w:val="31"/>
          <w:szCs w:val="31"/>
        </w:rPr>
      </w:pPr>
      <w:r>
        <w:rPr>
          <w:color w:val="FF0000"/>
          <w:spacing w:val="-3"/>
          <w:sz w:val="31"/>
          <w:szCs w:val="31"/>
        </w:rPr>
        <w:t>—  阆中直飞上海 8 天 7 晚 （晚去中回）</w:t>
      </w:r>
      <w:r>
        <w:rPr>
          <w:color w:val="FF0000"/>
          <w:spacing w:val="30"/>
          <w:sz w:val="31"/>
          <w:szCs w:val="31"/>
        </w:rPr>
        <w:t xml:space="preserve">  </w:t>
      </w:r>
      <w:r>
        <w:rPr>
          <w:color w:val="FF0000"/>
          <w:spacing w:val="-3"/>
          <w:sz w:val="31"/>
          <w:szCs w:val="31"/>
        </w:rPr>
        <w:t>—</w:t>
      </w:r>
    </w:p>
    <w:p w14:paraId="69839E50">
      <w:pPr>
        <w:spacing w:line="267" w:lineRule="auto"/>
        <w:rPr>
          <w:rFonts w:ascii="Arial"/>
          <w:sz w:val="21"/>
        </w:rPr>
      </w:pPr>
    </w:p>
    <w:p w14:paraId="201E767B">
      <w:pPr>
        <w:spacing w:line="267" w:lineRule="auto"/>
        <w:rPr>
          <w:rFonts w:ascii="Arial"/>
          <w:sz w:val="21"/>
        </w:rPr>
      </w:pPr>
    </w:p>
    <w:p w14:paraId="1CB15FB6">
      <w:pPr>
        <w:pStyle w:val="2"/>
        <w:spacing w:before="134" w:line="189" w:lineRule="auto"/>
        <w:ind w:left="1195"/>
        <w:rPr>
          <w:sz w:val="31"/>
          <w:szCs w:val="31"/>
        </w:rPr>
      </w:pPr>
      <w:r>
        <w:rPr>
          <w:rFonts w:ascii="宋体" w:hAnsi="宋体" w:eastAsia="宋体" w:cs="宋体"/>
          <w:b/>
          <w:bCs/>
          <w:color w:val="036B4A"/>
          <w:spacing w:val="-5"/>
          <w:sz w:val="31"/>
          <w:szCs w:val="31"/>
        </w:rPr>
        <w:t>◆</w:t>
      </w:r>
      <w:r>
        <w:rPr>
          <w:rFonts w:ascii="宋体" w:hAnsi="宋体" w:eastAsia="宋体" w:cs="宋体"/>
          <w:color w:val="036B4A"/>
          <w:spacing w:val="-5"/>
          <w:sz w:val="31"/>
          <w:szCs w:val="31"/>
        </w:rPr>
        <w:t xml:space="preserve"> </w:t>
      </w:r>
      <w:r>
        <w:rPr>
          <w:b/>
          <w:bCs/>
          <w:color w:val="036B4A"/>
          <w:spacing w:val="-5"/>
          <w:sz w:val="31"/>
          <w:szCs w:val="31"/>
        </w:rPr>
        <w:t>水乡深度打卡：</w:t>
      </w:r>
    </w:p>
    <w:p w14:paraId="43476973">
      <w:pPr>
        <w:pStyle w:val="2"/>
        <w:spacing w:before="64" w:line="247" w:lineRule="auto"/>
        <w:ind w:left="1273" w:right="4528" w:firstLine="184"/>
      </w:pPr>
      <w:r>
        <w:rPr>
          <w:color w:val="3F3F3F"/>
          <w:spacing w:val="-16"/>
        </w:rPr>
        <w:t>世界级度假小镇，</w:t>
      </w:r>
      <w:r>
        <w:rPr>
          <w:color w:val="3F3F3F"/>
          <w:spacing w:val="-18"/>
        </w:rPr>
        <w:t xml:space="preserve"> </w:t>
      </w:r>
      <w:r>
        <w:rPr>
          <w:color w:val="3F3F3F"/>
          <w:spacing w:val="-16"/>
        </w:rPr>
        <w:t>最后的枕水人家—</w:t>
      </w:r>
      <w:r>
        <w:rPr>
          <w:color w:val="3F3F3F"/>
          <w:spacing w:val="36"/>
        </w:rPr>
        <w:t xml:space="preserve"> </w:t>
      </w:r>
      <w:r>
        <w:rPr>
          <w:color w:val="3F3F3F"/>
          <w:spacing w:val="-16"/>
        </w:rPr>
        <w:t>【</w:t>
      </w:r>
      <w:r>
        <w:rPr>
          <w:b/>
          <w:bCs/>
          <w:color w:val="3F3F3F"/>
          <w:spacing w:val="-16"/>
        </w:rPr>
        <w:t>乌镇</w:t>
      </w:r>
      <w:r>
        <w:rPr>
          <w:color w:val="3F3F3F"/>
          <w:spacing w:val="-16"/>
        </w:rPr>
        <w:t>】</w:t>
      </w:r>
      <w:r>
        <w:rPr>
          <w:color w:val="3F3F3F"/>
        </w:rPr>
        <w:t xml:space="preserve"> </w:t>
      </w:r>
      <w:r>
        <w:rPr>
          <w:color w:val="3F3F3F"/>
          <w:spacing w:val="-14"/>
        </w:rPr>
        <w:t>“文化之邦”和“诗书之乡”—</w:t>
      </w:r>
      <w:r>
        <w:rPr>
          <w:b/>
          <w:bCs/>
          <w:color w:val="3F3F3F"/>
          <w:spacing w:val="-14"/>
        </w:rPr>
        <w:t>【南浔】</w:t>
      </w:r>
    </w:p>
    <w:p w14:paraId="604EA06F">
      <w:pPr>
        <w:pStyle w:val="2"/>
        <w:spacing w:before="310" w:line="251" w:lineRule="auto"/>
        <w:ind w:left="1545" w:right="1581" w:hanging="350"/>
      </w:pPr>
      <w:r>
        <w:rPr>
          <w:rFonts w:ascii="宋体" w:hAnsi="宋体" w:eastAsia="宋体" w:cs="宋体"/>
          <w:b/>
          <w:bCs/>
          <w:color w:val="036B4A"/>
          <w:spacing w:val="-14"/>
          <w:sz w:val="31"/>
          <w:szCs w:val="31"/>
        </w:rPr>
        <w:t>◆</w:t>
      </w:r>
      <w:r>
        <w:rPr>
          <w:rFonts w:ascii="宋体" w:hAnsi="宋体" w:eastAsia="宋体" w:cs="宋体"/>
          <w:color w:val="036B4A"/>
          <w:spacing w:val="-14"/>
          <w:sz w:val="31"/>
          <w:szCs w:val="31"/>
        </w:rPr>
        <w:t xml:space="preserve"> </w:t>
      </w:r>
      <w:r>
        <w:rPr>
          <w:b/>
          <w:bCs/>
          <w:color w:val="036B4A"/>
          <w:spacing w:val="-14"/>
          <w:sz w:val="31"/>
          <w:szCs w:val="31"/>
        </w:rPr>
        <w:t>精华景点：</w:t>
      </w:r>
      <w:r>
        <w:rPr>
          <w:color w:val="3F3F3F"/>
          <w:spacing w:val="-14"/>
        </w:rPr>
        <w:t>江南 7 市｜南京｜无锡｜苏州｜杭州｜上海｜湖州｜桐乡</w:t>
      </w:r>
      <w:r>
        <w:rPr>
          <w:color w:val="3F3F3F"/>
          <w:spacing w:val="-16"/>
        </w:rPr>
        <w:t>一次出游，</w:t>
      </w:r>
      <w:r>
        <w:rPr>
          <w:color w:val="3F3F3F"/>
          <w:spacing w:val="-22"/>
        </w:rPr>
        <w:t xml:space="preserve"> </w:t>
      </w:r>
      <w:r>
        <w:rPr>
          <w:color w:val="3F3F3F"/>
          <w:spacing w:val="-16"/>
        </w:rPr>
        <w:t>江南景点一网打尽： 留园、七里山塘、鼋头渚、中山</w:t>
      </w:r>
      <w:r>
        <w:rPr>
          <w:color w:val="3F3F3F"/>
          <w:spacing w:val="-17"/>
        </w:rPr>
        <w:t>陵、</w:t>
      </w:r>
    </w:p>
    <w:p w14:paraId="5E9D789E">
      <w:pPr>
        <w:pStyle w:val="2"/>
        <w:spacing w:line="183" w:lineRule="auto"/>
        <w:ind w:left="1545"/>
      </w:pPr>
      <w:r>
        <w:rPr>
          <w:color w:val="3F3F3F"/>
          <w:spacing w:val="-12"/>
        </w:rPr>
        <w:t>夫子庙风光带、乌镇、南浔、西湖、外滩、南京路、</w:t>
      </w:r>
      <w:r>
        <w:rPr>
          <w:color w:val="3F3F3F"/>
          <w:spacing w:val="2"/>
          <w:u w:val="dotted" w:color="000000"/>
        </w:rPr>
        <w:t xml:space="preserve">      </w:t>
      </w:r>
    </w:p>
    <w:p w14:paraId="31174BC2">
      <w:pPr>
        <w:spacing w:line="271" w:lineRule="auto"/>
        <w:rPr>
          <w:rFonts w:ascii="Arial"/>
          <w:sz w:val="21"/>
        </w:rPr>
      </w:pPr>
    </w:p>
    <w:p w14:paraId="026A80BA">
      <w:pPr>
        <w:spacing w:line="271" w:lineRule="auto"/>
        <w:rPr>
          <w:rFonts w:ascii="Arial"/>
          <w:sz w:val="21"/>
        </w:rPr>
      </w:pPr>
    </w:p>
    <w:p w14:paraId="2B5F6526">
      <w:pPr>
        <w:pStyle w:val="2"/>
        <w:spacing w:before="134" w:line="187" w:lineRule="auto"/>
        <w:ind w:left="1183"/>
        <w:rPr>
          <w:sz w:val="31"/>
          <w:szCs w:val="31"/>
        </w:rPr>
      </w:pPr>
      <w:r>
        <w:rPr>
          <w:b/>
          <w:bCs/>
          <w:color w:val="036B4A"/>
          <w:spacing w:val="-6"/>
          <w:sz w:val="31"/>
          <w:szCs w:val="31"/>
        </w:rPr>
        <w:t>◆</w:t>
      </w:r>
      <w:r>
        <w:rPr>
          <w:b/>
          <w:bCs/>
          <w:color w:val="036B4A"/>
          <w:spacing w:val="63"/>
          <w:w w:val="101"/>
          <w:sz w:val="31"/>
          <w:szCs w:val="31"/>
        </w:rPr>
        <w:t xml:space="preserve"> </w:t>
      </w:r>
      <w:r>
        <w:rPr>
          <w:b/>
          <w:bCs/>
          <w:color w:val="036B4A"/>
          <w:spacing w:val="-6"/>
          <w:sz w:val="31"/>
          <w:szCs w:val="31"/>
        </w:rPr>
        <w:t>品味经典：</w:t>
      </w:r>
    </w:p>
    <w:p w14:paraId="65C4A0FE">
      <w:pPr>
        <w:pStyle w:val="2"/>
        <w:spacing w:before="63" w:line="229" w:lineRule="auto"/>
        <w:ind w:left="1476"/>
      </w:pPr>
      <w:r>
        <w:rPr>
          <w:color w:val="3F3F3F"/>
          <w:spacing w:val="-15"/>
        </w:rPr>
        <w:t>中国四大古典园林之一【</w:t>
      </w:r>
      <w:r>
        <w:rPr>
          <w:b/>
          <w:bCs/>
          <w:color w:val="3F3F3F"/>
          <w:spacing w:val="-15"/>
        </w:rPr>
        <w:t>留园】</w:t>
      </w:r>
      <w:r>
        <w:rPr>
          <w:color w:val="3F3F3F"/>
          <w:spacing w:val="-15"/>
        </w:rPr>
        <w:t>，</w:t>
      </w:r>
      <w:r>
        <w:rPr>
          <w:color w:val="3F3F3F"/>
          <w:spacing w:val="-22"/>
        </w:rPr>
        <w:t xml:space="preserve"> </w:t>
      </w:r>
      <w:r>
        <w:rPr>
          <w:color w:val="3F3F3F"/>
          <w:spacing w:val="-15"/>
        </w:rPr>
        <w:t>尽享中国园林之美</w:t>
      </w:r>
    </w:p>
    <w:p w14:paraId="7BD66D0F">
      <w:pPr>
        <w:spacing w:line="270" w:lineRule="auto"/>
        <w:rPr>
          <w:rFonts w:ascii="Arial"/>
          <w:sz w:val="21"/>
        </w:rPr>
      </w:pPr>
    </w:p>
    <w:p w14:paraId="4FF3C8F9">
      <w:pPr>
        <w:pStyle w:val="2"/>
        <w:spacing w:before="133" w:line="190" w:lineRule="auto"/>
        <w:ind w:left="1195"/>
        <w:rPr>
          <w:sz w:val="31"/>
          <w:szCs w:val="31"/>
        </w:rPr>
      </w:pPr>
      <w:r>
        <w:rPr>
          <w:rFonts w:ascii="宋体" w:hAnsi="宋体" w:eastAsia="宋体" w:cs="宋体"/>
          <w:b/>
          <w:bCs/>
          <w:color w:val="036B4A"/>
          <w:spacing w:val="-6"/>
          <w:sz w:val="31"/>
          <w:szCs w:val="31"/>
        </w:rPr>
        <w:t>◆</w:t>
      </w:r>
      <w:r>
        <w:rPr>
          <w:rFonts w:ascii="宋体" w:hAnsi="宋体" w:eastAsia="宋体" w:cs="宋体"/>
          <w:color w:val="036B4A"/>
          <w:spacing w:val="-6"/>
          <w:sz w:val="31"/>
          <w:szCs w:val="31"/>
        </w:rPr>
        <w:t xml:space="preserve"> </w:t>
      </w:r>
      <w:r>
        <w:rPr>
          <w:b/>
          <w:bCs/>
          <w:color w:val="036B4A"/>
          <w:spacing w:val="-6"/>
          <w:sz w:val="31"/>
          <w:szCs w:val="31"/>
        </w:rPr>
        <w:t>优选住宿：</w:t>
      </w:r>
    </w:p>
    <w:p w14:paraId="20F88DBB">
      <w:pPr>
        <w:pStyle w:val="2"/>
        <w:spacing w:before="67" w:line="225" w:lineRule="auto"/>
        <w:ind w:left="1477"/>
      </w:pPr>
      <w:r>
        <w:rPr>
          <w:color w:val="3F3F3F"/>
          <w:spacing w:val="-21"/>
        </w:rPr>
        <w:t>5 晚商务酒店，</w:t>
      </w:r>
      <w:r>
        <w:rPr>
          <w:color w:val="3F3F3F"/>
          <w:spacing w:val="-8"/>
        </w:rPr>
        <w:t xml:space="preserve"> </w:t>
      </w:r>
      <w:r>
        <w:rPr>
          <w:color w:val="3F3F3F"/>
          <w:spacing w:val="-21"/>
        </w:rPr>
        <w:t>温馨舒适，</w:t>
      </w:r>
      <w:r>
        <w:rPr>
          <w:color w:val="3F3F3F"/>
          <w:spacing w:val="-20"/>
        </w:rPr>
        <w:t xml:space="preserve"> </w:t>
      </w:r>
      <w:r>
        <w:rPr>
          <w:color w:val="3F3F3F"/>
          <w:spacing w:val="-21"/>
        </w:rPr>
        <w:t>好梦相随</w:t>
      </w:r>
    </w:p>
    <w:p w14:paraId="5E876485">
      <w:pPr>
        <w:spacing w:line="271" w:lineRule="auto"/>
        <w:rPr>
          <w:rFonts w:ascii="Arial"/>
          <w:sz w:val="21"/>
        </w:rPr>
      </w:pPr>
    </w:p>
    <w:p w14:paraId="7E2A2D14">
      <w:pPr>
        <w:pStyle w:val="2"/>
        <w:spacing w:before="134" w:line="187" w:lineRule="auto"/>
        <w:ind w:left="1183"/>
        <w:rPr>
          <w:sz w:val="31"/>
          <w:szCs w:val="31"/>
        </w:rPr>
      </w:pPr>
      <w:r>
        <w:rPr>
          <w:b/>
          <w:bCs/>
          <w:color w:val="036B4A"/>
          <w:spacing w:val="-6"/>
          <w:sz w:val="31"/>
          <w:szCs w:val="31"/>
        </w:rPr>
        <w:t>◆</w:t>
      </w:r>
      <w:r>
        <w:rPr>
          <w:b/>
          <w:bCs/>
          <w:color w:val="036B4A"/>
          <w:spacing w:val="63"/>
          <w:w w:val="101"/>
          <w:sz w:val="31"/>
          <w:szCs w:val="31"/>
        </w:rPr>
        <w:t xml:space="preserve"> </w:t>
      </w:r>
      <w:r>
        <w:rPr>
          <w:b/>
          <w:bCs/>
          <w:color w:val="036B4A"/>
          <w:spacing w:val="-6"/>
          <w:sz w:val="31"/>
          <w:szCs w:val="31"/>
        </w:rPr>
        <w:t>网红美食：</w:t>
      </w:r>
    </w:p>
    <w:p w14:paraId="3816FF61">
      <w:pPr>
        <w:pStyle w:val="2"/>
        <w:spacing w:before="122" w:line="184" w:lineRule="auto"/>
        <w:ind w:left="1457"/>
      </w:pPr>
      <w:r>
        <w:rPr>
          <w:color w:val="3F3F3F"/>
          <w:spacing w:val="-9"/>
          <w:w w:val="99"/>
        </w:rPr>
        <w:t>无锡酱排骨、杭州龙井御茶宴等特色菜</w:t>
      </w:r>
    </w:p>
    <w:p w14:paraId="420DB91B">
      <w:pPr>
        <w:spacing w:line="255" w:lineRule="auto"/>
        <w:rPr>
          <w:rFonts w:ascii="Arial"/>
          <w:sz w:val="21"/>
        </w:rPr>
      </w:pPr>
    </w:p>
    <w:p w14:paraId="1CA0226F">
      <w:pPr>
        <w:spacing w:line="256" w:lineRule="auto"/>
        <w:rPr>
          <w:rFonts w:ascii="Arial"/>
          <w:sz w:val="21"/>
        </w:rPr>
      </w:pPr>
    </w:p>
    <w:p w14:paraId="04E5C0F3">
      <w:pPr>
        <w:pStyle w:val="2"/>
        <w:spacing w:before="133" w:line="187" w:lineRule="auto"/>
        <w:ind w:left="1183"/>
        <w:outlineLvl w:val="0"/>
        <w:rPr>
          <w:sz w:val="31"/>
          <w:szCs w:val="31"/>
        </w:rPr>
      </w:pPr>
      <w:r>
        <w:rPr>
          <w:b/>
          <w:bCs/>
          <w:color w:val="036B4A"/>
          <w:spacing w:val="-4"/>
          <w:sz w:val="31"/>
          <w:szCs w:val="31"/>
        </w:rPr>
        <w:t>◆</w:t>
      </w:r>
      <w:r>
        <w:rPr>
          <w:b/>
          <w:bCs/>
          <w:color w:val="036B4A"/>
          <w:spacing w:val="51"/>
          <w:w w:val="101"/>
          <w:sz w:val="31"/>
          <w:szCs w:val="31"/>
        </w:rPr>
        <w:t xml:space="preserve"> </w:t>
      </w:r>
      <w:r>
        <w:rPr>
          <w:b/>
          <w:bCs/>
          <w:color w:val="036B4A"/>
          <w:spacing w:val="-4"/>
          <w:sz w:val="31"/>
          <w:szCs w:val="31"/>
        </w:rPr>
        <w:t>乐享江南景</w:t>
      </w:r>
    </w:p>
    <w:p w14:paraId="55EBA619">
      <w:pPr>
        <w:pStyle w:val="2"/>
        <w:spacing w:before="117" w:line="184" w:lineRule="auto"/>
        <w:ind w:left="1431"/>
        <w:rPr>
          <w:sz w:val="28"/>
          <w:szCs w:val="28"/>
        </w:rPr>
      </w:pPr>
      <w:r>
        <w:rPr>
          <w:b/>
          <w:bCs/>
          <w:color w:val="3F3F3F"/>
          <w:spacing w:val="-12"/>
          <w:sz w:val="28"/>
          <w:szCs w:val="28"/>
        </w:rPr>
        <w:t>苏州</w:t>
      </w:r>
      <w:r>
        <w:rPr>
          <w:b/>
          <w:bCs/>
          <w:color w:val="3F3F3F"/>
          <w:spacing w:val="71"/>
          <w:w w:val="101"/>
          <w:sz w:val="28"/>
          <w:szCs w:val="28"/>
        </w:rPr>
        <w:t xml:space="preserve"> </w:t>
      </w:r>
      <w:r>
        <w:rPr>
          <w:b/>
          <w:bCs/>
          <w:color w:val="3F3F3F"/>
          <w:spacing w:val="-12"/>
          <w:sz w:val="28"/>
          <w:szCs w:val="28"/>
        </w:rPr>
        <w:t>=</w:t>
      </w:r>
      <w:r>
        <w:rPr>
          <w:b/>
          <w:bCs/>
          <w:color w:val="3F3F3F"/>
          <w:spacing w:val="45"/>
          <w:w w:val="101"/>
          <w:sz w:val="28"/>
          <w:szCs w:val="28"/>
        </w:rPr>
        <w:t xml:space="preserve"> </w:t>
      </w:r>
      <w:r>
        <w:rPr>
          <w:color w:val="3F3F3F"/>
          <w:spacing w:val="-12"/>
          <w:sz w:val="28"/>
          <w:szCs w:val="28"/>
        </w:rPr>
        <w:t>七里山塘夜景</w:t>
      </w:r>
    </w:p>
    <w:p w14:paraId="5FF4BA12">
      <w:pPr>
        <w:pStyle w:val="2"/>
        <w:spacing w:before="111" w:line="184" w:lineRule="auto"/>
        <w:ind w:left="1435"/>
        <w:rPr>
          <w:sz w:val="28"/>
          <w:szCs w:val="28"/>
        </w:rPr>
      </w:pPr>
      <w:r>
        <w:rPr>
          <w:b/>
          <w:bCs/>
          <w:color w:val="3F3F3F"/>
          <w:spacing w:val="-12"/>
          <w:sz w:val="28"/>
          <w:szCs w:val="28"/>
        </w:rPr>
        <w:t>南京</w:t>
      </w:r>
      <w:r>
        <w:rPr>
          <w:b/>
          <w:bCs/>
          <w:color w:val="3F3F3F"/>
          <w:spacing w:val="71"/>
          <w:sz w:val="28"/>
          <w:szCs w:val="28"/>
        </w:rPr>
        <w:t xml:space="preserve"> </w:t>
      </w:r>
      <w:r>
        <w:rPr>
          <w:b/>
          <w:bCs/>
          <w:color w:val="3F3F3F"/>
          <w:spacing w:val="-12"/>
          <w:sz w:val="28"/>
          <w:szCs w:val="28"/>
        </w:rPr>
        <w:t>=</w:t>
      </w:r>
      <w:r>
        <w:rPr>
          <w:b/>
          <w:bCs/>
          <w:color w:val="3F3F3F"/>
          <w:spacing w:val="42"/>
          <w:sz w:val="28"/>
          <w:szCs w:val="28"/>
        </w:rPr>
        <w:t xml:space="preserve"> </w:t>
      </w:r>
      <w:r>
        <w:rPr>
          <w:color w:val="3F3F3F"/>
          <w:spacing w:val="-12"/>
          <w:sz w:val="28"/>
          <w:szCs w:val="28"/>
        </w:rPr>
        <w:t>秦淮河夫子庙风光带夜景</w:t>
      </w:r>
    </w:p>
    <w:p w14:paraId="0075E66A">
      <w:pPr>
        <w:spacing w:before="79"/>
      </w:pPr>
    </w:p>
    <w:p w14:paraId="320906A6">
      <w:pPr>
        <w:spacing w:before="79"/>
      </w:pPr>
    </w:p>
    <w:p w14:paraId="36DF7117">
      <w:pPr>
        <w:spacing w:before="79"/>
      </w:pPr>
    </w:p>
    <w:tbl>
      <w:tblPr>
        <w:tblStyle w:val="5"/>
        <w:tblW w:w="10524" w:type="dxa"/>
        <w:tblInd w:w="617" w:type="dxa"/>
        <w:tblBorders>
          <w:top w:val="single" w:color="205867" w:sz="2" w:space="0"/>
          <w:left w:val="single" w:color="205867" w:sz="2" w:space="0"/>
          <w:bottom w:val="single" w:color="205867" w:sz="2" w:space="0"/>
          <w:right w:val="single" w:color="205867" w:sz="2" w:space="0"/>
          <w:insideH w:val="none" w:color="auto" w:sz="0" w:space="0"/>
          <w:insideV w:val="none" w:color="auto" w:sz="0" w:space="0"/>
        </w:tblBorders>
        <w:shd w:val="clear" w:color="auto" w:fill="31849B"/>
        <w:tblLayout w:type="fixed"/>
        <w:tblCellMar>
          <w:top w:w="0" w:type="dxa"/>
          <w:left w:w="0" w:type="dxa"/>
          <w:bottom w:w="0" w:type="dxa"/>
          <w:right w:w="0" w:type="dxa"/>
        </w:tblCellMar>
      </w:tblPr>
      <w:tblGrid>
        <w:gridCol w:w="10524"/>
      </w:tblGrid>
      <w:tr w14:paraId="4D426027">
        <w:tblPrEx>
          <w:tblBorders>
            <w:top w:val="single" w:color="205867" w:sz="2" w:space="0"/>
            <w:left w:val="single" w:color="205867" w:sz="2" w:space="0"/>
            <w:bottom w:val="single" w:color="205867" w:sz="2" w:space="0"/>
            <w:right w:val="single" w:color="205867" w:sz="2" w:space="0"/>
            <w:insideH w:val="none" w:color="auto" w:sz="0" w:space="0"/>
            <w:insideV w:val="none" w:color="auto" w:sz="0" w:space="0"/>
          </w:tblBorders>
          <w:shd w:val="clear" w:color="auto" w:fill="31849B"/>
          <w:tblCellMar>
            <w:top w:w="0" w:type="dxa"/>
            <w:left w:w="0" w:type="dxa"/>
            <w:bottom w:w="0" w:type="dxa"/>
            <w:right w:w="0" w:type="dxa"/>
          </w:tblCellMar>
        </w:tblPrEx>
        <w:trPr>
          <w:trHeight w:val="540" w:hRule="atLeast"/>
        </w:trPr>
        <w:tc>
          <w:tcPr>
            <w:tcW w:w="10524" w:type="dxa"/>
            <w:shd w:val="clear" w:color="auto" w:fill="31849B"/>
            <w:vAlign w:val="top"/>
          </w:tcPr>
          <w:p w14:paraId="1D8F0942">
            <w:pPr>
              <w:spacing w:before="139" w:line="178" w:lineRule="auto"/>
              <w:ind w:left="4356"/>
              <w:rPr>
                <w:rFonts w:ascii="微软雅黑" w:hAnsi="微软雅黑" w:eastAsia="微软雅黑" w:cs="微软雅黑"/>
                <w:sz w:val="30"/>
                <w:szCs w:val="30"/>
              </w:rPr>
            </w:pPr>
            <w:r>
              <w:rPr>
                <w:rFonts w:ascii="微软雅黑" w:hAnsi="微软雅黑" w:eastAsia="微软雅黑" w:cs="微软雅黑"/>
                <w:b/>
                <w:bCs/>
                <w:color w:val="FFFFFF"/>
                <w:spacing w:val="-1"/>
                <w:sz w:val="30"/>
                <w:szCs w:val="30"/>
              </w:rPr>
              <w:t>简易行程一览</w:t>
            </w:r>
          </w:p>
        </w:tc>
      </w:tr>
    </w:tbl>
    <w:p w14:paraId="579DAC0D">
      <w:pPr>
        <w:spacing w:line="14" w:lineRule="auto"/>
        <w:rPr>
          <w:rFonts w:ascii="Arial"/>
          <w:sz w:val="2"/>
        </w:rPr>
      </w:pPr>
    </w:p>
    <w:p w14:paraId="3C5C879D">
      <w:pPr>
        <w:spacing w:line="14" w:lineRule="auto"/>
        <w:rPr>
          <w:rFonts w:ascii="Arial" w:hAnsi="Arial" w:eastAsia="Arial" w:cs="Arial"/>
          <w:sz w:val="2"/>
          <w:szCs w:val="2"/>
        </w:rPr>
        <w:sectPr>
          <w:headerReference r:id="rId5" w:type="default"/>
          <w:footerReference r:id="rId6" w:type="default"/>
          <w:pgSz w:w="11906" w:h="16839"/>
          <w:pgMar w:top="400" w:right="0" w:bottom="652" w:left="19" w:header="0" w:footer="643" w:gutter="0"/>
          <w:cols w:space="720" w:num="1"/>
        </w:sectPr>
      </w:pPr>
    </w:p>
    <w:p w14:paraId="120E2551">
      <w:pPr>
        <w:spacing w:before="18"/>
      </w:pPr>
    </w:p>
    <w:p w14:paraId="16F4F129">
      <w:pPr>
        <w:spacing w:before="18"/>
      </w:pPr>
    </w:p>
    <w:p w14:paraId="317FACA8">
      <w:pPr>
        <w:spacing w:before="17"/>
      </w:pPr>
    </w:p>
    <w:p w14:paraId="66BFEFCF">
      <w:pPr>
        <w:spacing w:before="17"/>
      </w:pPr>
    </w:p>
    <w:p w14:paraId="09AE5910">
      <w:pPr>
        <w:spacing w:before="17"/>
      </w:pPr>
    </w:p>
    <w:tbl>
      <w:tblPr>
        <w:tblStyle w:val="5"/>
        <w:tblW w:w="10514" w:type="dxa"/>
        <w:tblInd w:w="62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818"/>
        <w:gridCol w:w="3836"/>
        <w:gridCol w:w="3045"/>
        <w:gridCol w:w="1281"/>
        <w:gridCol w:w="1534"/>
      </w:tblGrid>
      <w:tr w14:paraId="0560BC78">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9" w:hRule="atLeast"/>
        </w:trPr>
        <w:tc>
          <w:tcPr>
            <w:tcW w:w="818" w:type="dxa"/>
            <w:vAlign w:val="top"/>
          </w:tcPr>
          <w:p w14:paraId="7A7C181C">
            <w:pPr>
              <w:pStyle w:val="6"/>
              <w:spacing w:before="103" w:line="186" w:lineRule="auto"/>
              <w:ind w:left="274"/>
            </w:pPr>
            <w:r>
              <w:rPr>
                <w:spacing w:val="7"/>
              </w:rPr>
              <w:t>天数</w:t>
            </w:r>
          </w:p>
        </w:tc>
        <w:tc>
          <w:tcPr>
            <w:tcW w:w="6881" w:type="dxa"/>
            <w:gridSpan w:val="2"/>
            <w:vAlign w:val="top"/>
          </w:tcPr>
          <w:p w14:paraId="01BB7E22">
            <w:pPr>
              <w:pStyle w:val="6"/>
              <w:spacing w:before="101" w:line="187" w:lineRule="auto"/>
              <w:ind w:left="2915"/>
            </w:pPr>
            <w:r>
              <w:rPr>
                <w:spacing w:val="9"/>
              </w:rPr>
              <w:t>行程及景点</w:t>
            </w:r>
          </w:p>
        </w:tc>
        <w:tc>
          <w:tcPr>
            <w:tcW w:w="1281" w:type="dxa"/>
            <w:vAlign w:val="top"/>
          </w:tcPr>
          <w:p w14:paraId="3B662F61">
            <w:pPr>
              <w:pStyle w:val="6"/>
              <w:spacing w:before="101" w:line="187" w:lineRule="auto"/>
              <w:ind w:left="339"/>
            </w:pPr>
            <w:r>
              <w:rPr>
                <w:spacing w:val="6"/>
              </w:rPr>
              <w:t>用餐</w:t>
            </w:r>
          </w:p>
        </w:tc>
        <w:tc>
          <w:tcPr>
            <w:tcW w:w="1534" w:type="dxa"/>
            <w:vAlign w:val="top"/>
          </w:tcPr>
          <w:p w14:paraId="01A2E2E0">
            <w:pPr>
              <w:pStyle w:val="6"/>
              <w:spacing w:before="100" w:line="188" w:lineRule="auto"/>
              <w:ind w:left="565"/>
            </w:pPr>
            <w:r>
              <w:rPr>
                <w:spacing w:val="7"/>
              </w:rPr>
              <w:t>住宿</w:t>
            </w:r>
          </w:p>
        </w:tc>
      </w:tr>
      <w:tr w14:paraId="5C3EEED1">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4" w:hRule="atLeast"/>
        </w:trPr>
        <w:tc>
          <w:tcPr>
            <w:tcW w:w="818" w:type="dxa"/>
            <w:vAlign w:val="top"/>
          </w:tcPr>
          <w:p w14:paraId="7FA9820E">
            <w:pPr>
              <w:pStyle w:val="6"/>
              <w:spacing w:before="59" w:line="213" w:lineRule="auto"/>
              <w:ind w:left="359"/>
            </w:pPr>
            <w:r>
              <w:rPr>
                <w:spacing w:val="3"/>
              </w:rPr>
              <w:t>D1</w:t>
            </w:r>
          </w:p>
        </w:tc>
        <w:tc>
          <w:tcPr>
            <w:tcW w:w="6881" w:type="dxa"/>
            <w:gridSpan w:val="2"/>
            <w:vAlign w:val="top"/>
          </w:tcPr>
          <w:p w14:paraId="209A53AA">
            <w:pPr>
              <w:pStyle w:val="6"/>
              <w:spacing w:before="93" w:line="189" w:lineRule="auto"/>
              <w:ind w:left="113"/>
            </w:pPr>
            <w:r>
              <w:rPr>
                <w:spacing w:val="3"/>
              </w:rPr>
              <w:t>阆中</w:t>
            </w:r>
            <w:r>
              <w:rPr>
                <w:rFonts w:ascii="MS UI Gothic" w:hAnsi="MS UI Gothic" w:eastAsia="MS UI Gothic" w:cs="MS UI Gothic"/>
                <w:color w:val="333333"/>
                <w:spacing w:val="3"/>
              </w:rPr>
              <w:t>✈</w:t>
            </w:r>
            <w:r>
              <w:rPr>
                <w:spacing w:val="3"/>
              </w:rPr>
              <w:t>上海： 接机入住酒店</w:t>
            </w:r>
          </w:p>
        </w:tc>
        <w:tc>
          <w:tcPr>
            <w:tcW w:w="1281" w:type="dxa"/>
            <w:vAlign w:val="top"/>
          </w:tcPr>
          <w:p w14:paraId="062551DD">
            <w:pPr>
              <w:pStyle w:val="6"/>
              <w:spacing w:before="116" w:line="173" w:lineRule="auto"/>
              <w:ind w:left="542"/>
            </w:pPr>
            <w:r>
              <w:rPr>
                <w:spacing w:val="5"/>
              </w:rPr>
              <w:t>无</w:t>
            </w:r>
          </w:p>
        </w:tc>
        <w:tc>
          <w:tcPr>
            <w:tcW w:w="1534" w:type="dxa"/>
            <w:vAlign w:val="top"/>
          </w:tcPr>
          <w:p w14:paraId="587F5E91">
            <w:pPr>
              <w:pStyle w:val="6"/>
              <w:spacing w:before="98" w:line="186" w:lineRule="auto"/>
              <w:ind w:left="568"/>
            </w:pPr>
            <w:r>
              <w:rPr>
                <w:spacing w:val="6"/>
              </w:rPr>
              <w:t>上海</w:t>
            </w:r>
          </w:p>
        </w:tc>
      </w:tr>
      <w:tr w14:paraId="39E638E8">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46C39548">
            <w:pPr>
              <w:pStyle w:val="6"/>
              <w:spacing w:before="59" w:line="214" w:lineRule="auto"/>
              <w:ind w:left="359"/>
            </w:pPr>
            <w:r>
              <w:rPr>
                <w:spacing w:val="-5"/>
              </w:rPr>
              <w:t>D2</w:t>
            </w:r>
          </w:p>
        </w:tc>
        <w:tc>
          <w:tcPr>
            <w:tcW w:w="6881" w:type="dxa"/>
            <w:gridSpan w:val="2"/>
            <w:vAlign w:val="top"/>
          </w:tcPr>
          <w:p w14:paraId="1CF8D2EA">
            <w:pPr>
              <w:pStyle w:val="6"/>
              <w:spacing w:before="97" w:line="187" w:lineRule="auto"/>
              <w:ind w:left="104"/>
            </w:pPr>
            <w:r>
              <w:rPr>
                <w:spacing w:val="3"/>
              </w:rPr>
              <w:t>上海</w:t>
            </w:r>
            <w:r>
              <w:rPr>
                <w:position w:val="-3"/>
              </w:rPr>
              <w:drawing>
                <wp:inline distT="0" distB="0" distL="0" distR="0">
                  <wp:extent cx="104775" cy="132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05182" cy="132582"/>
                          </a:xfrm>
                          <a:prstGeom prst="rect">
                            <a:avLst/>
                          </a:prstGeom>
                        </pic:spPr>
                      </pic:pic>
                    </a:graphicData>
                  </a:graphic>
                </wp:inline>
              </w:drawing>
            </w:r>
            <w:r>
              <w:rPr>
                <w:spacing w:val="3"/>
              </w:rPr>
              <w:t>苏州:寒山寺， 留园， 平江路， 七</w:t>
            </w:r>
            <w:r>
              <w:rPr>
                <w:spacing w:val="2"/>
              </w:rPr>
              <w:t>里山塘夜景</w:t>
            </w:r>
          </w:p>
        </w:tc>
        <w:tc>
          <w:tcPr>
            <w:tcW w:w="1281" w:type="dxa"/>
            <w:vAlign w:val="top"/>
          </w:tcPr>
          <w:p w14:paraId="016C2546">
            <w:pPr>
              <w:pStyle w:val="6"/>
              <w:spacing w:before="99" w:line="186" w:lineRule="auto"/>
              <w:ind w:left="392"/>
            </w:pPr>
            <w:r>
              <w:rPr>
                <w:spacing w:val="6"/>
              </w:rPr>
              <w:t>早中*</w:t>
            </w:r>
          </w:p>
        </w:tc>
        <w:tc>
          <w:tcPr>
            <w:tcW w:w="1534" w:type="dxa"/>
            <w:vAlign w:val="top"/>
          </w:tcPr>
          <w:p w14:paraId="3F9E0652">
            <w:pPr>
              <w:pStyle w:val="6"/>
              <w:spacing w:before="99" w:line="186" w:lineRule="auto"/>
              <w:ind w:left="565"/>
            </w:pPr>
            <w:r>
              <w:rPr>
                <w:spacing w:val="7"/>
              </w:rPr>
              <w:t>苏州</w:t>
            </w:r>
          </w:p>
        </w:tc>
      </w:tr>
      <w:tr w14:paraId="47EE57B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56C88287">
            <w:pPr>
              <w:pStyle w:val="6"/>
              <w:spacing w:before="60" w:line="213" w:lineRule="auto"/>
              <w:ind w:left="359"/>
            </w:pPr>
            <w:r>
              <w:rPr>
                <w:spacing w:val="-5"/>
              </w:rPr>
              <w:t>D3</w:t>
            </w:r>
          </w:p>
        </w:tc>
        <w:tc>
          <w:tcPr>
            <w:tcW w:w="6881" w:type="dxa"/>
            <w:gridSpan w:val="2"/>
            <w:vAlign w:val="top"/>
          </w:tcPr>
          <w:p w14:paraId="4AF6C7AB">
            <w:pPr>
              <w:pStyle w:val="6"/>
              <w:spacing w:before="97" w:line="187" w:lineRule="auto"/>
              <w:ind w:left="102"/>
            </w:pPr>
            <w:r>
              <w:rPr>
                <w:spacing w:val="1"/>
              </w:rPr>
              <w:t>苏州</w:t>
            </w:r>
            <w:r>
              <w:rPr>
                <w:position w:val="-3"/>
              </w:rPr>
              <w:drawing>
                <wp:inline distT="0" distB="0" distL="0" distR="0">
                  <wp:extent cx="104775" cy="1320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05182" cy="132582"/>
                          </a:xfrm>
                          <a:prstGeom prst="rect">
                            <a:avLst/>
                          </a:prstGeom>
                        </pic:spPr>
                      </pic:pic>
                    </a:graphicData>
                  </a:graphic>
                </wp:inline>
              </w:drawing>
            </w:r>
            <w:r>
              <w:rPr>
                <w:spacing w:val="1"/>
              </w:rPr>
              <w:t>无锡</w:t>
            </w:r>
            <w:r>
              <w:rPr>
                <w:position w:val="-4"/>
              </w:rPr>
              <w:drawing>
                <wp:inline distT="0" distB="0" distL="0" distR="0">
                  <wp:extent cx="104775" cy="132080"/>
                  <wp:effectExtent l="0" t="0" r="1905" b="444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10"/>
                          <a:stretch>
                            <a:fillRect/>
                          </a:stretch>
                        </pic:blipFill>
                        <pic:spPr>
                          <a:xfrm>
                            <a:off x="0" y="0"/>
                            <a:ext cx="105182" cy="132582"/>
                          </a:xfrm>
                          <a:prstGeom prst="rect">
                            <a:avLst/>
                          </a:prstGeom>
                        </pic:spPr>
                      </pic:pic>
                    </a:graphicData>
                  </a:graphic>
                </wp:inline>
              </w:drawing>
            </w:r>
            <w:r>
              <w:rPr>
                <w:spacing w:val="6"/>
              </w:rPr>
              <w:t>南京</w:t>
            </w:r>
            <w:r>
              <w:rPr>
                <w:spacing w:val="1"/>
              </w:rPr>
              <w:t>： 水乡木渎， 鼋头渚， 南长街</w:t>
            </w:r>
          </w:p>
        </w:tc>
        <w:tc>
          <w:tcPr>
            <w:tcW w:w="1281" w:type="dxa"/>
            <w:vAlign w:val="top"/>
          </w:tcPr>
          <w:p w14:paraId="1122C583">
            <w:pPr>
              <w:pStyle w:val="6"/>
              <w:spacing w:before="99" w:line="186" w:lineRule="auto"/>
              <w:ind w:left="392"/>
              <w:rPr>
                <w:rFonts w:hint="eastAsia" w:eastAsia="微软雅黑"/>
                <w:lang w:eastAsia="zh-CN"/>
              </w:rPr>
            </w:pPr>
            <w:r>
              <w:rPr>
                <w:spacing w:val="6"/>
              </w:rPr>
              <w:t>早中</w:t>
            </w:r>
            <w:r>
              <w:rPr>
                <w:rFonts w:hint="eastAsia"/>
                <w:spacing w:val="6"/>
                <w:lang w:eastAsia="zh-CN"/>
              </w:rPr>
              <w:t>晚</w:t>
            </w:r>
          </w:p>
        </w:tc>
        <w:tc>
          <w:tcPr>
            <w:tcW w:w="1534" w:type="dxa"/>
            <w:vAlign w:val="top"/>
          </w:tcPr>
          <w:p w14:paraId="44F212B7">
            <w:pPr>
              <w:pStyle w:val="6"/>
              <w:spacing w:before="100" w:line="185" w:lineRule="auto"/>
              <w:ind w:left="540"/>
              <w:rPr>
                <w:rFonts w:hint="eastAsia" w:eastAsia="微软雅黑"/>
                <w:lang w:eastAsia="zh-CN"/>
              </w:rPr>
            </w:pPr>
            <w:r>
              <w:rPr>
                <w:rFonts w:hint="eastAsia"/>
                <w:spacing w:val="7"/>
                <w:lang w:eastAsia="zh-CN"/>
              </w:rPr>
              <w:t>南京</w:t>
            </w:r>
          </w:p>
        </w:tc>
      </w:tr>
      <w:tr w14:paraId="0209FE41">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2015EE4E">
            <w:pPr>
              <w:pStyle w:val="6"/>
              <w:spacing w:before="59" w:line="214" w:lineRule="auto"/>
              <w:ind w:left="359"/>
            </w:pPr>
            <w:r>
              <w:rPr>
                <w:spacing w:val="-5"/>
              </w:rPr>
              <w:t>D4</w:t>
            </w:r>
          </w:p>
        </w:tc>
        <w:tc>
          <w:tcPr>
            <w:tcW w:w="6881" w:type="dxa"/>
            <w:gridSpan w:val="2"/>
            <w:vAlign w:val="top"/>
          </w:tcPr>
          <w:p w14:paraId="7C6FA71F">
            <w:pPr>
              <w:pStyle w:val="6"/>
              <w:spacing w:before="59" w:line="214" w:lineRule="auto"/>
              <w:ind w:left="103"/>
            </w:pPr>
            <w:r>
              <w:rPr>
                <w:spacing w:val="6"/>
              </w:rPr>
              <w:t>南京： 侵华日军南京大屠杀遇难者纪念馆 （提前预约</w:t>
            </w:r>
            <w:r>
              <w:rPr>
                <w:spacing w:val="-11"/>
              </w:rPr>
              <w:t>），</w:t>
            </w:r>
            <w:r>
              <w:rPr>
                <w:spacing w:val="3"/>
              </w:rPr>
              <w:t xml:space="preserve"> </w:t>
            </w:r>
            <w:r>
              <w:rPr>
                <w:spacing w:val="1"/>
              </w:rPr>
              <w:t>中山陵，</w:t>
            </w:r>
            <w:r>
              <w:rPr>
                <w:spacing w:val="6"/>
              </w:rPr>
              <w:t>夫子庙</w:t>
            </w:r>
          </w:p>
        </w:tc>
        <w:tc>
          <w:tcPr>
            <w:tcW w:w="1281" w:type="dxa"/>
            <w:vAlign w:val="top"/>
          </w:tcPr>
          <w:p w14:paraId="650A4790">
            <w:pPr>
              <w:pStyle w:val="6"/>
              <w:spacing w:before="99" w:line="186" w:lineRule="auto"/>
              <w:ind w:left="392"/>
            </w:pPr>
            <w:r>
              <w:rPr>
                <w:spacing w:val="6"/>
              </w:rPr>
              <w:t>早中*</w:t>
            </w:r>
          </w:p>
        </w:tc>
        <w:tc>
          <w:tcPr>
            <w:tcW w:w="1534" w:type="dxa"/>
            <w:vAlign w:val="top"/>
          </w:tcPr>
          <w:p w14:paraId="2FC552D0">
            <w:pPr>
              <w:pStyle w:val="6"/>
              <w:spacing w:before="97" w:line="187" w:lineRule="auto"/>
              <w:ind w:left="568"/>
            </w:pPr>
            <w:r>
              <w:rPr>
                <w:spacing w:val="6"/>
              </w:rPr>
              <w:t>南京</w:t>
            </w:r>
          </w:p>
        </w:tc>
      </w:tr>
      <w:tr w14:paraId="32DE2E1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3A0FE6F7">
            <w:pPr>
              <w:pStyle w:val="6"/>
              <w:spacing w:before="60" w:line="213" w:lineRule="auto"/>
              <w:ind w:left="359"/>
            </w:pPr>
            <w:r>
              <w:rPr>
                <w:spacing w:val="1"/>
              </w:rPr>
              <w:t>D5</w:t>
            </w:r>
          </w:p>
        </w:tc>
        <w:tc>
          <w:tcPr>
            <w:tcW w:w="6881" w:type="dxa"/>
            <w:gridSpan w:val="2"/>
            <w:vAlign w:val="top"/>
          </w:tcPr>
          <w:p w14:paraId="6ED15282">
            <w:pPr>
              <w:pStyle w:val="6"/>
              <w:spacing w:before="60" w:line="213" w:lineRule="auto"/>
              <w:ind w:left="104"/>
            </w:pPr>
            <w:r>
              <w:rPr>
                <w:spacing w:val="1"/>
              </w:rPr>
              <w:t>南京</w:t>
            </w:r>
            <w:r>
              <w:rPr>
                <w:position w:val="-4"/>
              </w:rPr>
              <w:drawing>
                <wp:inline distT="0" distB="0" distL="0" distR="0">
                  <wp:extent cx="104775" cy="13208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105182" cy="132582"/>
                          </a:xfrm>
                          <a:prstGeom prst="rect">
                            <a:avLst/>
                          </a:prstGeom>
                        </pic:spPr>
                      </pic:pic>
                    </a:graphicData>
                  </a:graphic>
                </wp:inline>
              </w:drawing>
            </w:r>
            <w:r>
              <w:rPr>
                <w:spacing w:val="1"/>
              </w:rPr>
              <w:t>杭州：  西湖漫步， 宋城千</w:t>
            </w:r>
            <w:r>
              <w:t xml:space="preserve">古情 </w:t>
            </w:r>
            <w:r>
              <w:rPr>
                <w:color w:val="FF0000"/>
              </w:rPr>
              <w:t>（自费）</w:t>
            </w:r>
          </w:p>
        </w:tc>
        <w:tc>
          <w:tcPr>
            <w:tcW w:w="1281" w:type="dxa"/>
            <w:vAlign w:val="top"/>
          </w:tcPr>
          <w:p w14:paraId="092BC423">
            <w:pPr>
              <w:pStyle w:val="6"/>
              <w:spacing w:before="99" w:line="186" w:lineRule="auto"/>
              <w:ind w:left="286"/>
            </w:pPr>
            <w:r>
              <w:rPr>
                <w:spacing w:val="7"/>
              </w:rPr>
              <w:t>早中晚</w:t>
            </w:r>
          </w:p>
        </w:tc>
        <w:tc>
          <w:tcPr>
            <w:tcW w:w="1534" w:type="dxa"/>
            <w:vAlign w:val="top"/>
          </w:tcPr>
          <w:p w14:paraId="03BF7E10">
            <w:pPr>
              <w:pStyle w:val="6"/>
              <w:spacing w:before="97" w:line="187" w:lineRule="auto"/>
              <w:ind w:left="538"/>
            </w:pPr>
            <w:r>
              <w:rPr>
                <w:spacing w:val="7"/>
              </w:rPr>
              <w:t>杭州</w:t>
            </w:r>
          </w:p>
        </w:tc>
      </w:tr>
      <w:tr w14:paraId="48EC143A">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2381C4D0">
            <w:pPr>
              <w:pStyle w:val="6"/>
              <w:spacing w:before="60" w:line="213" w:lineRule="auto"/>
              <w:ind w:left="359"/>
            </w:pPr>
            <w:r>
              <w:rPr>
                <w:spacing w:val="-5"/>
              </w:rPr>
              <w:t>D6</w:t>
            </w:r>
          </w:p>
        </w:tc>
        <w:tc>
          <w:tcPr>
            <w:tcW w:w="6881" w:type="dxa"/>
            <w:gridSpan w:val="2"/>
            <w:vAlign w:val="top"/>
          </w:tcPr>
          <w:p w14:paraId="0288233F">
            <w:pPr>
              <w:pStyle w:val="6"/>
              <w:spacing w:before="99" w:line="186" w:lineRule="auto"/>
              <w:ind w:left="101"/>
            </w:pPr>
            <w:r>
              <w:rPr>
                <w:spacing w:val="-1"/>
              </w:rPr>
              <w:t>杭州</w:t>
            </w:r>
            <w:r>
              <w:rPr>
                <w:position w:val="-3"/>
              </w:rPr>
              <w:drawing>
                <wp:inline distT="0" distB="0" distL="0" distR="0">
                  <wp:extent cx="104775" cy="1320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05182" cy="132582"/>
                          </a:xfrm>
                          <a:prstGeom prst="rect">
                            <a:avLst/>
                          </a:prstGeom>
                        </pic:spPr>
                      </pic:pic>
                    </a:graphicData>
                  </a:graphic>
                </wp:inline>
              </w:drawing>
            </w:r>
            <w:r>
              <w:rPr>
                <w:spacing w:val="-1"/>
              </w:rPr>
              <w:t>乌镇： 龙坞， 南浔， 乌镇</w:t>
            </w:r>
          </w:p>
        </w:tc>
        <w:tc>
          <w:tcPr>
            <w:tcW w:w="1281" w:type="dxa"/>
            <w:vAlign w:val="top"/>
          </w:tcPr>
          <w:p w14:paraId="2CA7F914">
            <w:pPr>
              <w:pStyle w:val="6"/>
              <w:spacing w:before="100" w:line="185" w:lineRule="auto"/>
              <w:ind w:left="334"/>
            </w:pPr>
            <w:r>
              <w:rPr>
                <w:spacing w:val="8"/>
              </w:rPr>
              <w:t>早中晚</w:t>
            </w:r>
          </w:p>
        </w:tc>
        <w:tc>
          <w:tcPr>
            <w:tcW w:w="1534" w:type="dxa"/>
            <w:vAlign w:val="top"/>
          </w:tcPr>
          <w:p w14:paraId="627BE7DB">
            <w:pPr>
              <w:pStyle w:val="6"/>
              <w:spacing w:before="100" w:line="185" w:lineRule="auto"/>
              <w:ind w:left="461"/>
            </w:pPr>
            <w:r>
              <w:rPr>
                <w:spacing w:val="8"/>
              </w:rPr>
              <w:t>乌镇外</w:t>
            </w:r>
          </w:p>
        </w:tc>
      </w:tr>
      <w:tr w14:paraId="25CCFAD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1FDE4A84">
            <w:pPr>
              <w:pStyle w:val="6"/>
              <w:spacing w:before="60" w:line="213" w:lineRule="auto"/>
              <w:ind w:left="359"/>
            </w:pPr>
            <w:r>
              <w:rPr>
                <w:spacing w:val="-5"/>
              </w:rPr>
              <w:t>D7</w:t>
            </w:r>
          </w:p>
        </w:tc>
        <w:tc>
          <w:tcPr>
            <w:tcW w:w="6881" w:type="dxa"/>
            <w:gridSpan w:val="2"/>
            <w:vAlign w:val="top"/>
          </w:tcPr>
          <w:p w14:paraId="4B60E38B">
            <w:pPr>
              <w:pStyle w:val="6"/>
              <w:spacing w:before="60" w:line="213" w:lineRule="auto"/>
              <w:ind w:left="103"/>
            </w:pPr>
            <w:r>
              <w:rPr>
                <w:spacing w:val="-1"/>
              </w:rPr>
              <w:t>乌镇</w:t>
            </w:r>
            <w:r>
              <w:rPr>
                <w:position w:val="-4"/>
              </w:rPr>
              <w:drawing>
                <wp:inline distT="0" distB="0" distL="0" distR="0">
                  <wp:extent cx="104775" cy="1320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105182" cy="132582"/>
                          </a:xfrm>
                          <a:prstGeom prst="rect">
                            <a:avLst/>
                          </a:prstGeom>
                        </pic:spPr>
                      </pic:pic>
                    </a:graphicData>
                  </a:graphic>
                </wp:inline>
              </w:drawing>
            </w:r>
            <w:r>
              <w:rPr>
                <w:spacing w:val="-1"/>
              </w:rPr>
              <w:t xml:space="preserve">上海： 南京路， 外滩， 城隍庙， 上海夜景 </w:t>
            </w:r>
            <w:r>
              <w:rPr>
                <w:color w:val="FF0000"/>
                <w:spacing w:val="-1"/>
              </w:rPr>
              <w:t>（</w:t>
            </w:r>
            <w:r>
              <w:rPr>
                <w:rFonts w:hint="eastAsia"/>
                <w:color w:val="FF0000"/>
                <w:spacing w:val="-1"/>
                <w:lang w:eastAsia="zh-CN"/>
              </w:rPr>
              <w:t>已含</w:t>
            </w:r>
            <w:bookmarkStart w:id="0" w:name="_GoBack"/>
            <w:bookmarkEnd w:id="0"/>
            <w:r>
              <w:rPr>
                <w:color w:val="FF0000"/>
                <w:spacing w:val="-1"/>
              </w:rPr>
              <w:t>）</w:t>
            </w:r>
          </w:p>
        </w:tc>
        <w:tc>
          <w:tcPr>
            <w:tcW w:w="1281" w:type="dxa"/>
            <w:vAlign w:val="top"/>
          </w:tcPr>
          <w:p w14:paraId="6A63C600">
            <w:pPr>
              <w:pStyle w:val="6"/>
              <w:spacing w:before="99" w:line="186" w:lineRule="auto"/>
              <w:ind w:left="392"/>
              <w:rPr>
                <w:rFonts w:hint="eastAsia" w:eastAsia="微软雅黑"/>
                <w:lang w:eastAsia="zh-CN"/>
              </w:rPr>
            </w:pPr>
            <w:r>
              <w:rPr>
                <w:spacing w:val="6"/>
              </w:rPr>
              <w:t>早中</w:t>
            </w:r>
            <w:r>
              <w:rPr>
                <w:rFonts w:hint="eastAsia"/>
                <w:spacing w:val="6"/>
                <w:lang w:eastAsia="zh-CN"/>
              </w:rPr>
              <w:t>晚</w:t>
            </w:r>
          </w:p>
        </w:tc>
        <w:tc>
          <w:tcPr>
            <w:tcW w:w="1534" w:type="dxa"/>
            <w:vAlign w:val="top"/>
          </w:tcPr>
          <w:p w14:paraId="77575255">
            <w:pPr>
              <w:pStyle w:val="6"/>
              <w:spacing w:before="99" w:line="186" w:lineRule="auto"/>
              <w:ind w:left="542"/>
            </w:pPr>
            <w:r>
              <w:rPr>
                <w:spacing w:val="6"/>
              </w:rPr>
              <w:t>上海</w:t>
            </w:r>
          </w:p>
        </w:tc>
      </w:tr>
      <w:tr w14:paraId="31C37625">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818" w:type="dxa"/>
            <w:vAlign w:val="top"/>
          </w:tcPr>
          <w:p w14:paraId="20AEA0C1">
            <w:pPr>
              <w:pStyle w:val="6"/>
              <w:spacing w:before="60" w:line="213" w:lineRule="auto"/>
              <w:ind w:left="359"/>
            </w:pPr>
            <w:r>
              <w:rPr>
                <w:spacing w:val="-5"/>
              </w:rPr>
              <w:t>D8</w:t>
            </w:r>
          </w:p>
        </w:tc>
        <w:tc>
          <w:tcPr>
            <w:tcW w:w="6881" w:type="dxa"/>
            <w:gridSpan w:val="2"/>
            <w:vAlign w:val="top"/>
          </w:tcPr>
          <w:p w14:paraId="7A83CA92">
            <w:pPr>
              <w:pStyle w:val="6"/>
              <w:spacing w:before="96" w:line="188" w:lineRule="auto"/>
              <w:ind w:left="104"/>
            </w:pPr>
            <w:r>
              <w:rPr>
                <w:spacing w:val="3"/>
              </w:rPr>
              <w:t>上海</w:t>
            </w:r>
            <w:r>
              <w:rPr>
                <w:rFonts w:ascii="MS UI Gothic" w:hAnsi="MS UI Gothic" w:eastAsia="MS UI Gothic" w:cs="MS UI Gothic"/>
                <w:b/>
                <w:bCs/>
                <w:color w:val="333333"/>
                <w:spacing w:val="3"/>
              </w:rPr>
              <w:t>✈</w:t>
            </w:r>
            <w:r>
              <w:rPr>
                <w:spacing w:val="3"/>
              </w:rPr>
              <w:t>阆中： 中华艺术宫， 送机上海飞阆中</w:t>
            </w:r>
          </w:p>
        </w:tc>
        <w:tc>
          <w:tcPr>
            <w:tcW w:w="1281" w:type="dxa"/>
            <w:vAlign w:val="top"/>
          </w:tcPr>
          <w:p w14:paraId="1C5EFBFF">
            <w:pPr>
              <w:pStyle w:val="6"/>
              <w:spacing w:before="100" w:line="185" w:lineRule="auto"/>
              <w:ind w:left="440"/>
            </w:pPr>
            <w:r>
              <w:rPr>
                <w:spacing w:val="6"/>
              </w:rPr>
              <w:t>早中</w:t>
            </w:r>
          </w:p>
        </w:tc>
        <w:tc>
          <w:tcPr>
            <w:tcW w:w="1534" w:type="dxa"/>
            <w:vAlign w:val="top"/>
          </w:tcPr>
          <w:p w14:paraId="21D74497">
            <w:pPr>
              <w:rPr>
                <w:rFonts w:ascii="Arial"/>
                <w:sz w:val="21"/>
              </w:rPr>
            </w:pPr>
          </w:p>
        </w:tc>
      </w:tr>
      <w:tr w14:paraId="008C9C4E">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10514" w:type="dxa"/>
            <w:gridSpan w:val="5"/>
            <w:shd w:val="clear" w:color="auto" w:fill="31849B"/>
            <w:vAlign w:val="top"/>
          </w:tcPr>
          <w:p w14:paraId="37DC167B">
            <w:pPr>
              <w:pStyle w:val="6"/>
              <w:spacing w:before="162" w:line="186" w:lineRule="auto"/>
              <w:ind w:left="3801"/>
              <w:rPr>
                <w:sz w:val="35"/>
                <w:szCs w:val="35"/>
              </w:rPr>
            </w:pPr>
            <w:r>
              <w:rPr>
                <w:b/>
                <w:bCs/>
                <w:color w:val="FFFFFF"/>
                <w:spacing w:val="4"/>
                <w:sz w:val="35"/>
                <w:szCs w:val="35"/>
              </w:rPr>
              <w:t>详</w:t>
            </w:r>
            <w:r>
              <w:rPr>
                <w:b/>
                <w:bCs/>
                <w:color w:val="FFFFFF"/>
                <w:spacing w:val="83"/>
                <w:sz w:val="35"/>
                <w:szCs w:val="35"/>
              </w:rPr>
              <w:t xml:space="preserve"> </w:t>
            </w:r>
            <w:r>
              <w:rPr>
                <w:b/>
                <w:bCs/>
                <w:color w:val="FFFFFF"/>
                <w:spacing w:val="4"/>
                <w:sz w:val="35"/>
                <w:szCs w:val="35"/>
              </w:rPr>
              <w:t>细</w:t>
            </w:r>
            <w:r>
              <w:rPr>
                <w:b/>
                <w:bCs/>
                <w:color w:val="FFFFFF"/>
                <w:spacing w:val="80"/>
                <w:sz w:val="35"/>
                <w:szCs w:val="35"/>
              </w:rPr>
              <w:t xml:space="preserve"> </w:t>
            </w:r>
            <w:r>
              <w:rPr>
                <w:b/>
                <w:bCs/>
                <w:color w:val="FFFFFF"/>
                <w:spacing w:val="4"/>
                <w:sz w:val="35"/>
                <w:szCs w:val="35"/>
              </w:rPr>
              <w:t>行</w:t>
            </w:r>
            <w:r>
              <w:rPr>
                <w:b/>
                <w:bCs/>
                <w:color w:val="FFFFFF"/>
                <w:spacing w:val="81"/>
                <w:sz w:val="35"/>
                <w:szCs w:val="35"/>
              </w:rPr>
              <w:t xml:space="preserve"> </w:t>
            </w:r>
            <w:r>
              <w:rPr>
                <w:b/>
                <w:bCs/>
                <w:color w:val="FFFFFF"/>
                <w:spacing w:val="4"/>
                <w:sz w:val="35"/>
                <w:szCs w:val="35"/>
              </w:rPr>
              <w:t>程</w:t>
            </w:r>
            <w:r>
              <w:rPr>
                <w:b/>
                <w:bCs/>
                <w:color w:val="FFFFFF"/>
                <w:spacing w:val="82"/>
                <w:sz w:val="35"/>
                <w:szCs w:val="35"/>
              </w:rPr>
              <w:t xml:space="preserve"> </w:t>
            </w:r>
            <w:r>
              <w:rPr>
                <w:b/>
                <w:bCs/>
                <w:color w:val="FFFFFF"/>
                <w:spacing w:val="4"/>
                <w:sz w:val="35"/>
                <w:szCs w:val="35"/>
              </w:rPr>
              <w:t>安</w:t>
            </w:r>
            <w:r>
              <w:rPr>
                <w:b/>
                <w:bCs/>
                <w:color w:val="FFFFFF"/>
                <w:spacing w:val="81"/>
                <w:sz w:val="35"/>
                <w:szCs w:val="35"/>
              </w:rPr>
              <w:t xml:space="preserve"> </w:t>
            </w:r>
            <w:r>
              <w:rPr>
                <w:b/>
                <w:bCs/>
                <w:color w:val="FFFFFF"/>
                <w:spacing w:val="4"/>
                <w:sz w:val="35"/>
                <w:szCs w:val="35"/>
              </w:rPr>
              <w:t>排</w:t>
            </w:r>
          </w:p>
        </w:tc>
      </w:tr>
      <w:tr w14:paraId="184155DF">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818" w:type="dxa"/>
            <w:vMerge w:val="restart"/>
            <w:tcBorders>
              <w:bottom w:val="nil"/>
            </w:tcBorders>
            <w:vAlign w:val="top"/>
          </w:tcPr>
          <w:p w14:paraId="7ECCD8CB">
            <w:pPr>
              <w:spacing w:line="405" w:lineRule="auto"/>
              <w:rPr>
                <w:rFonts w:ascii="Arial"/>
                <w:sz w:val="21"/>
              </w:rPr>
            </w:pPr>
          </w:p>
          <w:p w14:paraId="09394638">
            <w:pPr>
              <w:pStyle w:val="6"/>
              <w:spacing w:before="133" w:line="563" w:lineRule="exact"/>
              <w:ind w:left="218"/>
              <w:rPr>
                <w:sz w:val="31"/>
                <w:szCs w:val="31"/>
              </w:rPr>
            </w:pPr>
            <w:r>
              <w:rPr>
                <w:b/>
                <w:bCs/>
                <w:spacing w:val="4"/>
                <w:position w:val="5"/>
                <w:sz w:val="31"/>
                <w:szCs w:val="31"/>
              </w:rPr>
              <w:t>D1</w:t>
            </w:r>
          </w:p>
        </w:tc>
        <w:tc>
          <w:tcPr>
            <w:tcW w:w="3836" w:type="dxa"/>
            <w:vAlign w:val="top"/>
          </w:tcPr>
          <w:p w14:paraId="10C29646">
            <w:pPr>
              <w:pStyle w:val="6"/>
              <w:spacing w:before="213" w:line="185" w:lineRule="auto"/>
              <w:ind w:left="112"/>
              <w:rPr>
                <w:sz w:val="24"/>
                <w:szCs w:val="24"/>
              </w:rPr>
            </w:pPr>
            <w:r>
              <w:rPr>
                <w:b/>
                <w:bCs/>
                <w:spacing w:val="-4"/>
                <w:sz w:val="24"/>
                <w:szCs w:val="24"/>
              </w:rPr>
              <w:t>阆中</w:t>
            </w:r>
            <w:r>
              <w:rPr>
                <w:rFonts w:ascii="MS Gothic" w:hAnsi="MS Gothic" w:eastAsia="MS Gothic" w:cs="MS Gothic"/>
                <w:b/>
                <w:bCs/>
                <w:spacing w:val="-4"/>
                <w:sz w:val="24"/>
                <w:szCs w:val="24"/>
              </w:rPr>
              <w:t>✈</w:t>
            </w:r>
            <w:r>
              <w:rPr>
                <w:b/>
                <w:bCs/>
                <w:spacing w:val="-4"/>
                <w:sz w:val="24"/>
                <w:szCs w:val="24"/>
              </w:rPr>
              <w:t>上海</w:t>
            </w:r>
          </w:p>
        </w:tc>
        <w:tc>
          <w:tcPr>
            <w:tcW w:w="3045" w:type="dxa"/>
            <w:vAlign w:val="top"/>
          </w:tcPr>
          <w:p w14:paraId="0E1B82D6">
            <w:pPr>
              <w:pStyle w:val="6"/>
              <w:spacing w:before="216" w:line="183" w:lineRule="auto"/>
              <w:ind w:left="115"/>
              <w:rPr>
                <w:sz w:val="24"/>
                <w:szCs w:val="24"/>
              </w:rPr>
            </w:pPr>
            <w:r>
              <w:rPr>
                <w:b/>
                <w:bCs/>
                <w:spacing w:val="-15"/>
                <w:sz w:val="24"/>
                <w:szCs w:val="24"/>
              </w:rPr>
              <w:t>用餐： 无</w:t>
            </w:r>
          </w:p>
        </w:tc>
        <w:tc>
          <w:tcPr>
            <w:tcW w:w="2815" w:type="dxa"/>
            <w:gridSpan w:val="2"/>
            <w:vAlign w:val="top"/>
          </w:tcPr>
          <w:p w14:paraId="26B8FEAA">
            <w:pPr>
              <w:pStyle w:val="6"/>
              <w:spacing w:before="216" w:line="183" w:lineRule="auto"/>
              <w:ind w:left="104"/>
              <w:rPr>
                <w:sz w:val="24"/>
                <w:szCs w:val="24"/>
              </w:rPr>
            </w:pPr>
            <w:r>
              <w:rPr>
                <w:b/>
                <w:bCs/>
                <w:spacing w:val="-13"/>
                <w:sz w:val="24"/>
                <w:szCs w:val="24"/>
              </w:rPr>
              <w:t>住宿： 上海</w:t>
            </w:r>
          </w:p>
        </w:tc>
      </w:tr>
      <w:tr w14:paraId="7C3DF9A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837" w:hRule="atLeast"/>
        </w:trPr>
        <w:tc>
          <w:tcPr>
            <w:tcW w:w="818" w:type="dxa"/>
            <w:vMerge w:val="continue"/>
            <w:tcBorders>
              <w:top w:val="nil"/>
            </w:tcBorders>
            <w:vAlign w:val="top"/>
          </w:tcPr>
          <w:p w14:paraId="71727BA6">
            <w:pPr>
              <w:rPr>
                <w:rFonts w:ascii="Arial"/>
                <w:sz w:val="21"/>
              </w:rPr>
            </w:pPr>
          </w:p>
        </w:tc>
        <w:tc>
          <w:tcPr>
            <w:tcW w:w="9696" w:type="dxa"/>
            <w:gridSpan w:val="4"/>
            <w:vAlign w:val="top"/>
          </w:tcPr>
          <w:p w14:paraId="41EA1115">
            <w:pPr>
              <w:pStyle w:val="6"/>
              <w:spacing w:before="113" w:line="208" w:lineRule="auto"/>
              <w:ind w:left="583" w:right="2192"/>
              <w:rPr>
                <w:sz w:val="24"/>
                <w:szCs w:val="24"/>
              </w:rPr>
            </w:pPr>
            <w:r>
              <w:rPr>
                <w:spacing w:val="-7"/>
                <w:sz w:val="24"/>
                <w:szCs w:val="24"/>
              </w:rPr>
              <w:t>请各位贵宾于集合于机场，</w:t>
            </w:r>
            <w:r>
              <w:rPr>
                <w:spacing w:val="18"/>
                <w:sz w:val="24"/>
                <w:szCs w:val="24"/>
              </w:rPr>
              <w:t xml:space="preserve"> </w:t>
            </w:r>
            <w:r>
              <w:rPr>
                <w:spacing w:val="-7"/>
                <w:sz w:val="24"/>
                <w:szCs w:val="24"/>
              </w:rPr>
              <w:t>自行办理登机手续， 乘</w:t>
            </w:r>
            <w:r>
              <w:rPr>
                <w:spacing w:val="-8"/>
                <w:sz w:val="24"/>
                <w:szCs w:val="24"/>
              </w:rPr>
              <w:t>机赴上海机场。</w:t>
            </w:r>
            <w:r>
              <w:rPr>
                <w:spacing w:val="-5"/>
                <w:sz w:val="24"/>
                <w:szCs w:val="24"/>
              </w:rPr>
              <w:t>导游接机后， 前往酒店入住休息。</w:t>
            </w:r>
          </w:p>
        </w:tc>
      </w:tr>
      <w:tr w14:paraId="1CB0CC82">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818" w:type="dxa"/>
            <w:vMerge w:val="restart"/>
            <w:tcBorders>
              <w:bottom w:val="nil"/>
            </w:tcBorders>
            <w:vAlign w:val="top"/>
          </w:tcPr>
          <w:p w14:paraId="5940E932">
            <w:pPr>
              <w:spacing w:line="245" w:lineRule="auto"/>
              <w:rPr>
                <w:rFonts w:ascii="Arial"/>
                <w:sz w:val="21"/>
              </w:rPr>
            </w:pPr>
          </w:p>
          <w:p w14:paraId="33EF21B3">
            <w:pPr>
              <w:spacing w:line="245" w:lineRule="auto"/>
              <w:rPr>
                <w:rFonts w:ascii="Arial"/>
                <w:sz w:val="21"/>
              </w:rPr>
            </w:pPr>
          </w:p>
          <w:p w14:paraId="651883DB">
            <w:pPr>
              <w:spacing w:line="245" w:lineRule="auto"/>
              <w:rPr>
                <w:rFonts w:ascii="Arial"/>
                <w:sz w:val="21"/>
              </w:rPr>
            </w:pPr>
          </w:p>
          <w:p w14:paraId="2E88863C">
            <w:pPr>
              <w:spacing w:line="245" w:lineRule="auto"/>
              <w:rPr>
                <w:rFonts w:ascii="Arial"/>
                <w:sz w:val="21"/>
              </w:rPr>
            </w:pPr>
          </w:p>
          <w:p w14:paraId="6D554550">
            <w:pPr>
              <w:spacing w:line="245" w:lineRule="auto"/>
              <w:rPr>
                <w:rFonts w:ascii="Arial"/>
                <w:sz w:val="21"/>
              </w:rPr>
            </w:pPr>
          </w:p>
          <w:p w14:paraId="65FB178F">
            <w:pPr>
              <w:spacing w:line="246" w:lineRule="auto"/>
              <w:rPr>
                <w:rFonts w:ascii="Arial"/>
                <w:sz w:val="21"/>
              </w:rPr>
            </w:pPr>
          </w:p>
          <w:p w14:paraId="7B52CCB3">
            <w:pPr>
              <w:spacing w:line="246" w:lineRule="auto"/>
              <w:rPr>
                <w:rFonts w:ascii="Arial"/>
                <w:sz w:val="21"/>
              </w:rPr>
            </w:pPr>
          </w:p>
          <w:p w14:paraId="618AB74B">
            <w:pPr>
              <w:spacing w:line="246" w:lineRule="auto"/>
              <w:rPr>
                <w:rFonts w:ascii="Arial"/>
                <w:sz w:val="21"/>
              </w:rPr>
            </w:pPr>
          </w:p>
          <w:p w14:paraId="32023DE6">
            <w:pPr>
              <w:spacing w:line="246" w:lineRule="auto"/>
              <w:rPr>
                <w:rFonts w:ascii="Arial"/>
                <w:sz w:val="21"/>
              </w:rPr>
            </w:pPr>
          </w:p>
          <w:p w14:paraId="07AB8A19">
            <w:pPr>
              <w:spacing w:line="246" w:lineRule="auto"/>
              <w:rPr>
                <w:rFonts w:ascii="Arial"/>
                <w:sz w:val="21"/>
              </w:rPr>
            </w:pPr>
          </w:p>
          <w:p w14:paraId="540B1310">
            <w:pPr>
              <w:spacing w:line="246" w:lineRule="auto"/>
              <w:rPr>
                <w:rFonts w:ascii="Arial"/>
                <w:sz w:val="21"/>
              </w:rPr>
            </w:pPr>
          </w:p>
          <w:p w14:paraId="773C7F87">
            <w:pPr>
              <w:spacing w:line="246" w:lineRule="auto"/>
              <w:rPr>
                <w:rFonts w:ascii="Arial"/>
                <w:sz w:val="21"/>
              </w:rPr>
            </w:pPr>
          </w:p>
          <w:p w14:paraId="0DB71B9D">
            <w:pPr>
              <w:spacing w:line="246" w:lineRule="auto"/>
              <w:rPr>
                <w:rFonts w:ascii="Arial"/>
                <w:sz w:val="21"/>
              </w:rPr>
            </w:pPr>
          </w:p>
          <w:p w14:paraId="5CCE3CE2">
            <w:pPr>
              <w:pStyle w:val="6"/>
              <w:spacing w:before="133" w:line="564" w:lineRule="exact"/>
              <w:ind w:left="218"/>
              <w:rPr>
                <w:sz w:val="31"/>
                <w:szCs w:val="31"/>
              </w:rPr>
            </w:pPr>
            <w:r>
              <w:rPr>
                <w:b/>
                <w:bCs/>
                <w:spacing w:val="-3"/>
                <w:position w:val="5"/>
                <w:sz w:val="31"/>
                <w:szCs w:val="31"/>
              </w:rPr>
              <w:t>D2</w:t>
            </w:r>
          </w:p>
        </w:tc>
        <w:tc>
          <w:tcPr>
            <w:tcW w:w="3836" w:type="dxa"/>
            <w:vAlign w:val="top"/>
          </w:tcPr>
          <w:p w14:paraId="15483751">
            <w:pPr>
              <w:pStyle w:val="6"/>
              <w:spacing w:before="222" w:line="191" w:lineRule="auto"/>
              <w:ind w:left="106"/>
              <w:rPr>
                <w:sz w:val="24"/>
                <w:szCs w:val="24"/>
              </w:rPr>
            </w:pPr>
            <w:r>
              <w:rPr>
                <w:b/>
                <w:bCs/>
                <w:spacing w:val="11"/>
                <w:sz w:val="24"/>
                <w:szCs w:val="24"/>
              </w:rPr>
              <w:t>上海</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a:stretch>
                            <a:fillRect/>
                          </a:stretch>
                        </pic:blipFill>
                        <pic:spPr>
                          <a:xfrm>
                            <a:off x="0" y="0"/>
                            <a:ext cx="119176" cy="152247"/>
                          </a:xfrm>
                          <a:prstGeom prst="rect">
                            <a:avLst/>
                          </a:prstGeom>
                        </pic:spPr>
                      </pic:pic>
                    </a:graphicData>
                  </a:graphic>
                </wp:inline>
              </w:drawing>
            </w:r>
            <w:r>
              <w:rPr>
                <w:b/>
                <w:bCs/>
                <w:spacing w:val="11"/>
                <w:sz w:val="24"/>
                <w:szCs w:val="24"/>
              </w:rPr>
              <w:t>苏州</w:t>
            </w:r>
          </w:p>
        </w:tc>
        <w:tc>
          <w:tcPr>
            <w:tcW w:w="3045" w:type="dxa"/>
            <w:vAlign w:val="top"/>
          </w:tcPr>
          <w:p w14:paraId="524A8017">
            <w:pPr>
              <w:pStyle w:val="6"/>
              <w:spacing w:before="220" w:line="183" w:lineRule="auto"/>
              <w:ind w:left="115"/>
              <w:rPr>
                <w:sz w:val="24"/>
                <w:szCs w:val="24"/>
              </w:rPr>
            </w:pPr>
            <w:r>
              <w:rPr>
                <w:b/>
                <w:bCs/>
                <w:spacing w:val="-14"/>
                <w:sz w:val="24"/>
                <w:szCs w:val="24"/>
              </w:rPr>
              <w:t>用餐： 早中</w:t>
            </w:r>
          </w:p>
        </w:tc>
        <w:tc>
          <w:tcPr>
            <w:tcW w:w="2815" w:type="dxa"/>
            <w:gridSpan w:val="2"/>
            <w:vAlign w:val="top"/>
          </w:tcPr>
          <w:p w14:paraId="347F59CC">
            <w:pPr>
              <w:pStyle w:val="6"/>
              <w:spacing w:before="220" w:line="183" w:lineRule="auto"/>
              <w:ind w:left="104"/>
              <w:rPr>
                <w:sz w:val="24"/>
                <w:szCs w:val="24"/>
              </w:rPr>
            </w:pPr>
            <w:r>
              <w:rPr>
                <w:b/>
                <w:bCs/>
                <w:spacing w:val="-13"/>
                <w:sz w:val="24"/>
                <w:szCs w:val="24"/>
              </w:rPr>
              <w:t>住宿： 苏州</w:t>
            </w:r>
          </w:p>
        </w:tc>
      </w:tr>
      <w:tr w14:paraId="71B02D9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456" w:hRule="atLeast"/>
        </w:trPr>
        <w:tc>
          <w:tcPr>
            <w:tcW w:w="818" w:type="dxa"/>
            <w:vMerge w:val="continue"/>
            <w:tcBorders>
              <w:top w:val="nil"/>
            </w:tcBorders>
            <w:vAlign w:val="top"/>
          </w:tcPr>
          <w:p w14:paraId="48218DF5">
            <w:pPr>
              <w:rPr>
                <w:rFonts w:ascii="Arial"/>
                <w:sz w:val="21"/>
              </w:rPr>
            </w:pPr>
          </w:p>
        </w:tc>
        <w:tc>
          <w:tcPr>
            <w:tcW w:w="9696" w:type="dxa"/>
            <w:gridSpan w:val="4"/>
            <w:vAlign w:val="top"/>
          </w:tcPr>
          <w:p w14:paraId="369F87F0">
            <w:pPr>
              <w:pStyle w:val="6"/>
              <w:spacing w:before="170" w:line="333" w:lineRule="auto"/>
              <w:ind w:left="102" w:right="106" w:firstLine="482"/>
              <w:rPr>
                <w:sz w:val="24"/>
                <w:szCs w:val="24"/>
              </w:rPr>
            </w:pPr>
            <w:r>
              <w:rPr>
                <w:spacing w:val="-7"/>
                <w:sz w:val="24"/>
                <w:szCs w:val="24"/>
              </w:rPr>
              <w:t>早餐后车赴园林城市—苏州。首先游览千年古刹</w:t>
            </w:r>
            <w:r>
              <w:rPr>
                <w:b/>
                <w:bCs/>
                <w:color w:val="036B4A"/>
                <w:spacing w:val="-7"/>
                <w:sz w:val="24"/>
                <w:szCs w:val="24"/>
              </w:rPr>
              <w:t>【寒山寺】</w:t>
            </w:r>
            <w:r>
              <w:rPr>
                <w:spacing w:val="-7"/>
                <w:sz w:val="24"/>
                <w:szCs w:val="24"/>
              </w:rPr>
              <w:t>，</w:t>
            </w:r>
            <w:r>
              <w:rPr>
                <w:spacing w:val="-9"/>
                <w:sz w:val="24"/>
                <w:szCs w:val="24"/>
              </w:rPr>
              <w:t xml:space="preserve"> </w:t>
            </w:r>
            <w:r>
              <w:rPr>
                <w:spacing w:val="-7"/>
                <w:sz w:val="24"/>
                <w:szCs w:val="24"/>
              </w:rPr>
              <w:t>聆听古钟悠扬，</w:t>
            </w:r>
            <w:r>
              <w:rPr>
                <w:spacing w:val="-18"/>
                <w:sz w:val="24"/>
                <w:szCs w:val="24"/>
              </w:rPr>
              <w:t xml:space="preserve"> </w:t>
            </w:r>
            <w:r>
              <w:rPr>
                <w:spacing w:val="-7"/>
                <w:sz w:val="24"/>
                <w:szCs w:val="24"/>
              </w:rPr>
              <w:t>感受“姑</w:t>
            </w:r>
            <w:r>
              <w:rPr>
                <w:spacing w:val="-4"/>
                <w:sz w:val="24"/>
                <w:szCs w:val="24"/>
              </w:rPr>
              <w:t>苏城外寒山寺， 夜半钟声到客船”的诗意。</w:t>
            </w:r>
          </w:p>
          <w:p w14:paraId="755ABDFE">
            <w:pPr>
              <w:pStyle w:val="6"/>
              <w:spacing w:before="6" w:line="251" w:lineRule="auto"/>
              <w:ind w:left="101" w:right="38" w:firstLine="480"/>
              <w:jc w:val="both"/>
              <w:rPr>
                <w:sz w:val="24"/>
                <w:szCs w:val="24"/>
              </w:rPr>
            </w:pPr>
            <w:r>
              <w:rPr>
                <w:spacing w:val="-4"/>
                <w:sz w:val="24"/>
                <w:szCs w:val="24"/>
              </w:rPr>
              <w:t>游览中国四大名园之一的—</w:t>
            </w:r>
            <w:r>
              <w:rPr>
                <w:b/>
                <w:bCs/>
                <w:color w:val="036B4A"/>
                <w:spacing w:val="-4"/>
                <w:sz w:val="24"/>
                <w:szCs w:val="24"/>
              </w:rPr>
              <w:t>【留园】</w:t>
            </w:r>
            <w:r>
              <w:rPr>
                <w:spacing w:val="-4"/>
                <w:sz w:val="24"/>
                <w:szCs w:val="24"/>
              </w:rPr>
              <w:t>，苏州的留园和拙政园与北京的故宫和承德避暑山庄共称为”</w:t>
            </w:r>
            <w:r>
              <w:rPr>
                <w:spacing w:val="-39"/>
                <w:sz w:val="24"/>
                <w:szCs w:val="24"/>
              </w:rPr>
              <w:t xml:space="preserve"> </w:t>
            </w:r>
            <w:r>
              <w:rPr>
                <w:spacing w:val="-4"/>
                <w:sz w:val="24"/>
                <w:szCs w:val="24"/>
              </w:rPr>
              <w:t>中国四大园林“， 足可见留园在中国园林中不可取代的地位。留园内曲廊贯穿，</w:t>
            </w:r>
            <w:r>
              <w:rPr>
                <w:spacing w:val="-7"/>
                <w:sz w:val="24"/>
                <w:szCs w:val="24"/>
              </w:rPr>
              <w:t>依势曲折， 通幽渡壑， 长达六七百米， 廊壁嵌有历代著名书法石刻三百多方， 其中有名的</w:t>
            </w:r>
            <w:r>
              <w:rPr>
                <w:sz w:val="24"/>
                <w:szCs w:val="24"/>
              </w:rPr>
              <w:t>是董刻二王帖非常值得一看。园内三绝”冠云峰、楠木殿、鱼化石“三大精华不容</w:t>
            </w:r>
            <w:r>
              <w:rPr>
                <w:spacing w:val="-1"/>
                <w:sz w:val="24"/>
                <w:szCs w:val="24"/>
              </w:rPr>
              <w:t>错过。</w:t>
            </w:r>
          </w:p>
          <w:p w14:paraId="58687BDC">
            <w:pPr>
              <w:pStyle w:val="6"/>
              <w:spacing w:before="23" w:line="357" w:lineRule="auto"/>
              <w:ind w:left="100" w:right="106" w:firstLine="485"/>
              <w:rPr>
                <w:sz w:val="24"/>
                <w:szCs w:val="24"/>
              </w:rPr>
            </w:pPr>
            <w:r>
              <w:rPr>
                <w:spacing w:val="-6"/>
                <w:sz w:val="24"/>
                <w:szCs w:val="24"/>
              </w:rPr>
              <w:t>下午漫步于</w:t>
            </w:r>
            <w:r>
              <w:rPr>
                <w:b/>
                <w:bCs/>
                <w:color w:val="036B4A"/>
                <w:spacing w:val="-6"/>
                <w:sz w:val="24"/>
                <w:szCs w:val="24"/>
              </w:rPr>
              <w:t>【平江路】</w:t>
            </w:r>
            <w:r>
              <w:rPr>
                <w:spacing w:val="-6"/>
                <w:sz w:val="24"/>
                <w:szCs w:val="24"/>
              </w:rPr>
              <w:t>历史街区，</w:t>
            </w:r>
            <w:r>
              <w:rPr>
                <w:spacing w:val="-25"/>
                <w:sz w:val="24"/>
                <w:szCs w:val="24"/>
              </w:rPr>
              <w:t xml:space="preserve"> </w:t>
            </w:r>
            <w:r>
              <w:rPr>
                <w:spacing w:val="-6"/>
                <w:sz w:val="24"/>
                <w:szCs w:val="24"/>
              </w:rPr>
              <w:t>这里保留了许多宋元以来的古桥和老宅，</w:t>
            </w:r>
            <w:r>
              <w:rPr>
                <w:spacing w:val="-21"/>
                <w:sz w:val="24"/>
                <w:szCs w:val="24"/>
              </w:rPr>
              <w:t xml:space="preserve"> </w:t>
            </w:r>
            <w:r>
              <w:rPr>
                <w:spacing w:val="-6"/>
                <w:sz w:val="24"/>
                <w:szCs w:val="24"/>
              </w:rPr>
              <w:t>可品尝当地</w:t>
            </w:r>
            <w:r>
              <w:rPr>
                <w:spacing w:val="-5"/>
                <w:sz w:val="24"/>
                <w:szCs w:val="24"/>
              </w:rPr>
              <w:t>特色小吃。游</w:t>
            </w:r>
            <w:r>
              <w:rPr>
                <w:b/>
                <w:bCs/>
                <w:color w:val="036B4A"/>
                <w:spacing w:val="-5"/>
                <w:sz w:val="24"/>
                <w:szCs w:val="24"/>
              </w:rPr>
              <w:t>【七里山塘老街】</w:t>
            </w:r>
            <w:r>
              <w:rPr>
                <w:spacing w:val="-5"/>
                <w:sz w:val="24"/>
                <w:szCs w:val="24"/>
              </w:rPr>
              <w:t>， 山塘街以其独特的地理位置、优越的水陆交通条件和独具</w:t>
            </w:r>
            <w:r>
              <w:rPr>
                <w:spacing w:val="-1"/>
                <w:sz w:val="24"/>
                <w:szCs w:val="24"/>
              </w:rPr>
              <w:t>特色的街区风貌， 逐渐成为吴文化的展示窗口和苏式生活的体验地， 是古城苏州城市发展</w:t>
            </w:r>
            <w:r>
              <w:rPr>
                <w:spacing w:val="1"/>
                <w:sz w:val="24"/>
                <w:szCs w:val="24"/>
              </w:rPr>
              <w:t>的独特资源和文化旅游的特色名片。街道呈水陆并行、河街相邻的格局， 建筑精致典雅、</w:t>
            </w:r>
            <w:r>
              <w:rPr>
                <w:spacing w:val="-7"/>
                <w:sz w:val="24"/>
                <w:szCs w:val="24"/>
              </w:rPr>
              <w:t>疏朗有致， 街面店肆林立， 会馆集聚， 再现了山塘街的盛世繁荣。</w:t>
            </w:r>
          </w:p>
          <w:p w14:paraId="1A4F1116">
            <w:pPr>
              <w:pStyle w:val="6"/>
              <w:spacing w:before="1" w:line="183" w:lineRule="auto"/>
              <w:ind w:left="595"/>
              <w:rPr>
                <w:sz w:val="24"/>
                <w:szCs w:val="24"/>
              </w:rPr>
            </w:pPr>
            <w:r>
              <w:rPr>
                <w:spacing w:val="-7"/>
                <w:sz w:val="24"/>
                <w:szCs w:val="24"/>
              </w:rPr>
              <w:t>晚入住酒店， 今日行程结束。</w:t>
            </w:r>
          </w:p>
        </w:tc>
      </w:tr>
    </w:tbl>
    <w:p w14:paraId="167DC89D">
      <w:pPr>
        <w:rPr>
          <w:rFonts w:ascii="Arial"/>
          <w:sz w:val="21"/>
        </w:rPr>
      </w:pPr>
    </w:p>
    <w:p w14:paraId="6C3BFE59">
      <w:pPr>
        <w:rPr>
          <w:rFonts w:ascii="Arial" w:hAnsi="Arial" w:eastAsia="Arial" w:cs="Arial"/>
          <w:sz w:val="21"/>
          <w:szCs w:val="21"/>
        </w:rPr>
        <w:sectPr>
          <w:footerReference r:id="rId7" w:type="default"/>
          <w:pgSz w:w="11906" w:h="16839"/>
          <w:pgMar w:top="400" w:right="0" w:bottom="400" w:left="19" w:header="0" w:footer="0" w:gutter="0"/>
          <w:cols w:space="720" w:num="1"/>
        </w:sectPr>
      </w:pPr>
    </w:p>
    <w:p w14:paraId="150D45AF">
      <w:pPr>
        <w:spacing w:before="18"/>
      </w:pPr>
      <w:r>
        <w:drawing>
          <wp:anchor distT="0" distB="0" distL="0" distR="0" simplePos="0" relativeHeight="251659264" behindDoc="1" locked="0" layoutInCell="0" allowOverlap="1">
            <wp:simplePos x="0" y="0"/>
            <wp:positionH relativeFrom="page">
              <wp:posOffset>993140</wp:posOffset>
            </wp:positionH>
            <wp:positionV relativeFrom="page">
              <wp:posOffset>9302750</wp:posOffset>
            </wp:positionV>
            <wp:extent cx="6350" cy="39624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
                    <a:stretch>
                      <a:fillRect/>
                    </a:stretch>
                  </pic:blipFill>
                  <pic:spPr>
                    <a:xfrm>
                      <a:off x="0" y="0"/>
                      <a:ext cx="6350" cy="396240"/>
                    </a:xfrm>
                    <a:prstGeom prst="rect">
                      <a:avLst/>
                    </a:prstGeom>
                  </pic:spPr>
                </pic:pic>
              </a:graphicData>
            </a:graphic>
          </wp:anchor>
        </w:drawing>
      </w:r>
    </w:p>
    <w:p w14:paraId="2BEBB566">
      <w:pPr>
        <w:spacing w:before="18"/>
      </w:pPr>
    </w:p>
    <w:p w14:paraId="4452C2D6">
      <w:pPr>
        <w:spacing w:before="17"/>
      </w:pPr>
    </w:p>
    <w:p w14:paraId="50E4282B">
      <w:pPr>
        <w:spacing w:before="17"/>
      </w:pPr>
    </w:p>
    <w:p w14:paraId="5584101F">
      <w:pPr>
        <w:spacing w:before="17"/>
      </w:pPr>
    </w:p>
    <w:tbl>
      <w:tblPr>
        <w:tblStyle w:val="5"/>
        <w:tblW w:w="10514" w:type="dxa"/>
        <w:tblInd w:w="62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817"/>
        <w:gridCol w:w="3312"/>
        <w:gridCol w:w="517"/>
        <w:gridCol w:w="1"/>
        <w:gridCol w:w="2615"/>
        <w:gridCol w:w="88"/>
        <w:gridCol w:w="319"/>
        <w:gridCol w:w="2"/>
        <w:gridCol w:w="2843"/>
      </w:tblGrid>
      <w:tr w14:paraId="2BC3CCF4">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2695" w:hRule="atLeast"/>
        </w:trPr>
        <w:tc>
          <w:tcPr>
            <w:tcW w:w="817" w:type="dxa"/>
            <w:vAlign w:val="top"/>
          </w:tcPr>
          <w:p w14:paraId="1A99CBD9">
            <w:pPr>
              <w:rPr>
                <w:rFonts w:ascii="Arial"/>
                <w:sz w:val="21"/>
              </w:rPr>
            </w:pPr>
          </w:p>
        </w:tc>
        <w:tc>
          <w:tcPr>
            <w:tcW w:w="3312" w:type="dxa"/>
            <w:tcBorders>
              <w:right w:val="nil"/>
            </w:tcBorders>
            <w:vAlign w:val="top"/>
          </w:tcPr>
          <w:p w14:paraId="2548A3DC">
            <w:pPr>
              <w:spacing w:before="15" w:line="2263" w:lineRule="exact"/>
              <w:ind w:firstLine="100"/>
            </w:pPr>
            <w:r>
              <w:rPr>
                <w:position w:val="-45"/>
              </w:rPr>
              <w:drawing>
                <wp:inline distT="0" distB="0" distL="0" distR="0">
                  <wp:extent cx="2004060" cy="14370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2004060" cy="1437131"/>
                          </a:xfrm>
                          <a:prstGeom prst="rect">
                            <a:avLst/>
                          </a:prstGeom>
                        </pic:spPr>
                      </pic:pic>
                    </a:graphicData>
                  </a:graphic>
                </wp:inline>
              </w:drawing>
            </w:r>
          </w:p>
        </w:tc>
        <w:tc>
          <w:tcPr>
            <w:tcW w:w="3133" w:type="dxa"/>
            <w:gridSpan w:val="3"/>
            <w:tcBorders>
              <w:left w:val="nil"/>
              <w:right w:val="nil"/>
            </w:tcBorders>
            <w:vAlign w:val="top"/>
          </w:tcPr>
          <w:p w14:paraId="4BA55849">
            <w:pPr>
              <w:spacing w:before="22" w:line="2256" w:lineRule="exact"/>
              <w:ind w:firstLine="57"/>
            </w:pPr>
            <w:r>
              <w:rPr>
                <w:position w:val="-45"/>
              </w:rPr>
              <w:drawing>
                <wp:inline distT="0" distB="0" distL="0" distR="0">
                  <wp:extent cx="1919605" cy="14319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1920239" cy="1432559"/>
                          </a:xfrm>
                          <a:prstGeom prst="rect">
                            <a:avLst/>
                          </a:prstGeom>
                        </pic:spPr>
                      </pic:pic>
                    </a:graphicData>
                  </a:graphic>
                </wp:inline>
              </w:drawing>
            </w:r>
          </w:p>
        </w:tc>
        <w:tc>
          <w:tcPr>
            <w:tcW w:w="3252" w:type="dxa"/>
            <w:gridSpan w:val="4"/>
            <w:tcBorders>
              <w:left w:val="nil"/>
            </w:tcBorders>
            <w:vAlign w:val="top"/>
          </w:tcPr>
          <w:p w14:paraId="532F4B27">
            <w:pPr>
              <w:spacing w:before="15" w:line="2263" w:lineRule="exact"/>
              <w:ind w:firstLine="51"/>
            </w:pPr>
            <w:r>
              <w:rPr>
                <w:position w:val="-45"/>
              </w:rPr>
              <w:drawing>
                <wp:inline distT="0" distB="0" distL="0" distR="0">
                  <wp:extent cx="1913890" cy="143700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a:stretch>
                            <a:fillRect/>
                          </a:stretch>
                        </pic:blipFill>
                        <pic:spPr>
                          <a:xfrm>
                            <a:off x="0" y="0"/>
                            <a:ext cx="1914144" cy="1437131"/>
                          </a:xfrm>
                          <a:prstGeom prst="rect">
                            <a:avLst/>
                          </a:prstGeom>
                        </pic:spPr>
                      </pic:pic>
                    </a:graphicData>
                  </a:graphic>
                </wp:inline>
              </w:drawing>
            </w:r>
          </w:p>
        </w:tc>
      </w:tr>
      <w:tr w14:paraId="752652EF">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9" w:hRule="atLeast"/>
        </w:trPr>
        <w:tc>
          <w:tcPr>
            <w:tcW w:w="817" w:type="dxa"/>
            <w:vMerge w:val="restart"/>
            <w:tcBorders>
              <w:bottom w:val="nil"/>
            </w:tcBorders>
            <w:vAlign w:val="top"/>
          </w:tcPr>
          <w:p w14:paraId="3B84169E">
            <w:pPr>
              <w:spacing w:line="245" w:lineRule="auto"/>
              <w:rPr>
                <w:rFonts w:ascii="Arial"/>
                <w:sz w:val="21"/>
              </w:rPr>
            </w:pPr>
          </w:p>
          <w:p w14:paraId="519C23DE">
            <w:pPr>
              <w:spacing w:line="245" w:lineRule="auto"/>
              <w:rPr>
                <w:rFonts w:ascii="Arial"/>
                <w:sz w:val="21"/>
              </w:rPr>
            </w:pPr>
          </w:p>
          <w:p w14:paraId="34743A88">
            <w:pPr>
              <w:spacing w:line="245" w:lineRule="auto"/>
              <w:rPr>
                <w:rFonts w:ascii="Arial"/>
                <w:sz w:val="21"/>
              </w:rPr>
            </w:pPr>
          </w:p>
          <w:p w14:paraId="08ACC441">
            <w:pPr>
              <w:spacing w:line="245" w:lineRule="auto"/>
              <w:rPr>
                <w:rFonts w:ascii="Arial"/>
                <w:sz w:val="21"/>
              </w:rPr>
            </w:pPr>
          </w:p>
          <w:p w14:paraId="31E331F7">
            <w:pPr>
              <w:spacing w:line="246" w:lineRule="auto"/>
              <w:rPr>
                <w:rFonts w:ascii="Arial"/>
                <w:sz w:val="21"/>
              </w:rPr>
            </w:pPr>
          </w:p>
          <w:p w14:paraId="68197DAB">
            <w:pPr>
              <w:spacing w:line="246" w:lineRule="auto"/>
              <w:rPr>
                <w:rFonts w:ascii="Arial"/>
                <w:sz w:val="21"/>
              </w:rPr>
            </w:pPr>
          </w:p>
          <w:p w14:paraId="6F9E8764">
            <w:pPr>
              <w:spacing w:line="246" w:lineRule="auto"/>
              <w:rPr>
                <w:rFonts w:ascii="Arial"/>
                <w:sz w:val="21"/>
              </w:rPr>
            </w:pPr>
          </w:p>
          <w:p w14:paraId="0A30D034">
            <w:pPr>
              <w:spacing w:line="246" w:lineRule="auto"/>
              <w:rPr>
                <w:rFonts w:ascii="Arial"/>
                <w:sz w:val="21"/>
              </w:rPr>
            </w:pPr>
          </w:p>
          <w:p w14:paraId="79B6C776">
            <w:pPr>
              <w:spacing w:line="246" w:lineRule="auto"/>
              <w:rPr>
                <w:rFonts w:ascii="Arial"/>
                <w:sz w:val="21"/>
              </w:rPr>
            </w:pPr>
          </w:p>
          <w:p w14:paraId="1D09DB00">
            <w:pPr>
              <w:spacing w:line="246" w:lineRule="auto"/>
              <w:rPr>
                <w:rFonts w:ascii="Arial"/>
                <w:sz w:val="21"/>
              </w:rPr>
            </w:pPr>
          </w:p>
          <w:p w14:paraId="0C4BDFA2">
            <w:pPr>
              <w:spacing w:line="246" w:lineRule="auto"/>
              <w:rPr>
                <w:rFonts w:ascii="Arial"/>
                <w:sz w:val="21"/>
              </w:rPr>
            </w:pPr>
          </w:p>
          <w:p w14:paraId="41F41295">
            <w:pPr>
              <w:spacing w:line="246" w:lineRule="auto"/>
              <w:rPr>
                <w:rFonts w:ascii="Arial"/>
                <w:sz w:val="21"/>
              </w:rPr>
            </w:pPr>
          </w:p>
          <w:p w14:paraId="647411BF">
            <w:pPr>
              <w:spacing w:line="246" w:lineRule="auto"/>
              <w:rPr>
                <w:rFonts w:ascii="Arial"/>
                <w:sz w:val="21"/>
              </w:rPr>
            </w:pPr>
          </w:p>
          <w:p w14:paraId="67FA2DB2">
            <w:pPr>
              <w:spacing w:line="246" w:lineRule="auto"/>
              <w:rPr>
                <w:rFonts w:ascii="Arial"/>
                <w:sz w:val="21"/>
              </w:rPr>
            </w:pPr>
          </w:p>
          <w:p w14:paraId="0BB5AFD2">
            <w:pPr>
              <w:spacing w:line="246" w:lineRule="auto"/>
              <w:rPr>
                <w:rFonts w:ascii="Arial"/>
                <w:sz w:val="21"/>
              </w:rPr>
            </w:pPr>
          </w:p>
          <w:p w14:paraId="3C98E63C">
            <w:pPr>
              <w:pStyle w:val="6"/>
              <w:spacing w:before="133" w:line="560" w:lineRule="exact"/>
              <w:ind w:left="134"/>
              <w:rPr>
                <w:sz w:val="31"/>
                <w:szCs w:val="31"/>
              </w:rPr>
            </w:pPr>
            <w:r>
              <w:rPr>
                <w:b/>
                <w:bCs/>
                <w:spacing w:val="1"/>
                <w:position w:val="5"/>
                <w:sz w:val="31"/>
                <w:szCs w:val="31"/>
              </w:rPr>
              <w:t>D3</w:t>
            </w:r>
          </w:p>
        </w:tc>
        <w:tc>
          <w:tcPr>
            <w:tcW w:w="3830" w:type="dxa"/>
            <w:gridSpan w:val="3"/>
            <w:vAlign w:val="top"/>
          </w:tcPr>
          <w:p w14:paraId="3AE88FAA">
            <w:pPr>
              <w:pStyle w:val="6"/>
              <w:spacing w:before="212" w:line="192" w:lineRule="auto"/>
              <w:ind w:left="103"/>
              <w:rPr>
                <w:rFonts w:hint="eastAsia" w:eastAsia="微软雅黑"/>
                <w:sz w:val="24"/>
                <w:szCs w:val="24"/>
                <w:lang w:eastAsia="zh-CN"/>
              </w:rPr>
            </w:pPr>
            <w:r>
              <w:rPr>
                <w:b/>
                <w:bCs/>
                <w:spacing w:val="12"/>
                <w:sz w:val="24"/>
                <w:szCs w:val="24"/>
              </w:rPr>
              <w:t>苏州</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a:stretch>
                            <a:fillRect/>
                          </a:stretch>
                        </pic:blipFill>
                        <pic:spPr>
                          <a:xfrm>
                            <a:off x="0" y="0"/>
                            <a:ext cx="119176" cy="152248"/>
                          </a:xfrm>
                          <a:prstGeom prst="rect">
                            <a:avLst/>
                          </a:prstGeom>
                        </pic:spPr>
                      </pic:pic>
                    </a:graphicData>
                  </a:graphic>
                </wp:inline>
              </w:drawing>
            </w:r>
            <w:r>
              <w:rPr>
                <w:b/>
                <w:bCs/>
                <w:spacing w:val="12"/>
                <w:sz w:val="24"/>
                <w:szCs w:val="24"/>
              </w:rPr>
              <w:t>无锡</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3175" b="635"/>
                  <wp:docPr id="3" name="IM 26"/>
                  <wp:cNvGraphicFramePr/>
                  <a:graphic xmlns:a="http://schemas.openxmlformats.org/drawingml/2006/main">
                    <a:graphicData uri="http://schemas.openxmlformats.org/drawingml/2006/picture">
                      <pic:pic xmlns:pic="http://schemas.openxmlformats.org/drawingml/2006/picture">
                        <pic:nvPicPr>
                          <pic:cNvPr id="3" name="IM 26"/>
                          <pic:cNvPicPr/>
                        </pic:nvPicPr>
                        <pic:blipFill>
                          <a:blip r:embed="rId16"/>
                          <a:stretch>
                            <a:fillRect/>
                          </a:stretch>
                        </pic:blipFill>
                        <pic:spPr>
                          <a:xfrm>
                            <a:off x="0" y="0"/>
                            <a:ext cx="119176" cy="152248"/>
                          </a:xfrm>
                          <a:prstGeom prst="rect">
                            <a:avLst/>
                          </a:prstGeom>
                        </pic:spPr>
                      </pic:pic>
                    </a:graphicData>
                  </a:graphic>
                </wp:inline>
              </w:drawing>
            </w:r>
            <w:r>
              <w:rPr>
                <w:rFonts w:hint="eastAsia"/>
                <w:position w:val="-3"/>
                <w:sz w:val="24"/>
                <w:szCs w:val="24"/>
                <w:lang w:eastAsia="zh-CN"/>
                <w14:textOutline w14:w="3268" w14:cap="flat" w14:cmpd="sng">
                  <w14:solidFill>
                    <w14:srgbClr w14:val="000000"/>
                  </w14:solidFill>
                  <w14:prstDash w14:val="solid"/>
                  <w14:miter w14:val="0"/>
                </w14:textOutline>
              </w:rPr>
              <w:t>南京</w:t>
            </w:r>
          </w:p>
        </w:tc>
        <w:tc>
          <w:tcPr>
            <w:tcW w:w="3024" w:type="dxa"/>
            <w:gridSpan w:val="4"/>
            <w:vAlign w:val="top"/>
          </w:tcPr>
          <w:p w14:paraId="21695B7E">
            <w:pPr>
              <w:pStyle w:val="6"/>
              <w:spacing w:before="213" w:line="183" w:lineRule="auto"/>
              <w:ind w:left="122"/>
              <w:rPr>
                <w:rFonts w:hint="eastAsia" w:eastAsia="微软雅黑"/>
                <w:sz w:val="24"/>
                <w:szCs w:val="24"/>
                <w:lang w:eastAsia="zh-CN"/>
              </w:rPr>
            </w:pPr>
            <w:r>
              <w:rPr>
                <w:b/>
                <w:bCs/>
                <w:spacing w:val="-14"/>
                <w:sz w:val="24"/>
                <w:szCs w:val="24"/>
              </w:rPr>
              <w:t>用餐： 早中</w:t>
            </w:r>
            <w:r>
              <w:rPr>
                <w:rFonts w:hint="eastAsia"/>
                <w:b/>
                <w:bCs/>
                <w:spacing w:val="-14"/>
                <w:sz w:val="24"/>
                <w:szCs w:val="24"/>
                <w:lang w:eastAsia="zh-CN"/>
              </w:rPr>
              <w:t>晚</w:t>
            </w:r>
          </w:p>
        </w:tc>
        <w:tc>
          <w:tcPr>
            <w:tcW w:w="2843" w:type="dxa"/>
            <w:vAlign w:val="top"/>
          </w:tcPr>
          <w:p w14:paraId="75A9FC3C">
            <w:pPr>
              <w:pStyle w:val="6"/>
              <w:spacing w:before="213" w:line="183" w:lineRule="auto"/>
              <w:ind w:left="132"/>
              <w:rPr>
                <w:rFonts w:hint="eastAsia" w:eastAsia="微软雅黑"/>
                <w:sz w:val="24"/>
                <w:szCs w:val="24"/>
                <w:lang w:eastAsia="zh-CN"/>
              </w:rPr>
            </w:pPr>
            <w:r>
              <w:rPr>
                <w:b/>
                <w:bCs/>
                <w:spacing w:val="-13"/>
                <w:sz w:val="24"/>
                <w:szCs w:val="24"/>
              </w:rPr>
              <w:t xml:space="preserve">住宿： </w:t>
            </w:r>
            <w:r>
              <w:rPr>
                <w:rFonts w:hint="eastAsia"/>
                <w:b/>
                <w:bCs/>
                <w:spacing w:val="-13"/>
                <w:sz w:val="24"/>
                <w:szCs w:val="24"/>
                <w:lang w:eastAsia="zh-CN"/>
              </w:rPr>
              <w:t>南京</w:t>
            </w:r>
          </w:p>
        </w:tc>
      </w:tr>
      <w:tr w14:paraId="3F1B354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600" w:hRule="atLeast"/>
        </w:trPr>
        <w:tc>
          <w:tcPr>
            <w:tcW w:w="817" w:type="dxa"/>
            <w:vMerge w:val="continue"/>
            <w:tcBorders>
              <w:top w:val="nil"/>
              <w:bottom w:val="nil"/>
            </w:tcBorders>
            <w:vAlign w:val="top"/>
          </w:tcPr>
          <w:p w14:paraId="7E395371">
            <w:pPr>
              <w:rPr>
                <w:rFonts w:ascii="Arial"/>
                <w:sz w:val="21"/>
              </w:rPr>
            </w:pPr>
          </w:p>
        </w:tc>
        <w:tc>
          <w:tcPr>
            <w:tcW w:w="9697" w:type="dxa"/>
            <w:gridSpan w:val="8"/>
            <w:tcBorders>
              <w:bottom w:val="nil"/>
            </w:tcBorders>
            <w:vAlign w:val="top"/>
          </w:tcPr>
          <w:p w14:paraId="15EAE216">
            <w:pPr>
              <w:pStyle w:val="6"/>
              <w:spacing w:before="57" w:line="252" w:lineRule="auto"/>
              <w:ind w:left="104" w:right="106" w:firstLine="481"/>
              <w:rPr>
                <w:sz w:val="24"/>
                <w:szCs w:val="24"/>
              </w:rPr>
            </w:pPr>
            <w:r>
              <w:rPr>
                <w:spacing w:val="-6"/>
                <w:sz w:val="24"/>
                <w:szCs w:val="24"/>
              </w:rPr>
              <w:t>早餐后前往“江南第一园林古镇”</w:t>
            </w:r>
            <w:r>
              <w:rPr>
                <w:b/>
                <w:bCs/>
                <w:color w:val="036B4A"/>
                <w:spacing w:val="-6"/>
                <w:sz w:val="24"/>
                <w:szCs w:val="24"/>
              </w:rPr>
              <w:t>【木渎】</w:t>
            </w:r>
            <w:r>
              <w:rPr>
                <w:spacing w:val="-6"/>
                <w:sz w:val="24"/>
                <w:szCs w:val="24"/>
              </w:rPr>
              <w:t>，</w:t>
            </w:r>
            <w:r>
              <w:rPr>
                <w:spacing w:val="-22"/>
                <w:sz w:val="24"/>
                <w:szCs w:val="24"/>
              </w:rPr>
              <w:t xml:space="preserve"> </w:t>
            </w:r>
            <w:r>
              <w:rPr>
                <w:spacing w:val="-6"/>
                <w:sz w:val="24"/>
                <w:szCs w:val="24"/>
              </w:rPr>
              <w:t>这里既有江南水乡的温婉，</w:t>
            </w:r>
            <w:r>
              <w:rPr>
                <w:spacing w:val="-19"/>
                <w:sz w:val="24"/>
                <w:szCs w:val="24"/>
              </w:rPr>
              <w:t xml:space="preserve"> </w:t>
            </w:r>
            <w:r>
              <w:rPr>
                <w:spacing w:val="-6"/>
                <w:sz w:val="24"/>
                <w:szCs w:val="24"/>
              </w:rPr>
              <w:t>又</w:t>
            </w:r>
            <w:r>
              <w:rPr>
                <w:spacing w:val="-7"/>
                <w:sz w:val="24"/>
                <w:szCs w:val="24"/>
              </w:rPr>
              <w:t>有园林的雅</w:t>
            </w:r>
            <w:r>
              <w:rPr>
                <w:spacing w:val="-6"/>
                <w:sz w:val="24"/>
                <w:szCs w:val="24"/>
              </w:rPr>
              <w:t>致， 可乘乌篷船游览古镇水巷。</w:t>
            </w:r>
          </w:p>
          <w:p w14:paraId="3563C348">
            <w:pPr>
              <w:pStyle w:val="6"/>
              <w:spacing w:before="5" w:line="184" w:lineRule="auto"/>
              <w:ind w:left="586"/>
              <w:rPr>
                <w:sz w:val="24"/>
                <w:szCs w:val="24"/>
              </w:rPr>
            </w:pPr>
            <w:r>
              <w:rPr>
                <w:spacing w:val="-1"/>
                <w:sz w:val="24"/>
                <w:szCs w:val="24"/>
              </w:rPr>
              <w:t>车赴鱼米之乡太湖明珠无锡。</w:t>
            </w:r>
          </w:p>
          <w:p w14:paraId="4AB056A8">
            <w:pPr>
              <w:pStyle w:val="6"/>
              <w:spacing w:before="47"/>
              <w:ind w:left="103" w:right="106" w:firstLine="479"/>
              <w:rPr>
                <w:sz w:val="24"/>
                <w:szCs w:val="24"/>
              </w:rPr>
            </w:pPr>
            <w:r>
              <w:rPr>
                <w:spacing w:val="-8"/>
                <w:sz w:val="24"/>
                <w:szCs w:val="24"/>
              </w:rPr>
              <w:t>游览</w:t>
            </w:r>
            <w:r>
              <w:rPr>
                <w:b/>
                <w:bCs/>
                <w:color w:val="036B4A"/>
                <w:spacing w:val="-8"/>
                <w:sz w:val="24"/>
                <w:szCs w:val="24"/>
              </w:rPr>
              <w:t>【太湖鼋头渚风景区】</w:t>
            </w:r>
            <w:r>
              <w:rPr>
                <w:b/>
                <w:bCs/>
                <w:color w:val="036B4A"/>
                <w:spacing w:val="-21"/>
                <w:sz w:val="24"/>
                <w:szCs w:val="24"/>
              </w:rPr>
              <w:t xml:space="preserve"> </w:t>
            </w:r>
            <w:r>
              <w:rPr>
                <w:spacing w:val="-8"/>
                <w:sz w:val="24"/>
                <w:szCs w:val="24"/>
              </w:rPr>
              <w:t>（景区交通 40 元/人</w:t>
            </w:r>
            <w:r>
              <w:rPr>
                <w:rFonts w:hint="eastAsia"/>
                <w:spacing w:val="-8"/>
                <w:sz w:val="24"/>
                <w:szCs w:val="24"/>
                <w:lang w:eastAsia="zh-CN"/>
              </w:rPr>
              <w:t>已含</w:t>
            </w:r>
            <w:r>
              <w:rPr>
                <w:spacing w:val="-8"/>
                <w:sz w:val="24"/>
                <w:szCs w:val="24"/>
              </w:rPr>
              <w:t>， 时间不少于 1.5 小时） 无锡必游太湖， 游太湖必至鼋头。鼋头风光， 山清水秀， 浑然天成， 为太湖风景的精</w:t>
            </w:r>
            <w:r>
              <w:rPr>
                <w:spacing w:val="-9"/>
                <w:sz w:val="24"/>
                <w:szCs w:val="24"/>
              </w:rPr>
              <w:t>华所在， 当代</w:t>
            </w:r>
            <w:r>
              <w:rPr>
                <w:spacing w:val="-5"/>
                <w:sz w:val="24"/>
                <w:szCs w:val="24"/>
              </w:rPr>
              <w:t>大诗人郭沫若用“太湖佳绝处， 毕竟在鼋头”的诗</w:t>
            </w:r>
            <w:r>
              <w:rPr>
                <w:spacing w:val="-6"/>
                <w:sz w:val="24"/>
                <w:szCs w:val="24"/>
              </w:rPr>
              <w:t>句赞誉。每年 （3 月 10</w:t>
            </w:r>
            <w:r>
              <w:rPr>
                <w:spacing w:val="24"/>
                <w:sz w:val="24"/>
                <w:szCs w:val="24"/>
              </w:rPr>
              <w:t xml:space="preserve"> </w:t>
            </w:r>
            <w:r>
              <w:rPr>
                <w:spacing w:val="-6"/>
                <w:sz w:val="24"/>
                <w:szCs w:val="24"/>
              </w:rPr>
              <w:t>日至 4 月中旬）</w:t>
            </w:r>
            <w:r>
              <w:rPr>
                <w:spacing w:val="-5"/>
                <w:sz w:val="24"/>
                <w:szCs w:val="24"/>
              </w:rPr>
              <w:t>作为“世界三大赏樱胜地”之一， 鼋头渚樱花谷内有 3</w:t>
            </w:r>
            <w:r>
              <w:rPr>
                <w:spacing w:val="-6"/>
                <w:sz w:val="24"/>
                <w:szCs w:val="24"/>
              </w:rPr>
              <w:t xml:space="preserve"> 万多株樱花树， 樱花节期间， 樱花</w:t>
            </w:r>
            <w:r>
              <w:rPr>
                <w:spacing w:val="-4"/>
                <w:sz w:val="24"/>
                <w:szCs w:val="24"/>
              </w:rPr>
              <w:t>如云似霞、满树烂漫， 春风轻拂、落樱飞舞， 美不胜收。乘豪华游船畅游烟波浩渺的太湖（如因天气情况或景区情况无法出航， 游船将自动取消不更换其他景点不退任何费用） 。</w:t>
            </w:r>
          </w:p>
          <w:p w14:paraId="7F870DCB">
            <w:pPr>
              <w:pStyle w:val="6"/>
              <w:spacing w:before="1" w:line="241" w:lineRule="auto"/>
              <w:ind w:left="104" w:right="106"/>
              <w:rPr>
                <w:rFonts w:hint="eastAsia" w:eastAsia="微软雅黑"/>
                <w:sz w:val="24"/>
                <w:szCs w:val="24"/>
                <w:lang w:eastAsia="zh-CN"/>
              </w:rPr>
            </w:pPr>
            <w:r>
              <w:rPr>
                <w:spacing w:val="-9"/>
                <w:sz w:val="24"/>
                <w:szCs w:val="24"/>
              </w:rPr>
              <w:t>傍晚前往</w:t>
            </w:r>
            <w:r>
              <w:rPr>
                <w:b/>
                <w:bCs/>
                <w:color w:val="036B4A"/>
                <w:spacing w:val="-9"/>
                <w:sz w:val="24"/>
                <w:szCs w:val="24"/>
              </w:rPr>
              <w:t>【南长街】</w:t>
            </w:r>
            <w:r>
              <w:rPr>
                <w:spacing w:val="-9"/>
                <w:sz w:val="24"/>
                <w:szCs w:val="24"/>
              </w:rPr>
              <w:t>，</w:t>
            </w:r>
            <w:r>
              <w:rPr>
                <w:spacing w:val="1"/>
                <w:sz w:val="24"/>
                <w:szCs w:val="24"/>
              </w:rPr>
              <w:t xml:space="preserve"> </w:t>
            </w:r>
            <w:r>
              <w:rPr>
                <w:spacing w:val="-9"/>
                <w:sz w:val="24"/>
                <w:szCs w:val="24"/>
              </w:rPr>
              <w:t>这里是无锡著名的历史文化街区，</w:t>
            </w:r>
            <w:r>
              <w:rPr>
                <w:spacing w:val="-20"/>
                <w:sz w:val="24"/>
                <w:szCs w:val="24"/>
              </w:rPr>
              <w:t xml:space="preserve"> </w:t>
            </w:r>
            <w:r>
              <w:rPr>
                <w:spacing w:val="-9"/>
                <w:sz w:val="24"/>
                <w:szCs w:val="24"/>
              </w:rPr>
              <w:t>古运河穿街而过，</w:t>
            </w:r>
            <w:r>
              <w:rPr>
                <w:spacing w:val="-19"/>
                <w:sz w:val="24"/>
                <w:szCs w:val="24"/>
              </w:rPr>
              <w:t xml:space="preserve"> </w:t>
            </w:r>
            <w:r>
              <w:rPr>
                <w:spacing w:val="-9"/>
                <w:sz w:val="24"/>
                <w:szCs w:val="24"/>
              </w:rPr>
              <w:t>夜景迷人，</w:t>
            </w:r>
            <w:r>
              <w:rPr>
                <w:spacing w:val="-16"/>
                <w:sz w:val="24"/>
                <w:szCs w:val="24"/>
              </w:rPr>
              <w:t xml:space="preserve"> </w:t>
            </w:r>
            <w:r>
              <w:rPr>
                <w:spacing w:val="-9"/>
                <w:sz w:val="24"/>
                <w:szCs w:val="24"/>
              </w:rPr>
              <w:t>可在</w:t>
            </w:r>
            <w:r>
              <w:rPr>
                <w:spacing w:val="-5"/>
                <w:sz w:val="24"/>
                <w:szCs w:val="24"/>
              </w:rPr>
              <w:t>此自由活动， 感受无锡的夜生活。</w:t>
            </w:r>
            <w:r>
              <w:rPr>
                <w:spacing w:val="-6"/>
                <w:sz w:val="24"/>
                <w:szCs w:val="24"/>
              </w:rPr>
              <w:t>乘车前往六朝古都—南京</w:t>
            </w:r>
            <w:r>
              <w:rPr>
                <w:rFonts w:hint="eastAsia"/>
                <w:spacing w:val="-6"/>
                <w:sz w:val="24"/>
                <w:szCs w:val="24"/>
                <w:lang w:eastAsia="zh-CN"/>
              </w:rPr>
              <w:t>。</w:t>
            </w:r>
          </w:p>
        </w:tc>
      </w:tr>
      <w:tr w14:paraId="2694AFC1">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2835" w:hRule="atLeast"/>
        </w:trPr>
        <w:tc>
          <w:tcPr>
            <w:tcW w:w="817" w:type="dxa"/>
            <w:vMerge w:val="continue"/>
            <w:tcBorders>
              <w:top w:val="nil"/>
            </w:tcBorders>
            <w:vAlign w:val="top"/>
          </w:tcPr>
          <w:p w14:paraId="1A3EA1D2">
            <w:pPr>
              <w:rPr>
                <w:rFonts w:ascii="Arial"/>
                <w:sz w:val="21"/>
              </w:rPr>
            </w:pPr>
          </w:p>
        </w:tc>
        <w:tc>
          <w:tcPr>
            <w:tcW w:w="3312" w:type="dxa"/>
            <w:tcBorders>
              <w:top w:val="nil"/>
              <w:right w:val="nil"/>
            </w:tcBorders>
            <w:vAlign w:val="top"/>
          </w:tcPr>
          <w:p w14:paraId="49AD4414">
            <w:pPr>
              <w:spacing w:before="192" w:line="2623" w:lineRule="exact"/>
              <w:ind w:firstLine="194"/>
            </w:pPr>
            <w:r>
              <w:rPr>
                <w:position w:val="-52"/>
              </w:rPr>
              <w:drawing>
                <wp:inline distT="0" distB="0" distL="0" distR="0">
                  <wp:extent cx="1943100" cy="16656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1943100" cy="1665732"/>
                          </a:xfrm>
                          <a:prstGeom prst="rect">
                            <a:avLst/>
                          </a:prstGeom>
                        </pic:spPr>
                      </pic:pic>
                    </a:graphicData>
                  </a:graphic>
                </wp:inline>
              </w:drawing>
            </w:r>
          </w:p>
        </w:tc>
        <w:tc>
          <w:tcPr>
            <w:tcW w:w="3221" w:type="dxa"/>
            <w:gridSpan w:val="4"/>
            <w:tcBorders>
              <w:top w:val="nil"/>
              <w:left w:val="nil"/>
              <w:right w:val="nil"/>
            </w:tcBorders>
            <w:vAlign w:val="top"/>
          </w:tcPr>
          <w:p w14:paraId="456C601B">
            <w:pPr>
              <w:spacing w:before="178" w:line="2617" w:lineRule="exact"/>
              <w:ind w:firstLine="129"/>
            </w:pPr>
            <w:r>
              <w:rPr>
                <w:position w:val="-52"/>
              </w:rPr>
              <w:drawing>
                <wp:inline distT="0" distB="0" distL="0" distR="0">
                  <wp:extent cx="1929130" cy="166116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a:stretch>
                            <a:fillRect/>
                          </a:stretch>
                        </pic:blipFill>
                        <pic:spPr>
                          <a:xfrm>
                            <a:off x="0" y="0"/>
                            <a:ext cx="1929256" cy="1661794"/>
                          </a:xfrm>
                          <a:prstGeom prst="rect">
                            <a:avLst/>
                          </a:prstGeom>
                        </pic:spPr>
                      </pic:pic>
                    </a:graphicData>
                  </a:graphic>
                </wp:inline>
              </w:drawing>
            </w:r>
          </w:p>
        </w:tc>
        <w:tc>
          <w:tcPr>
            <w:tcW w:w="3164" w:type="dxa"/>
            <w:gridSpan w:val="3"/>
            <w:tcBorders>
              <w:top w:val="nil"/>
              <w:left w:val="nil"/>
            </w:tcBorders>
            <w:vAlign w:val="top"/>
          </w:tcPr>
          <w:p w14:paraId="4E878436">
            <w:pPr>
              <w:spacing w:before="214" w:line="2581" w:lineRule="exact"/>
              <w:ind w:firstLine="52"/>
            </w:pPr>
            <w:r>
              <w:rPr>
                <w:position w:val="-51"/>
              </w:rPr>
              <w:drawing>
                <wp:inline distT="0" distB="0" distL="0" distR="0">
                  <wp:extent cx="1921510" cy="16383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
                          <a:stretch>
                            <a:fillRect/>
                          </a:stretch>
                        </pic:blipFill>
                        <pic:spPr>
                          <a:xfrm>
                            <a:off x="0" y="0"/>
                            <a:ext cx="1921764" cy="1638934"/>
                          </a:xfrm>
                          <a:prstGeom prst="rect">
                            <a:avLst/>
                          </a:prstGeom>
                        </pic:spPr>
                      </pic:pic>
                    </a:graphicData>
                  </a:graphic>
                </wp:inline>
              </w:drawing>
            </w:r>
          </w:p>
        </w:tc>
      </w:tr>
      <w:tr w14:paraId="1622E1A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9" w:hRule="atLeast"/>
        </w:trPr>
        <w:tc>
          <w:tcPr>
            <w:tcW w:w="817" w:type="dxa"/>
            <w:vMerge w:val="restart"/>
            <w:tcBorders>
              <w:bottom w:val="nil"/>
            </w:tcBorders>
            <w:vAlign w:val="top"/>
          </w:tcPr>
          <w:p w14:paraId="04D36C4F">
            <w:pPr>
              <w:spacing w:line="269" w:lineRule="auto"/>
              <w:rPr>
                <w:rFonts w:ascii="Arial"/>
                <w:sz w:val="21"/>
              </w:rPr>
            </w:pPr>
          </w:p>
          <w:p w14:paraId="7548E187">
            <w:pPr>
              <w:spacing w:line="269" w:lineRule="auto"/>
              <w:rPr>
                <w:rFonts w:ascii="Arial"/>
                <w:sz w:val="21"/>
              </w:rPr>
            </w:pPr>
          </w:p>
          <w:p w14:paraId="5D11274F">
            <w:pPr>
              <w:spacing w:line="269" w:lineRule="auto"/>
              <w:rPr>
                <w:rFonts w:ascii="Arial"/>
                <w:sz w:val="21"/>
              </w:rPr>
            </w:pPr>
          </w:p>
          <w:p w14:paraId="677F62D1">
            <w:pPr>
              <w:spacing w:line="270" w:lineRule="auto"/>
              <w:rPr>
                <w:rFonts w:ascii="Arial"/>
                <w:sz w:val="21"/>
              </w:rPr>
            </w:pPr>
          </w:p>
          <w:p w14:paraId="74AE7C90">
            <w:pPr>
              <w:spacing w:line="270" w:lineRule="auto"/>
              <w:rPr>
                <w:rFonts w:ascii="Arial"/>
                <w:sz w:val="21"/>
              </w:rPr>
            </w:pPr>
          </w:p>
          <w:p w14:paraId="6B0619D1">
            <w:pPr>
              <w:pStyle w:val="6"/>
              <w:spacing w:before="133" w:line="564" w:lineRule="exact"/>
              <w:ind w:left="134"/>
              <w:rPr>
                <w:sz w:val="31"/>
                <w:szCs w:val="31"/>
              </w:rPr>
            </w:pPr>
            <w:r>
              <w:rPr>
                <w:b/>
                <w:bCs/>
                <w:spacing w:val="-8"/>
                <w:position w:val="5"/>
                <w:sz w:val="31"/>
                <w:szCs w:val="31"/>
              </w:rPr>
              <w:t>D4</w:t>
            </w:r>
          </w:p>
        </w:tc>
        <w:tc>
          <w:tcPr>
            <w:tcW w:w="3830" w:type="dxa"/>
            <w:gridSpan w:val="3"/>
            <w:vAlign w:val="top"/>
          </w:tcPr>
          <w:p w14:paraId="06E0BF02">
            <w:pPr>
              <w:pStyle w:val="6"/>
              <w:spacing w:before="228" w:line="192" w:lineRule="auto"/>
              <w:ind w:left="104"/>
              <w:rPr>
                <w:sz w:val="24"/>
                <w:szCs w:val="24"/>
              </w:rPr>
            </w:pPr>
            <w:r>
              <w:rPr>
                <w:b/>
                <w:bCs/>
                <w:spacing w:val="12"/>
                <w:sz w:val="24"/>
                <w:szCs w:val="24"/>
              </w:rPr>
              <w:t>南京</w:t>
            </w:r>
          </w:p>
        </w:tc>
        <w:tc>
          <w:tcPr>
            <w:tcW w:w="3024" w:type="dxa"/>
            <w:gridSpan w:val="4"/>
            <w:vAlign w:val="top"/>
          </w:tcPr>
          <w:p w14:paraId="5BE12207">
            <w:pPr>
              <w:pStyle w:val="6"/>
              <w:spacing w:before="228" w:line="183" w:lineRule="auto"/>
              <w:ind w:left="122"/>
              <w:rPr>
                <w:sz w:val="24"/>
                <w:szCs w:val="24"/>
              </w:rPr>
            </w:pPr>
            <w:r>
              <w:rPr>
                <w:b/>
                <w:bCs/>
                <w:spacing w:val="-14"/>
                <w:sz w:val="24"/>
                <w:szCs w:val="24"/>
              </w:rPr>
              <w:t>用餐： 早中</w:t>
            </w:r>
          </w:p>
        </w:tc>
        <w:tc>
          <w:tcPr>
            <w:tcW w:w="2843" w:type="dxa"/>
            <w:vAlign w:val="top"/>
          </w:tcPr>
          <w:p w14:paraId="05BCDF3A">
            <w:pPr>
              <w:pStyle w:val="6"/>
              <w:spacing w:before="228" w:line="183" w:lineRule="auto"/>
              <w:ind w:left="132"/>
              <w:rPr>
                <w:sz w:val="24"/>
                <w:szCs w:val="24"/>
              </w:rPr>
            </w:pPr>
            <w:r>
              <w:rPr>
                <w:b/>
                <w:bCs/>
                <w:spacing w:val="-13"/>
                <w:sz w:val="24"/>
                <w:szCs w:val="24"/>
              </w:rPr>
              <w:t>住宿： 南京</w:t>
            </w:r>
          </w:p>
        </w:tc>
      </w:tr>
      <w:tr w14:paraId="655D8B40">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2732" w:hRule="atLeast"/>
        </w:trPr>
        <w:tc>
          <w:tcPr>
            <w:tcW w:w="817" w:type="dxa"/>
            <w:vMerge w:val="continue"/>
            <w:tcBorders>
              <w:top w:val="nil"/>
            </w:tcBorders>
            <w:vAlign w:val="top"/>
          </w:tcPr>
          <w:p w14:paraId="406FA1B1">
            <w:pPr>
              <w:rPr>
                <w:rFonts w:ascii="Arial"/>
                <w:sz w:val="21"/>
              </w:rPr>
            </w:pPr>
          </w:p>
        </w:tc>
        <w:tc>
          <w:tcPr>
            <w:tcW w:w="9697" w:type="dxa"/>
            <w:gridSpan w:val="8"/>
            <w:vAlign w:val="top"/>
          </w:tcPr>
          <w:p w14:paraId="5177CB89">
            <w:pPr>
              <w:pStyle w:val="6"/>
              <w:spacing w:before="72" w:line="226" w:lineRule="auto"/>
              <w:ind w:left="106" w:right="106" w:firstLine="424"/>
              <w:rPr>
                <w:spacing w:val="-6"/>
                <w:sz w:val="24"/>
                <w:szCs w:val="24"/>
              </w:rPr>
            </w:pPr>
            <w:r>
              <w:rPr>
                <w:rFonts w:ascii="宋体" w:hAnsi="宋体" w:eastAsia="宋体" w:cs="宋体"/>
                <w:spacing w:val="-6"/>
              </w:rPr>
              <w:t>早餐后</w:t>
            </w:r>
            <w:r>
              <w:rPr>
                <w:rFonts w:hint="eastAsia" w:ascii="宋体" w:hAnsi="宋体" w:eastAsia="宋体" w:cs="宋体"/>
                <w:spacing w:val="-6"/>
                <w:lang w:val="en-US" w:eastAsia="zh-CN"/>
              </w:rPr>
              <w:t xml:space="preserve"> </w:t>
            </w:r>
            <w:r>
              <w:rPr>
                <w:spacing w:val="-6"/>
                <w:sz w:val="24"/>
                <w:szCs w:val="24"/>
              </w:rPr>
              <w:t>前往</w:t>
            </w:r>
            <w:r>
              <w:rPr>
                <w:b/>
                <w:bCs/>
                <w:color w:val="036B4A"/>
                <w:spacing w:val="-6"/>
                <w:sz w:val="24"/>
                <w:szCs w:val="24"/>
              </w:rPr>
              <w:t>【侵华日军南京</w:t>
            </w:r>
            <w:r>
              <w:rPr>
                <w:b/>
                <w:bCs/>
                <w:color w:val="036B4A"/>
                <w:spacing w:val="-7"/>
                <w:sz w:val="24"/>
                <w:szCs w:val="24"/>
              </w:rPr>
              <w:t>大屠杀遇难者纪念馆】</w:t>
            </w:r>
            <w:r>
              <w:rPr>
                <w:b/>
                <w:bCs/>
                <w:color w:val="036B4A"/>
                <w:spacing w:val="-38"/>
                <w:sz w:val="24"/>
                <w:szCs w:val="24"/>
              </w:rPr>
              <w:t xml:space="preserve"> </w:t>
            </w:r>
            <w:r>
              <w:rPr>
                <w:spacing w:val="-7"/>
                <w:sz w:val="24"/>
                <w:szCs w:val="24"/>
              </w:rPr>
              <w:t>（请务必提</w:t>
            </w:r>
            <w:r>
              <w:rPr>
                <w:spacing w:val="-6"/>
                <w:sz w:val="24"/>
                <w:szCs w:val="24"/>
              </w:rPr>
              <w:t>前 8 天预约</w:t>
            </w:r>
            <w:r>
              <w:rPr>
                <w:spacing w:val="-21"/>
                <w:sz w:val="24"/>
                <w:szCs w:val="24"/>
              </w:rPr>
              <w:t>），</w:t>
            </w:r>
            <w:r>
              <w:rPr>
                <w:spacing w:val="-8"/>
                <w:sz w:val="24"/>
                <w:szCs w:val="24"/>
              </w:rPr>
              <w:t xml:space="preserve"> </w:t>
            </w:r>
            <w:r>
              <w:rPr>
                <w:spacing w:val="-6"/>
                <w:sz w:val="24"/>
                <w:szCs w:val="24"/>
              </w:rPr>
              <w:t>缅怀遇难同胞， 铭记历史。</w:t>
            </w:r>
          </w:p>
          <w:p w14:paraId="500DF7F6">
            <w:pPr>
              <w:pStyle w:val="6"/>
              <w:spacing w:before="72" w:line="226" w:lineRule="auto"/>
              <w:ind w:left="106" w:right="106" w:firstLine="424"/>
              <w:rPr>
                <w:sz w:val="24"/>
                <w:szCs w:val="24"/>
              </w:rPr>
            </w:pPr>
            <w:r>
              <w:rPr>
                <w:spacing w:val="-5"/>
                <w:sz w:val="24"/>
                <w:szCs w:val="24"/>
              </w:rPr>
              <w:t>游伟大革命先行者、国父孙中山的陵墓</w:t>
            </w:r>
            <w:r>
              <w:rPr>
                <w:b/>
                <w:bCs/>
                <w:color w:val="036B4A"/>
                <w:spacing w:val="-5"/>
                <w:sz w:val="24"/>
                <w:szCs w:val="24"/>
              </w:rPr>
              <w:t>【中山陵】</w:t>
            </w:r>
            <w:r>
              <w:rPr>
                <w:spacing w:val="-5"/>
                <w:sz w:val="24"/>
                <w:szCs w:val="24"/>
              </w:rPr>
              <w:t xml:space="preserve">（电瓶车 </w:t>
            </w:r>
            <w:r>
              <w:rPr>
                <w:spacing w:val="-6"/>
                <w:sz w:val="24"/>
                <w:szCs w:val="24"/>
              </w:rPr>
              <w:t>20 元/人</w:t>
            </w:r>
            <w:r>
              <w:rPr>
                <w:rFonts w:hint="eastAsia"/>
                <w:spacing w:val="-6"/>
                <w:sz w:val="24"/>
                <w:szCs w:val="24"/>
                <w:lang w:eastAsia="zh-CN"/>
              </w:rPr>
              <w:t>已含</w:t>
            </w:r>
            <w:r>
              <w:rPr>
                <w:spacing w:val="-6"/>
                <w:sz w:val="24"/>
                <w:szCs w:val="24"/>
              </w:rPr>
              <w:t>，</w:t>
            </w:r>
            <w:r>
              <w:rPr>
                <w:spacing w:val="-26"/>
                <w:sz w:val="24"/>
                <w:szCs w:val="24"/>
              </w:rPr>
              <w:t xml:space="preserve"> </w:t>
            </w:r>
            <w:r>
              <w:rPr>
                <w:spacing w:val="-6"/>
                <w:sz w:val="24"/>
                <w:szCs w:val="24"/>
              </w:rPr>
              <w:t>游览时间不</w:t>
            </w:r>
            <w:r>
              <w:rPr>
                <w:spacing w:val="-9"/>
                <w:sz w:val="24"/>
                <w:szCs w:val="24"/>
              </w:rPr>
              <w:t>低于 1 小时， 实行实名预约， 如预约不上改去玄武湖景区)， 游： 陵园大道， 紫金</w:t>
            </w:r>
            <w:r>
              <w:rPr>
                <w:spacing w:val="-10"/>
                <w:sz w:val="24"/>
                <w:szCs w:val="24"/>
              </w:rPr>
              <w:t>鼎， 博爱</w:t>
            </w:r>
            <w:r>
              <w:rPr>
                <w:spacing w:val="-12"/>
                <w:sz w:val="24"/>
                <w:szCs w:val="24"/>
              </w:rPr>
              <w:t>坊， 天下为公坊， 碑亭， 中山座像。</w:t>
            </w:r>
          </w:p>
          <w:p w14:paraId="3D082141">
            <w:pPr>
              <w:pStyle w:val="6"/>
              <w:spacing w:line="364" w:lineRule="auto"/>
              <w:ind w:left="106" w:right="106" w:firstLine="1"/>
              <w:jc w:val="both"/>
              <w:rPr>
                <w:spacing w:val="-4"/>
                <w:sz w:val="24"/>
                <w:szCs w:val="24"/>
              </w:rPr>
            </w:pPr>
            <w:r>
              <w:rPr>
                <w:spacing w:val="-3"/>
                <w:sz w:val="24"/>
                <w:szCs w:val="24"/>
              </w:rPr>
              <w:t>览</w:t>
            </w:r>
            <w:r>
              <w:rPr>
                <w:b/>
                <w:bCs/>
                <w:color w:val="036B4A"/>
                <w:spacing w:val="-3"/>
                <w:sz w:val="24"/>
                <w:szCs w:val="24"/>
              </w:rPr>
              <w:t>【秦淮河夫子庙风光带】</w:t>
            </w:r>
            <w:r>
              <w:rPr>
                <w:spacing w:val="-3"/>
                <w:sz w:val="24"/>
                <w:szCs w:val="24"/>
              </w:rPr>
              <w:t>这里是以</w:t>
            </w:r>
            <w:r>
              <w:fldChar w:fldCharType="begin"/>
            </w:r>
            <w:r>
              <w:instrText xml:space="preserve"> HYPERLINK "https://baike.baidu.com/item/%E5%A4%AB%E5%AD%90%E5%BA%99/978934?fromModule=lemma_inlink" </w:instrText>
            </w:r>
            <w:r>
              <w:fldChar w:fldCharType="separate"/>
            </w:r>
            <w:r>
              <w:rPr>
                <w:spacing w:val="-3"/>
                <w:sz w:val="24"/>
                <w:szCs w:val="24"/>
              </w:rPr>
              <w:t>夫子庙</w:t>
            </w:r>
            <w:r>
              <w:rPr>
                <w:spacing w:val="-3"/>
                <w:sz w:val="24"/>
                <w:szCs w:val="24"/>
              </w:rPr>
              <w:fldChar w:fldCharType="end"/>
            </w:r>
            <w:r>
              <w:rPr>
                <w:spacing w:val="-3"/>
                <w:sz w:val="24"/>
                <w:szCs w:val="24"/>
              </w:rPr>
              <w:t>古建筑群为</w:t>
            </w:r>
            <w:r>
              <w:rPr>
                <w:spacing w:val="-4"/>
                <w:sz w:val="24"/>
                <w:szCs w:val="24"/>
              </w:rPr>
              <w:t>中心、十里内</w:t>
            </w:r>
            <w:r>
              <w:fldChar w:fldCharType="begin"/>
            </w:r>
            <w:r>
              <w:instrText xml:space="preserve"> HYPERLINK "https://baike.baidu.com/item/%E7%A7%A6%E6%B7%AE%E6%B2%B3/67332?fromModule=lemma_inlink" </w:instrText>
            </w:r>
            <w:r>
              <w:fldChar w:fldCharType="separate"/>
            </w:r>
            <w:r>
              <w:rPr>
                <w:spacing w:val="-4"/>
                <w:sz w:val="24"/>
                <w:szCs w:val="24"/>
              </w:rPr>
              <w:t>秦淮河</w:t>
            </w:r>
            <w:r>
              <w:rPr>
                <w:spacing w:val="-4"/>
                <w:sz w:val="24"/>
                <w:szCs w:val="24"/>
              </w:rPr>
              <w:fldChar w:fldCharType="end"/>
            </w:r>
            <w:r>
              <w:rPr>
                <w:spacing w:val="-4"/>
                <w:sz w:val="24"/>
                <w:szCs w:val="24"/>
              </w:rPr>
              <w:t>为轴线、</w:t>
            </w:r>
            <w:r>
              <w:fldChar w:fldCharType="begin"/>
            </w:r>
            <w:r>
              <w:instrText xml:space="preserve"> HYPERLINK "https://baike.baidu.com/item/%E6%98%8E%E5%9F%8E%E5%A2%99/18338?fromModule=lemma_inlink" </w:instrText>
            </w:r>
            <w:r>
              <w:fldChar w:fldCharType="separate"/>
            </w:r>
            <w:r>
              <w:rPr>
                <w:spacing w:val="-4"/>
                <w:sz w:val="24"/>
                <w:szCs w:val="24"/>
              </w:rPr>
              <w:t>明城墙</w:t>
            </w:r>
            <w:r>
              <w:rPr>
                <w:spacing w:val="-4"/>
                <w:sz w:val="24"/>
                <w:szCs w:val="24"/>
              </w:rPr>
              <w:fldChar w:fldCharType="end"/>
            </w:r>
          </w:p>
          <w:p w14:paraId="442AA95C">
            <w:pPr>
              <w:pStyle w:val="6"/>
              <w:spacing w:line="364" w:lineRule="auto"/>
              <w:ind w:left="106" w:right="106" w:firstLine="1"/>
              <w:jc w:val="both"/>
              <w:rPr>
                <w:spacing w:val="-4"/>
                <w:sz w:val="24"/>
                <w:szCs w:val="24"/>
              </w:rPr>
            </w:pPr>
          </w:p>
          <w:p w14:paraId="7DE822C1">
            <w:pPr>
              <w:pStyle w:val="6"/>
              <w:spacing w:line="364" w:lineRule="auto"/>
              <w:ind w:left="106" w:right="106" w:firstLine="1"/>
              <w:jc w:val="both"/>
              <w:rPr>
                <w:spacing w:val="-4"/>
                <w:sz w:val="24"/>
                <w:szCs w:val="24"/>
              </w:rPr>
            </w:pPr>
          </w:p>
          <w:p w14:paraId="1DC9FF57">
            <w:pPr>
              <w:pStyle w:val="6"/>
              <w:spacing w:line="364" w:lineRule="auto"/>
              <w:ind w:left="106" w:right="106" w:firstLine="1"/>
              <w:jc w:val="both"/>
              <w:rPr>
                <w:rFonts w:hint="eastAsia"/>
                <w:spacing w:val="-3"/>
                <w:sz w:val="24"/>
                <w:szCs w:val="24"/>
                <w:lang w:eastAsia="zh-CN"/>
              </w:rPr>
            </w:pPr>
            <w:r>
              <w:rPr>
                <w:spacing w:val="-4"/>
                <w:sz w:val="24"/>
                <w:szCs w:val="24"/>
              </w:rPr>
              <w:t>为纽带，</w:t>
            </w:r>
            <w:r>
              <w:rPr>
                <w:spacing w:val="-25"/>
                <w:sz w:val="24"/>
                <w:szCs w:val="24"/>
              </w:rPr>
              <w:t xml:space="preserve"> </w:t>
            </w:r>
            <w:r>
              <w:rPr>
                <w:spacing w:val="-4"/>
                <w:sz w:val="24"/>
                <w:szCs w:val="24"/>
              </w:rPr>
              <w:t>串联起众多全国重点文物保护单位和文物古迹，</w:t>
            </w:r>
            <w:r>
              <w:rPr>
                <w:spacing w:val="-40"/>
                <w:sz w:val="24"/>
                <w:szCs w:val="24"/>
              </w:rPr>
              <w:t xml:space="preserve"> </w:t>
            </w:r>
            <w:r>
              <w:rPr>
                <w:spacing w:val="-4"/>
                <w:sz w:val="24"/>
                <w:szCs w:val="24"/>
              </w:rPr>
              <w:t>分为</w:t>
            </w:r>
            <w:r>
              <w:fldChar w:fldCharType="begin"/>
            </w:r>
            <w:r>
              <w:instrText xml:space="preserve"> HYPERLINK "https://baike.baidu.com/item/%E5%A4%AB%E5%AD%90%E5%BA%99/978934?fromModule=lemma_inlink" </w:instrText>
            </w:r>
            <w:r>
              <w:fldChar w:fldCharType="separate"/>
            </w:r>
            <w:r>
              <w:rPr>
                <w:spacing w:val="-5"/>
                <w:sz w:val="24"/>
                <w:szCs w:val="24"/>
              </w:rPr>
              <w:t>夫子庙</w:t>
            </w:r>
            <w:r>
              <w:rPr>
                <w:spacing w:val="-5"/>
                <w:sz w:val="24"/>
                <w:szCs w:val="24"/>
              </w:rPr>
              <w:fldChar w:fldCharType="end"/>
            </w:r>
            <w:r>
              <w:rPr>
                <w:spacing w:val="-5"/>
                <w:sz w:val="24"/>
                <w:szCs w:val="24"/>
              </w:rPr>
              <w:t>-</w:t>
            </w:r>
            <w:r>
              <w:fldChar w:fldCharType="begin"/>
            </w:r>
            <w:r>
              <w:instrText xml:space="preserve"> HYPERLINK "https://baike.baidu.com/item/%E7%99%BD%E9%B9%AD%E6%B4%B2/65029?fromModule=lemma_inlink" </w:instrText>
            </w:r>
            <w:r>
              <w:fldChar w:fldCharType="separate"/>
            </w:r>
            <w:r>
              <w:rPr>
                <w:spacing w:val="-5"/>
                <w:sz w:val="24"/>
                <w:szCs w:val="24"/>
              </w:rPr>
              <w:t>白鹭洲</w:t>
            </w:r>
            <w:r>
              <w:rPr>
                <w:spacing w:val="-5"/>
                <w:sz w:val="24"/>
                <w:szCs w:val="24"/>
              </w:rPr>
              <w:fldChar w:fldCharType="end"/>
            </w:r>
            <w:r>
              <w:rPr>
                <w:spacing w:val="-5"/>
                <w:sz w:val="24"/>
                <w:szCs w:val="24"/>
              </w:rPr>
              <w:t>景区、</w:t>
            </w:r>
            <w:r>
              <w:fldChar w:fldCharType="begin"/>
            </w:r>
            <w:r>
              <w:instrText xml:space="preserve"> HYPERLINK "https://baike.baidu.com/item/%E8%80%81%E9%97%A8%E4%B8%9C/5760220?fromModule=lemma_inlink" </w:instrText>
            </w:r>
            <w:r>
              <w:fldChar w:fldCharType="separate"/>
            </w:r>
            <w:r>
              <w:rPr>
                <w:spacing w:val="-5"/>
                <w:sz w:val="24"/>
                <w:szCs w:val="24"/>
              </w:rPr>
              <w:t>老门东</w:t>
            </w:r>
            <w:r>
              <w:rPr>
                <w:spacing w:val="-5"/>
                <w:sz w:val="24"/>
                <w:szCs w:val="24"/>
              </w:rPr>
              <w:fldChar w:fldCharType="end"/>
            </w:r>
            <w:r>
              <w:rPr>
                <w:spacing w:val="-5"/>
                <w:sz w:val="24"/>
                <w:szCs w:val="24"/>
              </w:rPr>
              <w:t>-</w:t>
            </w:r>
            <w:r>
              <w:fldChar w:fldCharType="begin"/>
            </w:r>
            <w:r>
              <w:instrText xml:space="preserve"> HYPERLINK "https://baike.baidu.com/item/%E8%80%81%E9%97%A8%E8%A5%BF/18449237?fromModule=lemma_inlink" </w:instrText>
            </w:r>
            <w:r>
              <w:fldChar w:fldCharType="separate"/>
            </w:r>
            <w:r>
              <w:rPr>
                <w:spacing w:val="-3"/>
                <w:sz w:val="24"/>
                <w:szCs w:val="24"/>
              </w:rPr>
              <w:t>老门西</w:t>
            </w:r>
            <w:r>
              <w:rPr>
                <w:spacing w:val="-3"/>
                <w:sz w:val="24"/>
                <w:szCs w:val="24"/>
              </w:rPr>
              <w:fldChar w:fldCharType="end"/>
            </w:r>
            <w:r>
              <w:rPr>
                <w:spacing w:val="-3"/>
                <w:sz w:val="24"/>
                <w:szCs w:val="24"/>
              </w:rPr>
              <w:t>景区、</w:t>
            </w:r>
            <w:r>
              <w:fldChar w:fldCharType="begin"/>
            </w:r>
            <w:r>
              <w:instrText xml:space="preserve"> HYPERLINK "https://baike.baidu.com/item/%E5%A4%A7%E6%8A%A5%E6%81%A9%E5%AF%BA/3349404?fromModule=lemma_inlink" </w:instrText>
            </w:r>
            <w:r>
              <w:fldChar w:fldCharType="separate"/>
            </w:r>
            <w:r>
              <w:rPr>
                <w:spacing w:val="-3"/>
                <w:sz w:val="24"/>
                <w:szCs w:val="24"/>
              </w:rPr>
              <w:t>大报恩寺</w:t>
            </w:r>
            <w:r>
              <w:rPr>
                <w:spacing w:val="-3"/>
                <w:sz w:val="24"/>
                <w:szCs w:val="24"/>
              </w:rPr>
              <w:fldChar w:fldCharType="end"/>
            </w:r>
            <w:r>
              <w:rPr>
                <w:spacing w:val="-3"/>
                <w:sz w:val="24"/>
                <w:szCs w:val="24"/>
              </w:rPr>
              <w:t>-</w:t>
            </w:r>
            <w:r>
              <w:fldChar w:fldCharType="begin"/>
            </w:r>
            <w:r>
              <w:instrText xml:space="preserve"> HYPERLINK "https://baike.baidu.com/item/%E9%87%91%E9%99%B5%E5%85%B5%E5%B7%A5%E5%8E%82/10053808?fromModule=lemma_inlink" </w:instrText>
            </w:r>
            <w:r>
              <w:fldChar w:fldCharType="separate"/>
            </w:r>
            <w:r>
              <w:rPr>
                <w:spacing w:val="-3"/>
                <w:sz w:val="24"/>
                <w:szCs w:val="24"/>
              </w:rPr>
              <w:t>金陵兵工厂</w:t>
            </w:r>
            <w:r>
              <w:rPr>
                <w:spacing w:val="-3"/>
                <w:sz w:val="24"/>
                <w:szCs w:val="24"/>
              </w:rPr>
              <w:fldChar w:fldCharType="end"/>
            </w:r>
            <w:r>
              <w:rPr>
                <w:spacing w:val="-3"/>
                <w:sz w:val="24"/>
                <w:szCs w:val="24"/>
              </w:rPr>
              <w:t>景区、</w:t>
            </w:r>
            <w:r>
              <w:fldChar w:fldCharType="begin"/>
            </w:r>
            <w:r>
              <w:instrText xml:space="preserve"> HYPERLINK "https://baike.baidu.com/item/%E6%9C%9D%E5%A4%A9%E5%AE%AB/13736?fromModule=lemma_inlink" </w:instrText>
            </w:r>
            <w:r>
              <w:fldChar w:fldCharType="separate"/>
            </w:r>
            <w:r>
              <w:rPr>
                <w:spacing w:val="-3"/>
                <w:sz w:val="24"/>
                <w:szCs w:val="24"/>
              </w:rPr>
              <w:t>朝天宫</w:t>
            </w:r>
            <w:r>
              <w:rPr>
                <w:spacing w:val="-3"/>
                <w:sz w:val="24"/>
                <w:szCs w:val="24"/>
              </w:rPr>
              <w:fldChar w:fldCharType="end"/>
            </w:r>
            <w:r>
              <w:rPr>
                <w:spacing w:val="-3"/>
                <w:sz w:val="24"/>
                <w:szCs w:val="24"/>
              </w:rPr>
              <w:t>-</w:t>
            </w:r>
            <w:r>
              <w:fldChar w:fldCharType="begin"/>
            </w:r>
            <w:r>
              <w:instrText xml:space="preserve"> HYPERLINK "https://baike.baidu.com/item/%E8%AF%84%E4%BA%8B%E8%A1%97/6326606?fromModule=lemma_inlink" </w:instrText>
            </w:r>
            <w:r>
              <w:fldChar w:fldCharType="separate"/>
            </w:r>
            <w:r>
              <w:rPr>
                <w:spacing w:val="-3"/>
                <w:sz w:val="24"/>
                <w:szCs w:val="24"/>
              </w:rPr>
              <w:t>评事街</w:t>
            </w:r>
            <w:r>
              <w:rPr>
                <w:spacing w:val="-3"/>
                <w:sz w:val="24"/>
                <w:szCs w:val="24"/>
              </w:rPr>
              <w:fldChar w:fldCharType="end"/>
            </w:r>
            <w:r>
              <w:rPr>
                <w:spacing w:val="-3"/>
                <w:sz w:val="24"/>
                <w:szCs w:val="24"/>
              </w:rPr>
              <w:t>景区，</w:t>
            </w:r>
            <w:r>
              <w:rPr>
                <w:spacing w:val="-13"/>
                <w:sz w:val="24"/>
                <w:szCs w:val="24"/>
              </w:rPr>
              <w:t xml:space="preserve"> </w:t>
            </w:r>
            <w:r>
              <w:rPr>
                <w:spacing w:val="-3"/>
                <w:sz w:val="24"/>
                <w:szCs w:val="24"/>
              </w:rPr>
              <w:t>是中国第一个开放式 5A 级景</w:t>
            </w:r>
            <w:r>
              <w:rPr>
                <w:spacing w:val="35"/>
                <w:sz w:val="24"/>
                <w:szCs w:val="24"/>
              </w:rPr>
              <w:t xml:space="preserve"> </w:t>
            </w:r>
            <w:r>
              <w:rPr>
                <w:spacing w:val="-3"/>
                <w:sz w:val="24"/>
                <w:szCs w:val="24"/>
              </w:rPr>
              <w:t>区</w:t>
            </w:r>
            <w:r>
              <w:rPr>
                <w:spacing w:val="21"/>
                <w:sz w:val="24"/>
                <w:szCs w:val="24"/>
              </w:rPr>
              <w:t xml:space="preserve">   </w:t>
            </w:r>
            <w:r>
              <w:rPr>
                <w:spacing w:val="-3"/>
                <w:sz w:val="24"/>
                <w:szCs w:val="24"/>
              </w:rPr>
              <w:t>。 不 仅 是 南 京 历 史 文 化 荟 萃</w:t>
            </w:r>
            <w:r>
              <w:rPr>
                <w:spacing w:val="3"/>
                <w:sz w:val="24"/>
                <w:szCs w:val="24"/>
              </w:rPr>
              <w:t xml:space="preserve"> </w:t>
            </w:r>
            <w:r>
              <w:rPr>
                <w:spacing w:val="-3"/>
                <w:sz w:val="24"/>
                <w:szCs w:val="24"/>
              </w:rPr>
              <w:t>之</w:t>
            </w:r>
            <w:r>
              <w:rPr>
                <w:spacing w:val="3"/>
                <w:sz w:val="24"/>
                <w:szCs w:val="24"/>
              </w:rPr>
              <w:t xml:space="preserve"> </w:t>
            </w:r>
            <w:r>
              <w:rPr>
                <w:spacing w:val="-3"/>
                <w:sz w:val="24"/>
                <w:szCs w:val="24"/>
              </w:rPr>
              <w:t>地，  也 是</w:t>
            </w:r>
            <w:r>
              <w:rPr>
                <w:spacing w:val="21"/>
                <w:sz w:val="24"/>
                <w:szCs w:val="24"/>
              </w:rPr>
              <w:t xml:space="preserve"> </w:t>
            </w:r>
            <w:r>
              <w:rPr>
                <w:spacing w:val="-3"/>
                <w:sz w:val="24"/>
                <w:szCs w:val="24"/>
              </w:rPr>
              <w:t>中</w:t>
            </w:r>
            <w:r>
              <w:rPr>
                <w:spacing w:val="18"/>
                <w:sz w:val="24"/>
                <w:szCs w:val="24"/>
              </w:rPr>
              <w:t xml:space="preserve"> </w:t>
            </w:r>
            <w:r>
              <w:rPr>
                <w:spacing w:val="-3"/>
                <w:sz w:val="24"/>
                <w:szCs w:val="24"/>
              </w:rPr>
              <w:t>国</w:t>
            </w:r>
            <w:r>
              <w:rPr>
                <w:spacing w:val="5"/>
                <w:sz w:val="24"/>
                <w:szCs w:val="24"/>
              </w:rPr>
              <w:t xml:space="preserve"> </w:t>
            </w:r>
            <w:r>
              <w:rPr>
                <w:spacing w:val="-3"/>
                <w:sz w:val="24"/>
                <w:szCs w:val="24"/>
              </w:rPr>
              <w:t>最</w:t>
            </w:r>
            <w:r>
              <w:rPr>
                <w:spacing w:val="4"/>
                <w:sz w:val="24"/>
                <w:szCs w:val="24"/>
              </w:rPr>
              <w:t xml:space="preserve"> </w:t>
            </w:r>
            <w:r>
              <w:rPr>
                <w:spacing w:val="-3"/>
                <w:sz w:val="24"/>
                <w:szCs w:val="24"/>
              </w:rPr>
              <w:t>大</w:t>
            </w:r>
            <w:r>
              <w:rPr>
                <w:spacing w:val="15"/>
                <w:sz w:val="24"/>
                <w:szCs w:val="24"/>
              </w:rPr>
              <w:t xml:space="preserve"> </w:t>
            </w:r>
            <w:r>
              <w:rPr>
                <w:spacing w:val="-3"/>
                <w:sz w:val="24"/>
                <w:szCs w:val="24"/>
              </w:rPr>
              <w:t>的</w:t>
            </w:r>
            <w:r>
              <w:rPr>
                <w:spacing w:val="4"/>
                <w:sz w:val="24"/>
                <w:szCs w:val="24"/>
              </w:rPr>
              <w:t xml:space="preserve"> </w:t>
            </w:r>
            <w:r>
              <w:rPr>
                <w:spacing w:val="-3"/>
                <w:sz w:val="24"/>
                <w:szCs w:val="24"/>
              </w:rPr>
              <w:t>传</w:t>
            </w:r>
            <w:r>
              <w:rPr>
                <w:spacing w:val="4"/>
                <w:sz w:val="24"/>
                <w:szCs w:val="24"/>
              </w:rPr>
              <w:t xml:space="preserve"> </w:t>
            </w:r>
            <w:r>
              <w:rPr>
                <w:spacing w:val="-3"/>
                <w:sz w:val="24"/>
                <w:szCs w:val="24"/>
              </w:rPr>
              <w:t>统</w:t>
            </w:r>
            <w:r>
              <w:rPr>
                <w:spacing w:val="5"/>
                <w:sz w:val="24"/>
                <w:szCs w:val="24"/>
              </w:rPr>
              <w:t xml:space="preserve"> </w:t>
            </w:r>
            <w:r>
              <w:rPr>
                <w:spacing w:val="-3"/>
                <w:sz w:val="24"/>
                <w:szCs w:val="24"/>
              </w:rPr>
              <w:t>古</w:t>
            </w:r>
            <w:r>
              <w:rPr>
                <w:spacing w:val="4"/>
                <w:sz w:val="24"/>
                <w:szCs w:val="24"/>
              </w:rPr>
              <w:t xml:space="preserve"> </w:t>
            </w:r>
            <w:r>
              <w:rPr>
                <w:spacing w:val="-3"/>
                <w:sz w:val="24"/>
                <w:szCs w:val="24"/>
              </w:rPr>
              <w:t>街</w:t>
            </w:r>
            <w:r>
              <w:rPr>
                <w:spacing w:val="6"/>
                <w:sz w:val="24"/>
                <w:szCs w:val="24"/>
              </w:rPr>
              <w:t xml:space="preserve"> </w:t>
            </w:r>
            <w:r>
              <w:rPr>
                <w:spacing w:val="-3"/>
                <w:sz w:val="24"/>
                <w:szCs w:val="24"/>
              </w:rPr>
              <w:t xml:space="preserve">市 </w:t>
            </w:r>
            <w:r>
              <w:rPr>
                <w:rFonts w:hint="eastAsia"/>
                <w:spacing w:val="-3"/>
                <w:sz w:val="24"/>
                <w:szCs w:val="24"/>
                <w:lang w:eastAsia="zh-CN"/>
              </w:rPr>
              <w:t>。</w:t>
            </w:r>
          </w:p>
          <w:p w14:paraId="7D818895">
            <w:pPr>
              <w:pStyle w:val="6"/>
              <w:spacing w:line="364" w:lineRule="auto"/>
              <w:ind w:left="106" w:right="106" w:firstLine="1"/>
              <w:jc w:val="both"/>
              <w:rPr>
                <w:rFonts w:hint="eastAsia"/>
                <w:spacing w:val="-3"/>
                <w:sz w:val="24"/>
                <w:szCs w:val="24"/>
                <w:lang w:eastAsia="zh-CN"/>
              </w:rPr>
            </w:pPr>
            <w:r>
              <w:rPr>
                <w:position w:val="-51"/>
              </w:rPr>
              <w:drawing>
                <wp:inline distT="0" distB="0" distL="0" distR="0">
                  <wp:extent cx="1918335" cy="1627505"/>
                  <wp:effectExtent l="0" t="0" r="1905" b="317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0"/>
                          <a:stretch>
                            <a:fillRect/>
                          </a:stretch>
                        </pic:blipFill>
                        <pic:spPr>
                          <a:xfrm>
                            <a:off x="0" y="0"/>
                            <a:ext cx="1918715" cy="1627632"/>
                          </a:xfrm>
                          <a:prstGeom prst="rect">
                            <a:avLst/>
                          </a:prstGeom>
                        </pic:spPr>
                      </pic:pic>
                    </a:graphicData>
                  </a:graphic>
                </wp:inline>
              </w:drawing>
            </w:r>
            <w:r>
              <w:rPr>
                <w:position w:val="-51"/>
              </w:rPr>
              <w:drawing>
                <wp:inline distT="0" distB="0" distL="0" distR="0">
                  <wp:extent cx="2056765" cy="1625600"/>
                  <wp:effectExtent l="0" t="0" r="635" b="508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1"/>
                          <a:stretch>
                            <a:fillRect/>
                          </a:stretch>
                        </pic:blipFill>
                        <pic:spPr>
                          <a:xfrm>
                            <a:off x="0" y="0"/>
                            <a:ext cx="2057399" cy="1626107"/>
                          </a:xfrm>
                          <a:prstGeom prst="rect">
                            <a:avLst/>
                          </a:prstGeom>
                        </pic:spPr>
                      </pic:pic>
                    </a:graphicData>
                  </a:graphic>
                </wp:inline>
              </w:drawing>
            </w:r>
            <w:r>
              <w:rPr>
                <w:position w:val="-51"/>
              </w:rPr>
              <w:drawing>
                <wp:inline distT="0" distB="0" distL="0" distR="0">
                  <wp:extent cx="1955165" cy="1630680"/>
                  <wp:effectExtent l="0" t="0" r="10795"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2"/>
                          <a:stretch>
                            <a:fillRect/>
                          </a:stretch>
                        </pic:blipFill>
                        <pic:spPr>
                          <a:xfrm>
                            <a:off x="0" y="0"/>
                            <a:ext cx="1955291" cy="1630680"/>
                          </a:xfrm>
                          <a:prstGeom prst="rect">
                            <a:avLst/>
                          </a:prstGeom>
                        </pic:spPr>
                      </pic:pic>
                    </a:graphicData>
                  </a:graphic>
                </wp:inline>
              </w:drawing>
            </w:r>
          </w:p>
        </w:tc>
      </w:tr>
      <w:tr w14:paraId="21ABEA6B">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817" w:type="dxa"/>
            <w:vMerge w:val="restart"/>
            <w:tcBorders>
              <w:bottom w:val="nil"/>
            </w:tcBorders>
            <w:vAlign w:val="top"/>
          </w:tcPr>
          <w:p w14:paraId="1C0E9CC7">
            <w:pPr>
              <w:spacing w:line="249" w:lineRule="auto"/>
              <w:rPr>
                <w:rFonts w:ascii="Arial"/>
                <w:sz w:val="21"/>
              </w:rPr>
            </w:pPr>
          </w:p>
          <w:p w14:paraId="42EE2CED">
            <w:pPr>
              <w:spacing w:line="250" w:lineRule="auto"/>
              <w:rPr>
                <w:rFonts w:ascii="Arial"/>
                <w:sz w:val="21"/>
              </w:rPr>
            </w:pPr>
          </w:p>
          <w:p w14:paraId="4C705D39">
            <w:pPr>
              <w:spacing w:line="250" w:lineRule="auto"/>
              <w:rPr>
                <w:rFonts w:ascii="Arial"/>
                <w:sz w:val="21"/>
              </w:rPr>
            </w:pPr>
          </w:p>
          <w:p w14:paraId="5ECFC25E">
            <w:pPr>
              <w:spacing w:line="250" w:lineRule="auto"/>
              <w:rPr>
                <w:rFonts w:ascii="Arial"/>
                <w:sz w:val="21"/>
              </w:rPr>
            </w:pPr>
          </w:p>
          <w:p w14:paraId="55DAAB08">
            <w:pPr>
              <w:spacing w:line="250" w:lineRule="auto"/>
              <w:rPr>
                <w:rFonts w:ascii="Arial"/>
                <w:sz w:val="21"/>
              </w:rPr>
            </w:pPr>
          </w:p>
          <w:p w14:paraId="6C8171BA">
            <w:pPr>
              <w:spacing w:line="250" w:lineRule="auto"/>
              <w:rPr>
                <w:rFonts w:ascii="Arial"/>
                <w:sz w:val="21"/>
              </w:rPr>
            </w:pPr>
          </w:p>
          <w:p w14:paraId="167DA907">
            <w:pPr>
              <w:spacing w:line="250" w:lineRule="auto"/>
              <w:rPr>
                <w:rFonts w:ascii="Arial"/>
                <w:sz w:val="21"/>
              </w:rPr>
            </w:pPr>
          </w:p>
          <w:p w14:paraId="7D8C9F82">
            <w:pPr>
              <w:spacing w:line="250" w:lineRule="auto"/>
              <w:rPr>
                <w:rFonts w:ascii="Arial"/>
                <w:sz w:val="21"/>
              </w:rPr>
            </w:pPr>
          </w:p>
          <w:p w14:paraId="1742CCE1">
            <w:pPr>
              <w:spacing w:line="250" w:lineRule="auto"/>
              <w:rPr>
                <w:rFonts w:ascii="Arial"/>
                <w:sz w:val="21"/>
              </w:rPr>
            </w:pPr>
          </w:p>
          <w:p w14:paraId="115F39B4">
            <w:pPr>
              <w:spacing w:line="250" w:lineRule="auto"/>
              <w:rPr>
                <w:rFonts w:ascii="Arial"/>
                <w:sz w:val="21"/>
              </w:rPr>
            </w:pPr>
          </w:p>
          <w:p w14:paraId="4EBD2F76">
            <w:pPr>
              <w:spacing w:line="250" w:lineRule="auto"/>
              <w:rPr>
                <w:rFonts w:ascii="Arial"/>
                <w:sz w:val="21"/>
              </w:rPr>
            </w:pPr>
          </w:p>
          <w:p w14:paraId="3C37E270">
            <w:pPr>
              <w:spacing w:line="250" w:lineRule="auto"/>
              <w:rPr>
                <w:rFonts w:ascii="Arial"/>
                <w:sz w:val="21"/>
              </w:rPr>
            </w:pPr>
          </w:p>
          <w:p w14:paraId="7FC41A94">
            <w:pPr>
              <w:spacing w:line="250" w:lineRule="auto"/>
              <w:rPr>
                <w:rFonts w:ascii="Arial"/>
                <w:sz w:val="21"/>
              </w:rPr>
            </w:pPr>
          </w:p>
          <w:p w14:paraId="62848F90">
            <w:pPr>
              <w:spacing w:line="250" w:lineRule="auto"/>
              <w:rPr>
                <w:rFonts w:ascii="Arial"/>
                <w:sz w:val="21"/>
              </w:rPr>
            </w:pPr>
          </w:p>
          <w:p w14:paraId="6B3213DE">
            <w:pPr>
              <w:spacing w:line="250" w:lineRule="auto"/>
              <w:rPr>
                <w:rFonts w:ascii="Arial"/>
                <w:sz w:val="21"/>
              </w:rPr>
            </w:pPr>
          </w:p>
          <w:p w14:paraId="6DACDEC3">
            <w:pPr>
              <w:spacing w:line="250" w:lineRule="auto"/>
              <w:rPr>
                <w:rFonts w:ascii="Arial"/>
                <w:sz w:val="21"/>
              </w:rPr>
            </w:pPr>
          </w:p>
          <w:p w14:paraId="56028738">
            <w:pPr>
              <w:spacing w:line="250" w:lineRule="auto"/>
              <w:rPr>
                <w:rFonts w:ascii="Arial"/>
                <w:sz w:val="21"/>
              </w:rPr>
            </w:pPr>
          </w:p>
          <w:p w14:paraId="21DF8C0A">
            <w:pPr>
              <w:pStyle w:val="6"/>
              <w:spacing w:before="133" w:line="559" w:lineRule="exact"/>
              <w:ind w:left="134"/>
              <w:rPr>
                <w:sz w:val="31"/>
                <w:szCs w:val="31"/>
              </w:rPr>
            </w:pPr>
            <w:r>
              <w:rPr>
                <w:b/>
                <w:bCs/>
                <w:spacing w:val="2"/>
                <w:position w:val="5"/>
                <w:sz w:val="31"/>
                <w:szCs w:val="31"/>
              </w:rPr>
              <w:t>D5</w:t>
            </w:r>
          </w:p>
        </w:tc>
        <w:tc>
          <w:tcPr>
            <w:tcW w:w="3829" w:type="dxa"/>
            <w:gridSpan w:val="2"/>
            <w:vAlign w:val="top"/>
          </w:tcPr>
          <w:p w14:paraId="30E668AE">
            <w:pPr>
              <w:pStyle w:val="6"/>
              <w:spacing w:before="216" w:line="192" w:lineRule="auto"/>
              <w:ind w:left="106"/>
              <w:rPr>
                <w:sz w:val="24"/>
                <w:szCs w:val="24"/>
              </w:rPr>
            </w:pPr>
            <w:r>
              <w:rPr>
                <w:b/>
                <w:bCs/>
                <w:spacing w:val="11"/>
                <w:sz w:val="24"/>
                <w:szCs w:val="24"/>
              </w:rPr>
              <w:t>南京</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3"/>
                          <a:stretch>
                            <a:fillRect/>
                          </a:stretch>
                        </pic:blipFill>
                        <pic:spPr>
                          <a:xfrm>
                            <a:off x="0" y="0"/>
                            <a:ext cx="119176" cy="152248"/>
                          </a:xfrm>
                          <a:prstGeom prst="rect">
                            <a:avLst/>
                          </a:prstGeom>
                        </pic:spPr>
                      </pic:pic>
                    </a:graphicData>
                  </a:graphic>
                </wp:inline>
              </w:drawing>
            </w:r>
            <w:r>
              <w:rPr>
                <w:b/>
                <w:bCs/>
                <w:spacing w:val="11"/>
                <w:sz w:val="24"/>
                <w:szCs w:val="24"/>
              </w:rPr>
              <w:t>杭州</w:t>
            </w:r>
          </w:p>
        </w:tc>
        <w:tc>
          <w:tcPr>
            <w:tcW w:w="3023" w:type="dxa"/>
            <w:gridSpan w:val="4"/>
            <w:vAlign w:val="top"/>
          </w:tcPr>
          <w:p w14:paraId="2B4C5FB7">
            <w:pPr>
              <w:pStyle w:val="6"/>
              <w:spacing w:before="217" w:line="183" w:lineRule="auto"/>
              <w:ind w:left="123"/>
              <w:rPr>
                <w:sz w:val="24"/>
                <w:szCs w:val="24"/>
              </w:rPr>
            </w:pPr>
            <w:r>
              <w:rPr>
                <w:b/>
                <w:bCs/>
                <w:spacing w:val="-12"/>
                <w:sz w:val="24"/>
                <w:szCs w:val="24"/>
              </w:rPr>
              <w:t>用餐： 早中晚</w:t>
            </w:r>
          </w:p>
        </w:tc>
        <w:tc>
          <w:tcPr>
            <w:tcW w:w="2845" w:type="dxa"/>
            <w:gridSpan w:val="2"/>
            <w:vAlign w:val="top"/>
          </w:tcPr>
          <w:p w14:paraId="11CB831D">
            <w:pPr>
              <w:pStyle w:val="6"/>
              <w:spacing w:before="217" w:line="183" w:lineRule="auto"/>
              <w:ind w:left="134"/>
              <w:rPr>
                <w:sz w:val="24"/>
                <w:szCs w:val="24"/>
              </w:rPr>
            </w:pPr>
            <w:r>
              <w:rPr>
                <w:b/>
                <w:bCs/>
                <w:spacing w:val="-13"/>
                <w:sz w:val="24"/>
                <w:szCs w:val="24"/>
              </w:rPr>
              <w:t>住宿： 杭州</w:t>
            </w:r>
          </w:p>
        </w:tc>
      </w:tr>
      <w:tr w14:paraId="7F1FB2EF">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8584" w:hRule="atLeast"/>
        </w:trPr>
        <w:tc>
          <w:tcPr>
            <w:tcW w:w="817" w:type="dxa"/>
            <w:vMerge w:val="continue"/>
            <w:tcBorders>
              <w:top w:val="nil"/>
            </w:tcBorders>
            <w:vAlign w:val="top"/>
          </w:tcPr>
          <w:p w14:paraId="515B9CD5">
            <w:pPr>
              <w:rPr>
                <w:rFonts w:ascii="Arial"/>
                <w:sz w:val="21"/>
              </w:rPr>
            </w:pPr>
          </w:p>
        </w:tc>
        <w:tc>
          <w:tcPr>
            <w:tcW w:w="9697" w:type="dxa"/>
            <w:gridSpan w:val="8"/>
            <w:vAlign w:val="top"/>
          </w:tcPr>
          <w:p w14:paraId="53C0DA25">
            <w:pPr>
              <w:pStyle w:val="6"/>
              <w:spacing w:before="22" w:line="184" w:lineRule="auto"/>
              <w:ind w:left="582"/>
              <w:rPr>
                <w:sz w:val="24"/>
                <w:szCs w:val="24"/>
              </w:rPr>
            </w:pPr>
            <w:r>
              <w:rPr>
                <w:rFonts w:hint="eastAsia"/>
                <w:spacing w:val="-1"/>
                <w:sz w:val="24"/>
                <w:szCs w:val="24"/>
                <w:lang w:eastAsia="zh-CN"/>
              </w:rPr>
              <w:t>早餐后</w:t>
            </w:r>
            <w:r>
              <w:rPr>
                <w:rFonts w:hint="eastAsia"/>
                <w:spacing w:val="-1"/>
                <w:sz w:val="24"/>
                <w:szCs w:val="24"/>
                <w:lang w:val="en-US" w:eastAsia="zh-CN"/>
              </w:rPr>
              <w:t xml:space="preserve"> </w:t>
            </w:r>
            <w:r>
              <w:rPr>
                <w:spacing w:val="-1"/>
                <w:sz w:val="24"/>
                <w:szCs w:val="24"/>
              </w:rPr>
              <w:t>车赴素有“人间天堂”之称的杭州。</w:t>
            </w:r>
          </w:p>
          <w:p w14:paraId="33820FCB">
            <w:pPr>
              <w:pStyle w:val="6"/>
              <w:spacing w:before="47"/>
              <w:ind w:left="102" w:right="106" w:firstLine="476"/>
              <w:rPr>
                <w:sz w:val="24"/>
                <w:szCs w:val="24"/>
              </w:rPr>
            </w:pPr>
            <w:r>
              <w:rPr>
                <w:b/>
                <w:bCs/>
                <w:color w:val="036B4A"/>
                <w:spacing w:val="-4"/>
                <w:sz w:val="24"/>
                <w:szCs w:val="24"/>
              </w:rPr>
              <w:t>【漫步西湖】</w:t>
            </w:r>
            <w:r>
              <w:rPr>
                <w:b/>
                <w:bCs/>
                <w:color w:val="036B4A"/>
                <w:spacing w:val="-27"/>
                <w:sz w:val="24"/>
                <w:szCs w:val="24"/>
              </w:rPr>
              <w:t xml:space="preserve"> </w:t>
            </w:r>
            <w:r>
              <w:rPr>
                <w:spacing w:val="-4"/>
              </w:rPr>
              <w:t>（游览时间不低于</w:t>
            </w:r>
            <w:r>
              <w:rPr>
                <w:spacing w:val="18"/>
                <w:w w:val="101"/>
              </w:rPr>
              <w:t xml:space="preserve"> </w:t>
            </w:r>
            <w:r>
              <w:rPr>
                <w:spacing w:val="-4"/>
              </w:rPr>
              <w:t>1.5 小时</w:t>
            </w:r>
            <w:r>
              <w:rPr>
                <w:spacing w:val="-24"/>
              </w:rPr>
              <w:t>）</w:t>
            </w:r>
            <w:r>
              <w:rPr>
                <w:spacing w:val="-24"/>
                <w:sz w:val="24"/>
                <w:szCs w:val="24"/>
              </w:rPr>
              <w:t>，</w:t>
            </w:r>
            <w:r>
              <w:rPr>
                <w:spacing w:val="-2"/>
                <w:sz w:val="24"/>
                <w:szCs w:val="24"/>
              </w:rPr>
              <w:t xml:space="preserve"> </w:t>
            </w:r>
            <w:r>
              <w:rPr>
                <w:spacing w:val="-4"/>
                <w:sz w:val="24"/>
                <w:szCs w:val="24"/>
              </w:rPr>
              <w:t>赏“西湖十景之一”</w:t>
            </w:r>
            <w:r>
              <w:rPr>
                <w:b/>
                <w:bCs/>
                <w:color w:val="036B4A"/>
                <w:spacing w:val="-4"/>
                <w:sz w:val="24"/>
                <w:szCs w:val="24"/>
              </w:rPr>
              <w:t>【</w:t>
            </w:r>
            <w:r>
              <w:rPr>
                <w:b/>
                <w:bCs/>
                <w:color w:val="036B4A"/>
                <w:spacing w:val="-5"/>
                <w:sz w:val="24"/>
                <w:szCs w:val="24"/>
              </w:rPr>
              <w:t>苏堤春晓】</w:t>
            </w:r>
            <w:r>
              <w:rPr>
                <w:spacing w:val="-5"/>
                <w:sz w:val="24"/>
                <w:szCs w:val="24"/>
              </w:rPr>
              <w:t>漫步苏堤，</w:t>
            </w:r>
            <w:r>
              <w:rPr>
                <w:spacing w:val="-1"/>
                <w:sz w:val="24"/>
                <w:szCs w:val="24"/>
              </w:rPr>
              <w:t>零距离欣赏西湖美景。游“西湖十景之一”</w:t>
            </w:r>
            <w:r>
              <w:rPr>
                <w:b/>
                <w:bCs/>
                <w:color w:val="036B4A"/>
                <w:spacing w:val="-1"/>
                <w:sz w:val="24"/>
                <w:szCs w:val="24"/>
              </w:rPr>
              <w:t>【花港观鱼】</w:t>
            </w:r>
            <w:r>
              <w:rPr>
                <w:b/>
                <w:bCs/>
                <w:color w:val="036B4A"/>
                <w:spacing w:val="-36"/>
                <w:sz w:val="24"/>
                <w:szCs w:val="24"/>
              </w:rPr>
              <w:t xml:space="preserve"> </w:t>
            </w:r>
            <w:r>
              <w:rPr>
                <w:spacing w:val="-1"/>
              </w:rPr>
              <w:t>（游览时间不低于</w:t>
            </w:r>
            <w:r>
              <w:rPr>
                <w:spacing w:val="-2"/>
              </w:rPr>
              <w:t xml:space="preserve"> 40 分钟</w:t>
            </w:r>
            <w:r>
              <w:rPr>
                <w:spacing w:val="-21"/>
              </w:rPr>
              <w:t>），</w:t>
            </w:r>
            <w:r>
              <w:rPr>
                <w:spacing w:val="-3"/>
              </w:rPr>
              <w:t xml:space="preserve"> </w:t>
            </w:r>
            <w:r>
              <w:rPr>
                <w:spacing w:val="-2"/>
                <w:sz w:val="24"/>
                <w:szCs w:val="24"/>
              </w:rPr>
              <w:t>这是以</w:t>
            </w:r>
            <w:r>
              <w:rPr>
                <w:spacing w:val="-1"/>
                <w:sz w:val="24"/>
                <w:szCs w:val="24"/>
              </w:rPr>
              <w:t>花、港、鱼为特色的风景点。</w:t>
            </w:r>
          </w:p>
          <w:p w14:paraId="508EB20B">
            <w:pPr>
              <w:pStyle w:val="6"/>
              <w:spacing w:before="1" w:line="224" w:lineRule="auto"/>
              <w:jc w:val="right"/>
              <w:rPr>
                <w:sz w:val="24"/>
                <w:szCs w:val="24"/>
              </w:rPr>
            </w:pPr>
            <w:r>
              <w:rPr>
                <w:b/>
                <w:bCs/>
                <w:color w:val="FF0000"/>
                <w:spacing w:val="-8"/>
                <w:sz w:val="24"/>
                <w:szCs w:val="24"/>
              </w:rPr>
              <w:t>推荐景点： 【宋城+宋城千古情】</w:t>
            </w:r>
            <w:r>
              <w:rPr>
                <w:b/>
                <w:bCs/>
                <w:color w:val="FF0000"/>
                <w:spacing w:val="-23"/>
                <w:sz w:val="24"/>
                <w:szCs w:val="24"/>
              </w:rPr>
              <w:t xml:space="preserve"> </w:t>
            </w:r>
            <w:r>
              <w:rPr>
                <w:color w:val="FF0000"/>
                <w:spacing w:val="-8"/>
                <w:sz w:val="24"/>
                <w:szCs w:val="24"/>
              </w:rPr>
              <w:t>（费用自理 320 元/人，</w:t>
            </w:r>
            <w:r>
              <w:rPr>
                <w:color w:val="FF0000"/>
                <w:spacing w:val="-17"/>
                <w:sz w:val="24"/>
                <w:szCs w:val="24"/>
              </w:rPr>
              <w:t xml:space="preserve"> </w:t>
            </w:r>
            <w:r>
              <w:rPr>
                <w:color w:val="FF0000"/>
                <w:spacing w:val="-8"/>
                <w:sz w:val="24"/>
                <w:szCs w:val="24"/>
              </w:rPr>
              <w:t>游览时间不少于 90 分钟）</w:t>
            </w:r>
            <w:r>
              <w:rPr>
                <w:color w:val="FF0000"/>
                <w:spacing w:val="-15"/>
                <w:sz w:val="24"/>
                <w:szCs w:val="24"/>
              </w:rPr>
              <w:t xml:space="preserve"> </w:t>
            </w:r>
            <w:r>
              <w:rPr>
                <w:color w:val="FF0000"/>
                <w:spacing w:val="-8"/>
                <w:sz w:val="24"/>
                <w:szCs w:val="24"/>
              </w:rPr>
              <w:t>。</w:t>
            </w:r>
          </w:p>
          <w:p w14:paraId="6BA5EAE2">
            <w:pPr>
              <w:pStyle w:val="6"/>
              <w:spacing w:before="75"/>
              <w:ind w:left="103" w:right="108" w:firstLine="17"/>
              <w:rPr>
                <w:sz w:val="24"/>
                <w:szCs w:val="24"/>
              </w:rPr>
            </w:pPr>
            <w:r>
              <w:rPr>
                <w:spacing w:val="2"/>
                <w:sz w:val="24"/>
                <w:szCs w:val="24"/>
              </w:rPr>
              <w:t>中国人气最旺的主题公园。怪街、市井街、宋城河、千年古樟、城楼广场、文化广场、聊</w:t>
            </w:r>
            <w:r>
              <w:rPr>
                <w:spacing w:val="-1"/>
                <w:sz w:val="24"/>
                <w:szCs w:val="24"/>
              </w:rPr>
              <w:t>斋惊魂等景点一步一景， 七十二行老作坊鳞次栉比， 越剧、木偶戏、皮影戏、布袋偶、琴</w:t>
            </w:r>
            <w:r>
              <w:rPr>
                <w:spacing w:val="1"/>
                <w:sz w:val="24"/>
                <w:szCs w:val="24"/>
              </w:rPr>
              <w:t>锣说唱、街头杂耍等表演此起彼伏， 尤其是王员外家小姐抛绣球招婿表演更是</w:t>
            </w:r>
            <w:r>
              <w:rPr>
                <w:sz w:val="24"/>
                <w:szCs w:val="24"/>
              </w:rPr>
              <w:t>闻名遐迩。</w:t>
            </w:r>
            <w:r>
              <w:rPr>
                <w:spacing w:val="1"/>
                <w:sz w:val="24"/>
                <w:szCs w:val="24"/>
              </w:rPr>
              <w:t>大型立体全景式大型歌舞《宋城千古情》以杭州的历史典故、神话传说为基点， 融</w:t>
            </w:r>
            <w:r>
              <w:rPr>
                <w:sz w:val="24"/>
                <w:szCs w:val="24"/>
              </w:rPr>
              <w:t>合世界</w:t>
            </w:r>
            <w:r>
              <w:rPr>
                <w:spacing w:val="-1"/>
                <w:sz w:val="24"/>
                <w:szCs w:val="24"/>
              </w:rPr>
              <w:t>歌舞、杂技艺术于一体， 运用了现代高科技手段营造如梦似幻的意境， 给人以强烈的视觉</w:t>
            </w:r>
            <w:r>
              <w:rPr>
                <w:spacing w:val="1"/>
                <w:sz w:val="24"/>
                <w:szCs w:val="24"/>
              </w:rPr>
              <w:t>震撼。是目前世界上年演出场次最多和观众接待量最大的剧场演出， 被海外媒体誉</w:t>
            </w:r>
            <w:r>
              <w:rPr>
                <w:sz w:val="24"/>
                <w:szCs w:val="24"/>
              </w:rPr>
              <w:t>为与拉斯韦加斯“O”秀、法国“红磨坊”比肩的“世界三大名秀”</w:t>
            </w:r>
            <w:r>
              <w:rPr>
                <w:spacing w:val="-1"/>
                <w:sz w:val="24"/>
                <w:szCs w:val="24"/>
              </w:rPr>
              <w:t>之一。</w:t>
            </w:r>
          </w:p>
          <w:p w14:paraId="2F26EA32">
            <w:pPr>
              <w:pStyle w:val="6"/>
              <w:spacing w:before="1" w:line="183" w:lineRule="auto"/>
              <w:ind w:left="596"/>
              <w:rPr>
                <w:sz w:val="24"/>
                <w:szCs w:val="24"/>
              </w:rPr>
            </w:pPr>
            <w:r>
              <w:rPr>
                <w:spacing w:val="-6"/>
                <w:sz w:val="24"/>
                <w:szCs w:val="24"/>
              </w:rPr>
              <w:t>晚上入住酒店后， 今天行程结束。</w:t>
            </w:r>
          </w:p>
          <w:p w14:paraId="6990586E">
            <w:pPr>
              <w:spacing w:before="36" w:line="220" w:lineRule="auto"/>
              <w:ind w:left="111"/>
              <w:rPr>
                <w:rFonts w:ascii="宋体" w:hAnsi="宋体" w:eastAsia="宋体" w:cs="宋体"/>
                <w:sz w:val="24"/>
                <w:szCs w:val="24"/>
              </w:rPr>
            </w:pPr>
            <w:r>
              <w:rPr>
                <w:rFonts w:ascii="宋体" w:hAnsi="宋体" w:eastAsia="宋体" w:cs="宋体"/>
                <w:color w:val="C00000"/>
                <w:spacing w:val="-3"/>
                <w:sz w:val="24"/>
                <w:szCs w:val="24"/>
              </w:rPr>
              <w:t>温馨提醒：</w:t>
            </w:r>
          </w:p>
          <w:p w14:paraId="574938AA">
            <w:pPr>
              <w:spacing w:before="26" w:line="239" w:lineRule="auto"/>
              <w:ind w:left="114" w:right="44" w:firstLine="13"/>
              <w:rPr>
                <w:rFonts w:ascii="宋体" w:hAnsi="宋体" w:eastAsia="宋体" w:cs="宋体"/>
                <w:sz w:val="24"/>
                <w:szCs w:val="24"/>
              </w:rPr>
            </w:pPr>
            <w:r>
              <w:rPr>
                <w:rFonts w:ascii="Times New Roman" w:hAnsi="Times New Roman" w:eastAsia="Times New Roman" w:cs="Times New Roman"/>
                <w:color w:val="C00000"/>
                <w:spacing w:val="-4"/>
                <w:sz w:val="24"/>
                <w:szCs w:val="24"/>
              </w:rPr>
              <w:t>1.</w:t>
            </w:r>
            <w:r>
              <w:rPr>
                <w:rFonts w:ascii="宋体" w:hAnsi="宋体" w:eastAsia="宋体" w:cs="宋体"/>
                <w:color w:val="C00000"/>
                <w:spacing w:val="-4"/>
                <w:sz w:val="24"/>
                <w:szCs w:val="24"/>
              </w:rPr>
              <w:t>西湖风景区禁止旅游车辆驶入，游客须换乘景区接驳车，单趟</w:t>
            </w:r>
            <w:r>
              <w:rPr>
                <w:rFonts w:ascii="宋体" w:hAnsi="宋体" w:eastAsia="宋体" w:cs="宋体"/>
                <w:color w:val="C00000"/>
                <w:spacing w:val="28"/>
                <w:sz w:val="24"/>
                <w:szCs w:val="24"/>
              </w:rPr>
              <w:t xml:space="preserve"> </w:t>
            </w:r>
            <w:r>
              <w:rPr>
                <w:rFonts w:ascii="Times New Roman" w:hAnsi="Times New Roman" w:eastAsia="Times New Roman" w:cs="Times New Roman"/>
                <w:color w:val="C00000"/>
                <w:spacing w:val="-4"/>
                <w:sz w:val="24"/>
                <w:szCs w:val="24"/>
              </w:rPr>
              <w:t xml:space="preserve">10  </w:t>
            </w:r>
            <w:r>
              <w:rPr>
                <w:rFonts w:ascii="宋体" w:hAnsi="宋体" w:eastAsia="宋体" w:cs="宋体"/>
                <w:color w:val="C00000"/>
                <w:spacing w:val="-4"/>
                <w:sz w:val="24"/>
                <w:szCs w:val="24"/>
              </w:rPr>
              <w:t>元</w:t>
            </w:r>
            <w:r>
              <w:rPr>
                <w:rFonts w:ascii="Times New Roman" w:hAnsi="Times New Roman" w:eastAsia="Times New Roman" w:cs="Times New Roman"/>
                <w:color w:val="C00000"/>
                <w:spacing w:val="-4"/>
                <w:sz w:val="24"/>
                <w:szCs w:val="24"/>
              </w:rPr>
              <w:t>/</w:t>
            </w:r>
            <w:r>
              <w:rPr>
                <w:rFonts w:ascii="宋体" w:hAnsi="宋体" w:eastAsia="宋体" w:cs="宋体"/>
                <w:color w:val="C00000"/>
                <w:spacing w:val="-4"/>
                <w:sz w:val="24"/>
                <w:szCs w:val="24"/>
              </w:rPr>
              <w:t xml:space="preserve">人，往返 </w:t>
            </w:r>
            <w:r>
              <w:rPr>
                <w:rFonts w:ascii="Times New Roman" w:hAnsi="Times New Roman" w:eastAsia="Times New Roman" w:cs="Times New Roman"/>
                <w:color w:val="C00000"/>
                <w:spacing w:val="-4"/>
                <w:sz w:val="24"/>
                <w:szCs w:val="24"/>
              </w:rPr>
              <w:t xml:space="preserve">20  </w:t>
            </w:r>
            <w:r>
              <w:rPr>
                <w:rFonts w:ascii="宋体" w:hAnsi="宋体" w:eastAsia="宋体" w:cs="宋体"/>
                <w:color w:val="C00000"/>
                <w:spacing w:val="-4"/>
                <w:sz w:val="24"/>
                <w:szCs w:val="24"/>
              </w:rPr>
              <w:t>元</w:t>
            </w:r>
            <w:r>
              <w:rPr>
                <w:rFonts w:ascii="Times New Roman" w:hAnsi="Times New Roman" w:eastAsia="Times New Roman" w:cs="Times New Roman"/>
                <w:color w:val="C00000"/>
                <w:spacing w:val="-4"/>
                <w:sz w:val="24"/>
                <w:szCs w:val="24"/>
              </w:rPr>
              <w:t>/</w:t>
            </w:r>
            <w:r>
              <w:rPr>
                <w:rFonts w:ascii="宋体" w:hAnsi="宋体" w:eastAsia="宋体" w:cs="宋体"/>
                <w:color w:val="C00000"/>
                <w:spacing w:val="-5"/>
                <w:sz w:val="24"/>
                <w:szCs w:val="24"/>
              </w:rPr>
              <w:t>人</w:t>
            </w:r>
            <w:r>
              <w:rPr>
                <w:rFonts w:hint="eastAsia" w:ascii="宋体" w:hAnsi="宋体" w:eastAsia="宋体" w:cs="宋体"/>
                <w:color w:val="C00000"/>
                <w:spacing w:val="-5"/>
                <w:sz w:val="24"/>
                <w:szCs w:val="24"/>
                <w:lang w:eastAsia="zh-CN"/>
              </w:rPr>
              <w:t>已含</w:t>
            </w:r>
            <w:r>
              <w:rPr>
                <w:rFonts w:ascii="宋体" w:hAnsi="宋体" w:eastAsia="宋体" w:cs="宋体"/>
                <w:color w:val="C00000"/>
                <w:spacing w:val="-5"/>
                <w:sz w:val="24"/>
                <w:szCs w:val="24"/>
              </w:rPr>
              <w:t>，</w:t>
            </w:r>
            <w:r>
              <w:rPr>
                <w:rFonts w:ascii="宋体" w:hAnsi="宋体" w:eastAsia="宋体" w:cs="宋体"/>
                <w:color w:val="C00000"/>
                <w:spacing w:val="-1"/>
                <w:sz w:val="24"/>
                <w:szCs w:val="24"/>
              </w:rPr>
              <w:t>具体当天以景区安排为准，敬请谅解。</w:t>
            </w:r>
          </w:p>
          <w:p w14:paraId="0AA7BE5D">
            <w:pPr>
              <w:spacing w:line="242" w:lineRule="auto"/>
              <w:ind w:left="109" w:right="108" w:firstLine="475"/>
              <w:rPr>
                <w:rFonts w:ascii="宋体" w:hAnsi="宋体" w:eastAsia="宋体" w:cs="宋体"/>
                <w:sz w:val="24"/>
                <w:szCs w:val="24"/>
              </w:rPr>
            </w:pPr>
            <w:r>
              <w:rPr>
                <w:rFonts w:ascii="Times New Roman" w:hAnsi="Times New Roman" w:eastAsia="Times New Roman" w:cs="Times New Roman"/>
                <w:color w:val="C00000"/>
                <w:sz w:val="24"/>
                <w:szCs w:val="24"/>
              </w:rPr>
              <w:t>2.</w:t>
            </w:r>
            <w:r>
              <w:rPr>
                <w:rFonts w:ascii="宋体" w:hAnsi="宋体" w:eastAsia="宋体" w:cs="宋体"/>
                <w:color w:val="C00000"/>
                <w:sz w:val="24"/>
                <w:szCs w:val="24"/>
              </w:rPr>
              <w:t>畅游西湖小交通：乘游船环湖游西湖，深度赏</w:t>
            </w:r>
            <w:r>
              <w:rPr>
                <w:rFonts w:ascii="宋体" w:hAnsi="宋体" w:eastAsia="宋体" w:cs="宋体"/>
                <w:color w:val="C00000"/>
                <w:spacing w:val="-1"/>
                <w:sz w:val="24"/>
                <w:szCs w:val="24"/>
              </w:rPr>
              <w:t>西湖之美，</w:t>
            </w:r>
            <w:r>
              <w:rPr>
                <w:rFonts w:ascii="Times New Roman" w:hAnsi="Times New Roman" w:eastAsia="Times New Roman" w:cs="Times New Roman"/>
                <w:color w:val="C00000"/>
                <w:spacing w:val="-1"/>
                <w:sz w:val="24"/>
                <w:szCs w:val="24"/>
              </w:rPr>
              <w:t xml:space="preserve">60  </w:t>
            </w:r>
            <w:r>
              <w:rPr>
                <w:rFonts w:ascii="宋体" w:hAnsi="宋体" w:eastAsia="宋体" w:cs="宋体"/>
                <w:color w:val="C00000"/>
                <w:spacing w:val="-1"/>
                <w:sz w:val="24"/>
                <w:szCs w:val="24"/>
              </w:rPr>
              <w:t>元</w:t>
            </w:r>
            <w:r>
              <w:rPr>
                <w:rFonts w:ascii="Times New Roman" w:hAnsi="Times New Roman" w:eastAsia="Times New Roman" w:cs="Times New Roman"/>
                <w:color w:val="C00000"/>
                <w:spacing w:val="-1"/>
                <w:sz w:val="24"/>
                <w:szCs w:val="24"/>
              </w:rPr>
              <w:t>/</w:t>
            </w:r>
            <w:r>
              <w:rPr>
                <w:rFonts w:ascii="宋体" w:hAnsi="宋体" w:eastAsia="宋体" w:cs="宋体"/>
                <w:color w:val="C00000"/>
                <w:spacing w:val="-1"/>
                <w:sz w:val="24"/>
                <w:szCs w:val="24"/>
              </w:rPr>
              <w:t>人，费用自理，包含环湖游船以及导游讲解。</w:t>
            </w:r>
          </w:p>
          <w:p w14:paraId="464376AD">
            <w:pPr>
              <w:pStyle w:val="6"/>
              <w:spacing w:before="53" w:line="184" w:lineRule="auto"/>
              <w:ind w:left="596"/>
              <w:rPr>
                <w:sz w:val="24"/>
                <w:szCs w:val="24"/>
              </w:rPr>
            </w:pPr>
            <w:r>
              <w:rPr>
                <w:spacing w:val="-6"/>
                <w:sz w:val="24"/>
                <w:szCs w:val="24"/>
              </w:rPr>
              <w:t>晚上入住酒店后， 今天行程结束。</w:t>
            </w:r>
          </w:p>
        </w:tc>
      </w:tr>
    </w:tbl>
    <w:p w14:paraId="75E06014">
      <w:pPr>
        <w:rPr>
          <w:rFonts w:ascii="Arial"/>
          <w:sz w:val="21"/>
        </w:rPr>
      </w:pPr>
    </w:p>
    <w:p w14:paraId="049E3A4F">
      <w:pPr>
        <w:rPr>
          <w:rFonts w:ascii="Arial" w:hAnsi="Arial" w:eastAsia="Arial" w:cs="Arial"/>
          <w:sz w:val="21"/>
          <w:szCs w:val="21"/>
        </w:rPr>
        <w:sectPr>
          <w:pgSz w:w="11906" w:h="16839"/>
          <w:pgMar w:top="400" w:right="0" w:bottom="400" w:left="19" w:header="0" w:footer="0" w:gutter="0"/>
          <w:cols w:space="720" w:num="1"/>
        </w:sectPr>
      </w:pPr>
    </w:p>
    <w:p w14:paraId="11052F0F">
      <w:pPr>
        <w:spacing w:before="18"/>
      </w:pPr>
    </w:p>
    <w:p w14:paraId="3D0FC2C6">
      <w:pPr>
        <w:spacing w:before="18"/>
      </w:pPr>
    </w:p>
    <w:p w14:paraId="0C4F93C0">
      <w:pPr>
        <w:spacing w:before="17"/>
      </w:pPr>
    </w:p>
    <w:p w14:paraId="69DAC5AB">
      <w:pPr>
        <w:spacing w:before="17"/>
      </w:pPr>
    </w:p>
    <w:p w14:paraId="4A4C6CF2">
      <w:pPr>
        <w:spacing w:before="17"/>
      </w:pPr>
    </w:p>
    <w:tbl>
      <w:tblPr>
        <w:tblStyle w:val="5"/>
        <w:tblW w:w="10514" w:type="dxa"/>
        <w:tblInd w:w="62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817"/>
        <w:gridCol w:w="3222"/>
        <w:gridCol w:w="609"/>
        <w:gridCol w:w="2617"/>
        <w:gridCol w:w="408"/>
        <w:gridCol w:w="2841"/>
      </w:tblGrid>
      <w:tr w14:paraId="598E848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2724" w:hRule="atLeast"/>
        </w:trPr>
        <w:tc>
          <w:tcPr>
            <w:tcW w:w="817" w:type="dxa"/>
            <w:vAlign w:val="top"/>
          </w:tcPr>
          <w:p w14:paraId="43AFC51D">
            <w:pPr>
              <w:rPr>
                <w:rFonts w:ascii="Arial"/>
                <w:sz w:val="21"/>
              </w:rPr>
            </w:pPr>
          </w:p>
        </w:tc>
        <w:tc>
          <w:tcPr>
            <w:tcW w:w="3222" w:type="dxa"/>
            <w:tcBorders>
              <w:right w:val="nil"/>
            </w:tcBorders>
            <w:vAlign w:val="top"/>
          </w:tcPr>
          <w:p w14:paraId="09093668">
            <w:pPr>
              <w:spacing w:before="15" w:line="2227" w:lineRule="exact"/>
              <w:ind w:firstLine="100"/>
            </w:pPr>
            <w:r>
              <w:rPr>
                <w:position w:val="-44"/>
              </w:rPr>
              <w:drawing>
                <wp:inline distT="0" distB="0" distL="0" distR="0">
                  <wp:extent cx="1962785" cy="141414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4"/>
                          <a:stretch>
                            <a:fillRect/>
                          </a:stretch>
                        </pic:blipFill>
                        <pic:spPr>
                          <a:xfrm>
                            <a:off x="0" y="0"/>
                            <a:ext cx="1962911" cy="1414271"/>
                          </a:xfrm>
                          <a:prstGeom prst="rect">
                            <a:avLst/>
                          </a:prstGeom>
                        </pic:spPr>
                      </pic:pic>
                    </a:graphicData>
                  </a:graphic>
                </wp:inline>
              </w:drawing>
            </w:r>
          </w:p>
        </w:tc>
        <w:tc>
          <w:tcPr>
            <w:tcW w:w="3226" w:type="dxa"/>
            <w:gridSpan w:val="2"/>
            <w:tcBorders>
              <w:left w:val="nil"/>
              <w:right w:val="nil"/>
            </w:tcBorders>
            <w:vAlign w:val="top"/>
          </w:tcPr>
          <w:p w14:paraId="1E42154C">
            <w:pPr>
              <w:spacing w:before="15" w:line="2227" w:lineRule="exact"/>
              <w:ind w:firstLine="82"/>
            </w:pPr>
            <w:r>
              <w:rPr>
                <w:position w:val="-44"/>
              </w:rPr>
              <w:drawing>
                <wp:inline distT="0" distB="0" distL="0" distR="0">
                  <wp:extent cx="1944370" cy="141414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5"/>
                          <a:stretch>
                            <a:fillRect/>
                          </a:stretch>
                        </pic:blipFill>
                        <pic:spPr>
                          <a:xfrm>
                            <a:off x="0" y="0"/>
                            <a:ext cx="1944624" cy="1414271"/>
                          </a:xfrm>
                          <a:prstGeom prst="rect">
                            <a:avLst/>
                          </a:prstGeom>
                        </pic:spPr>
                      </pic:pic>
                    </a:graphicData>
                  </a:graphic>
                </wp:inline>
              </w:drawing>
            </w:r>
          </w:p>
        </w:tc>
        <w:tc>
          <w:tcPr>
            <w:tcW w:w="3249" w:type="dxa"/>
            <w:gridSpan w:val="2"/>
            <w:tcBorders>
              <w:left w:val="nil"/>
            </w:tcBorders>
            <w:vAlign w:val="top"/>
          </w:tcPr>
          <w:p w14:paraId="52DF971B">
            <w:pPr>
              <w:spacing w:before="37" w:line="2205" w:lineRule="exact"/>
              <w:ind w:firstLine="24"/>
            </w:pPr>
            <w:r>
              <w:rPr>
                <w:position w:val="-44"/>
              </w:rPr>
              <w:drawing>
                <wp:inline distT="0" distB="0" distL="0" distR="0">
                  <wp:extent cx="1957705" cy="140017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6"/>
                          <a:stretch>
                            <a:fillRect/>
                          </a:stretch>
                        </pic:blipFill>
                        <pic:spPr>
                          <a:xfrm>
                            <a:off x="0" y="0"/>
                            <a:ext cx="1958339" cy="1400556"/>
                          </a:xfrm>
                          <a:prstGeom prst="rect">
                            <a:avLst/>
                          </a:prstGeom>
                        </pic:spPr>
                      </pic:pic>
                    </a:graphicData>
                  </a:graphic>
                </wp:inline>
              </w:drawing>
            </w:r>
          </w:p>
        </w:tc>
      </w:tr>
      <w:tr w14:paraId="140077B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817" w:type="dxa"/>
            <w:vMerge w:val="restart"/>
            <w:tcBorders>
              <w:bottom w:val="nil"/>
            </w:tcBorders>
            <w:vAlign w:val="top"/>
          </w:tcPr>
          <w:p w14:paraId="41D87485">
            <w:pPr>
              <w:spacing w:line="245" w:lineRule="auto"/>
              <w:rPr>
                <w:rFonts w:ascii="Arial"/>
                <w:sz w:val="21"/>
              </w:rPr>
            </w:pPr>
          </w:p>
          <w:p w14:paraId="79ACD1E2">
            <w:pPr>
              <w:spacing w:line="245" w:lineRule="auto"/>
              <w:rPr>
                <w:rFonts w:ascii="Arial"/>
                <w:sz w:val="21"/>
              </w:rPr>
            </w:pPr>
          </w:p>
          <w:p w14:paraId="6F9D6CE5">
            <w:pPr>
              <w:spacing w:line="245" w:lineRule="auto"/>
              <w:rPr>
                <w:rFonts w:ascii="Arial"/>
                <w:sz w:val="21"/>
              </w:rPr>
            </w:pPr>
          </w:p>
          <w:p w14:paraId="33364B91">
            <w:pPr>
              <w:spacing w:line="245" w:lineRule="auto"/>
              <w:rPr>
                <w:rFonts w:ascii="Arial"/>
                <w:sz w:val="21"/>
              </w:rPr>
            </w:pPr>
          </w:p>
          <w:p w14:paraId="5A81D40B">
            <w:pPr>
              <w:spacing w:line="245" w:lineRule="auto"/>
              <w:rPr>
                <w:rFonts w:ascii="Arial"/>
                <w:sz w:val="21"/>
              </w:rPr>
            </w:pPr>
          </w:p>
          <w:p w14:paraId="047E568E">
            <w:pPr>
              <w:spacing w:line="245" w:lineRule="auto"/>
              <w:rPr>
                <w:rFonts w:ascii="Arial"/>
                <w:sz w:val="21"/>
              </w:rPr>
            </w:pPr>
          </w:p>
          <w:p w14:paraId="5D298E08">
            <w:pPr>
              <w:spacing w:line="246" w:lineRule="auto"/>
              <w:rPr>
                <w:rFonts w:ascii="Arial"/>
                <w:sz w:val="21"/>
              </w:rPr>
            </w:pPr>
          </w:p>
          <w:p w14:paraId="36CB4AE9">
            <w:pPr>
              <w:spacing w:line="246" w:lineRule="auto"/>
              <w:rPr>
                <w:rFonts w:ascii="Arial"/>
                <w:sz w:val="21"/>
              </w:rPr>
            </w:pPr>
          </w:p>
          <w:p w14:paraId="50BF1B13">
            <w:pPr>
              <w:spacing w:line="246" w:lineRule="auto"/>
              <w:rPr>
                <w:rFonts w:ascii="Arial"/>
                <w:sz w:val="21"/>
              </w:rPr>
            </w:pPr>
          </w:p>
          <w:p w14:paraId="026D9719">
            <w:pPr>
              <w:spacing w:line="246" w:lineRule="auto"/>
              <w:rPr>
                <w:rFonts w:ascii="Arial"/>
                <w:sz w:val="21"/>
              </w:rPr>
            </w:pPr>
          </w:p>
          <w:p w14:paraId="5C02A910">
            <w:pPr>
              <w:spacing w:line="246" w:lineRule="auto"/>
              <w:rPr>
                <w:rFonts w:ascii="Arial"/>
                <w:sz w:val="21"/>
              </w:rPr>
            </w:pPr>
          </w:p>
          <w:p w14:paraId="7E9260A0">
            <w:pPr>
              <w:spacing w:line="246" w:lineRule="auto"/>
              <w:rPr>
                <w:rFonts w:ascii="Arial"/>
                <w:sz w:val="21"/>
              </w:rPr>
            </w:pPr>
          </w:p>
          <w:p w14:paraId="046DBED5">
            <w:pPr>
              <w:spacing w:line="246" w:lineRule="auto"/>
              <w:rPr>
                <w:rFonts w:ascii="Arial"/>
                <w:sz w:val="21"/>
              </w:rPr>
            </w:pPr>
          </w:p>
          <w:p w14:paraId="501B6FE8">
            <w:pPr>
              <w:spacing w:line="246" w:lineRule="auto"/>
              <w:rPr>
                <w:rFonts w:ascii="Arial"/>
                <w:sz w:val="21"/>
              </w:rPr>
            </w:pPr>
          </w:p>
          <w:p w14:paraId="5EFC9171">
            <w:pPr>
              <w:spacing w:line="246" w:lineRule="auto"/>
              <w:rPr>
                <w:rFonts w:ascii="Arial"/>
                <w:sz w:val="21"/>
              </w:rPr>
            </w:pPr>
          </w:p>
          <w:p w14:paraId="5A65CD93">
            <w:pPr>
              <w:pStyle w:val="6"/>
              <w:spacing w:before="133" w:line="559" w:lineRule="exact"/>
              <w:ind w:left="218"/>
              <w:rPr>
                <w:sz w:val="31"/>
                <w:szCs w:val="31"/>
              </w:rPr>
            </w:pPr>
            <w:r>
              <w:rPr>
                <w:b/>
                <w:bCs/>
                <w:spacing w:val="-2"/>
                <w:position w:val="5"/>
                <w:sz w:val="31"/>
                <w:szCs w:val="31"/>
              </w:rPr>
              <w:t>D6</w:t>
            </w:r>
          </w:p>
        </w:tc>
        <w:tc>
          <w:tcPr>
            <w:tcW w:w="3831" w:type="dxa"/>
            <w:gridSpan w:val="2"/>
            <w:vAlign w:val="top"/>
          </w:tcPr>
          <w:p w14:paraId="14660FCE">
            <w:pPr>
              <w:pStyle w:val="6"/>
              <w:spacing w:before="214" w:line="192" w:lineRule="auto"/>
              <w:ind w:left="103"/>
              <w:rPr>
                <w:sz w:val="24"/>
                <w:szCs w:val="24"/>
              </w:rPr>
            </w:pPr>
            <w:r>
              <w:rPr>
                <w:b/>
                <w:bCs/>
                <w:spacing w:val="12"/>
                <w:sz w:val="24"/>
                <w:szCs w:val="24"/>
              </w:rPr>
              <w:t>杭州</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7"/>
                          <a:stretch>
                            <a:fillRect/>
                          </a:stretch>
                        </pic:blipFill>
                        <pic:spPr>
                          <a:xfrm>
                            <a:off x="0" y="0"/>
                            <a:ext cx="119176" cy="152248"/>
                          </a:xfrm>
                          <a:prstGeom prst="rect">
                            <a:avLst/>
                          </a:prstGeom>
                        </pic:spPr>
                      </pic:pic>
                    </a:graphicData>
                  </a:graphic>
                </wp:inline>
              </w:drawing>
            </w:r>
            <w:r>
              <w:rPr>
                <w:b/>
                <w:bCs/>
                <w:spacing w:val="12"/>
                <w:sz w:val="24"/>
                <w:szCs w:val="24"/>
              </w:rPr>
              <w:t>乌镇</w:t>
            </w:r>
          </w:p>
        </w:tc>
        <w:tc>
          <w:tcPr>
            <w:tcW w:w="3025" w:type="dxa"/>
            <w:gridSpan w:val="2"/>
            <w:vAlign w:val="top"/>
          </w:tcPr>
          <w:p w14:paraId="49F1CE2F">
            <w:pPr>
              <w:pStyle w:val="6"/>
              <w:spacing w:before="215" w:line="183" w:lineRule="auto"/>
              <w:ind w:left="121"/>
              <w:rPr>
                <w:sz w:val="24"/>
                <w:szCs w:val="24"/>
              </w:rPr>
            </w:pPr>
            <w:r>
              <w:rPr>
                <w:b/>
                <w:bCs/>
                <w:spacing w:val="-10"/>
                <w:sz w:val="24"/>
                <w:szCs w:val="24"/>
              </w:rPr>
              <w:t>用餐： 早中晚餐</w:t>
            </w:r>
          </w:p>
        </w:tc>
        <w:tc>
          <w:tcPr>
            <w:tcW w:w="2841" w:type="dxa"/>
            <w:vAlign w:val="top"/>
          </w:tcPr>
          <w:p w14:paraId="2B0BDC52">
            <w:pPr>
              <w:pStyle w:val="6"/>
              <w:spacing w:before="215" w:line="183" w:lineRule="auto"/>
              <w:ind w:left="130"/>
              <w:rPr>
                <w:sz w:val="24"/>
                <w:szCs w:val="24"/>
              </w:rPr>
            </w:pPr>
            <w:r>
              <w:rPr>
                <w:b/>
                <w:bCs/>
                <w:spacing w:val="-11"/>
                <w:sz w:val="24"/>
                <w:szCs w:val="24"/>
              </w:rPr>
              <w:t>住宿： 乌镇外</w:t>
            </w:r>
          </w:p>
        </w:tc>
      </w:tr>
      <w:tr w14:paraId="02BA6A6A">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7431" w:hRule="atLeast"/>
        </w:trPr>
        <w:tc>
          <w:tcPr>
            <w:tcW w:w="817" w:type="dxa"/>
            <w:vMerge w:val="continue"/>
            <w:tcBorders>
              <w:top w:val="nil"/>
            </w:tcBorders>
            <w:vAlign w:val="top"/>
          </w:tcPr>
          <w:p w14:paraId="215EAAF1">
            <w:pPr>
              <w:rPr>
                <w:rFonts w:ascii="Arial"/>
                <w:sz w:val="21"/>
              </w:rPr>
            </w:pPr>
          </w:p>
        </w:tc>
        <w:tc>
          <w:tcPr>
            <w:tcW w:w="9697" w:type="dxa"/>
            <w:gridSpan w:val="5"/>
            <w:vAlign w:val="top"/>
          </w:tcPr>
          <w:p w14:paraId="17B5BA62">
            <w:pPr>
              <w:pStyle w:val="6"/>
              <w:spacing w:before="60"/>
              <w:ind w:left="103" w:right="106" w:firstLine="426"/>
              <w:jc w:val="both"/>
              <w:rPr>
                <w:sz w:val="24"/>
                <w:szCs w:val="24"/>
              </w:rPr>
            </w:pPr>
            <w:r>
              <w:rPr>
                <w:rFonts w:ascii="宋体" w:hAnsi="宋体" w:eastAsia="宋体" w:cs="宋体"/>
                <w:spacing w:val="-1"/>
              </w:rPr>
              <w:t>早餐后</w:t>
            </w:r>
            <w:r>
              <w:rPr>
                <w:spacing w:val="-1"/>
                <w:sz w:val="24"/>
                <w:szCs w:val="24"/>
              </w:rPr>
              <w:t>参观网红打卡点</w:t>
            </w:r>
            <w:r>
              <w:rPr>
                <w:b/>
                <w:bCs/>
                <w:color w:val="036B4A"/>
                <w:spacing w:val="-1"/>
                <w:sz w:val="24"/>
                <w:szCs w:val="24"/>
              </w:rPr>
              <w:t>【茶镇九街】</w:t>
            </w:r>
            <w:r>
              <w:rPr>
                <w:spacing w:val="-1"/>
                <w:sz w:val="24"/>
                <w:szCs w:val="24"/>
              </w:rPr>
              <w:t>杭州市茶文化明星研学基地—遵生大</w:t>
            </w:r>
            <w:r>
              <w:rPr>
                <w:spacing w:val="-2"/>
                <w:sz w:val="24"/>
                <w:szCs w:val="24"/>
              </w:rPr>
              <w:t>茗堂 （茶多酚</w:t>
            </w:r>
            <w:r>
              <w:rPr>
                <w:spacing w:val="-4"/>
                <w:sz w:val="24"/>
                <w:szCs w:val="24"/>
              </w:rPr>
              <w:t>研发中心） 国家高新企业， 结合新颖的健康理念， 寓教于乐， 了解茶科技、茶文</w:t>
            </w:r>
            <w:r>
              <w:rPr>
                <w:spacing w:val="-5"/>
                <w:sz w:val="24"/>
                <w:szCs w:val="24"/>
              </w:rPr>
              <w:t>化、茶健</w:t>
            </w:r>
            <w:r>
              <w:rPr>
                <w:spacing w:val="-11"/>
                <w:sz w:val="24"/>
                <w:szCs w:val="24"/>
              </w:rPr>
              <w:t>康， 走进茶园， 赠送</w:t>
            </w:r>
            <w:r>
              <w:rPr>
                <w:b/>
                <w:bCs/>
                <w:color w:val="036B4A"/>
                <w:spacing w:val="-11"/>
                <w:sz w:val="24"/>
                <w:szCs w:val="24"/>
              </w:rPr>
              <w:t>茶园旅拍</w:t>
            </w:r>
            <w:r>
              <w:rPr>
                <w:spacing w:val="-11"/>
                <w:sz w:val="24"/>
                <w:szCs w:val="24"/>
              </w:rPr>
              <w:t>， 感受旅游新体验。</w:t>
            </w:r>
          </w:p>
          <w:p w14:paraId="26F888E3">
            <w:pPr>
              <w:pStyle w:val="6"/>
              <w:spacing w:before="4"/>
              <w:ind w:left="102" w:right="106" w:firstLine="484"/>
              <w:jc w:val="both"/>
              <w:rPr>
                <w:sz w:val="24"/>
                <w:szCs w:val="24"/>
              </w:rPr>
            </w:pPr>
            <w:r>
              <w:rPr>
                <w:spacing w:val="-6"/>
                <w:sz w:val="24"/>
                <w:szCs w:val="24"/>
              </w:rPr>
              <w:t>车赴桐乡，</w:t>
            </w:r>
            <w:r>
              <w:rPr>
                <w:spacing w:val="-19"/>
                <w:sz w:val="24"/>
                <w:szCs w:val="24"/>
              </w:rPr>
              <w:t xml:space="preserve"> </w:t>
            </w:r>
            <w:r>
              <w:rPr>
                <w:spacing w:val="-6"/>
                <w:sz w:val="24"/>
                <w:szCs w:val="24"/>
              </w:rPr>
              <w:t>游览国家 5A 级景区-</w:t>
            </w:r>
            <w:r>
              <w:rPr>
                <w:b/>
                <w:bCs/>
                <w:color w:val="036B4A"/>
                <w:spacing w:val="-6"/>
                <w:sz w:val="24"/>
                <w:szCs w:val="24"/>
              </w:rPr>
              <w:t>【乌镇东栅景区】</w:t>
            </w:r>
            <w:r>
              <w:rPr>
                <w:spacing w:val="-6"/>
                <w:sz w:val="24"/>
                <w:szCs w:val="24"/>
              </w:rPr>
              <w:t>（游览时间不低于 1.5 小时</w:t>
            </w:r>
            <w:r>
              <w:rPr>
                <w:spacing w:val="-32"/>
                <w:sz w:val="24"/>
                <w:szCs w:val="24"/>
              </w:rPr>
              <w:t>），</w:t>
            </w:r>
            <w:r>
              <w:rPr>
                <w:spacing w:val="-16"/>
                <w:sz w:val="24"/>
                <w:szCs w:val="24"/>
              </w:rPr>
              <w:t xml:space="preserve"> </w:t>
            </w:r>
            <w:r>
              <w:rPr>
                <w:spacing w:val="-6"/>
                <w:sz w:val="24"/>
                <w:szCs w:val="24"/>
              </w:rPr>
              <w:t>乌镇</w:t>
            </w:r>
            <w:r>
              <w:rPr>
                <w:spacing w:val="-1"/>
                <w:sz w:val="24"/>
                <w:szCs w:val="24"/>
              </w:rPr>
              <w:t>是典型的江南水乡古镇， 素有“鱼米之乡， 丝绸之府”之称。参观江南百床馆、走左右逢</w:t>
            </w:r>
            <w:r>
              <w:rPr>
                <w:spacing w:val="-2"/>
                <w:sz w:val="24"/>
                <w:szCs w:val="24"/>
              </w:rPr>
              <w:t>缘桥、江南染布坊、茅盾故居等精华景点， 景区游程 2 公里， 由东栅老街、观前街、河边</w:t>
            </w:r>
            <w:r>
              <w:rPr>
                <w:spacing w:val="-3"/>
                <w:sz w:val="24"/>
                <w:szCs w:val="24"/>
              </w:rPr>
              <w:t>水阁、廊棚组成， 以其原汁原味的水乡风貌和深厚的文化底蕴。</w:t>
            </w:r>
          </w:p>
          <w:p w14:paraId="2276A4BB">
            <w:pPr>
              <w:pStyle w:val="6"/>
              <w:spacing w:before="1" w:line="232" w:lineRule="auto"/>
              <w:ind w:left="103" w:right="41" w:firstLine="482"/>
              <w:jc w:val="both"/>
              <w:rPr>
                <w:sz w:val="24"/>
                <w:szCs w:val="24"/>
              </w:rPr>
            </w:pPr>
            <w:r>
              <w:rPr>
                <w:spacing w:val="-3"/>
                <w:sz w:val="24"/>
                <w:szCs w:val="24"/>
              </w:rPr>
              <w:t>车赴国家 5A 景区、世界文化遗产、中国历史文化名镇之首、江南六大水乡之一、中国</w:t>
            </w:r>
            <w:r>
              <w:rPr>
                <w:spacing w:val="-8"/>
                <w:sz w:val="24"/>
                <w:szCs w:val="24"/>
              </w:rPr>
              <w:t>最江南的水墨画</w:t>
            </w:r>
            <w:r>
              <w:rPr>
                <w:b/>
                <w:bCs/>
                <w:color w:val="036B4A"/>
                <w:spacing w:val="-8"/>
                <w:sz w:val="24"/>
                <w:szCs w:val="24"/>
              </w:rPr>
              <w:t>【南浔古镇】</w:t>
            </w:r>
            <w:r>
              <w:rPr>
                <w:b/>
                <w:bCs/>
                <w:color w:val="036B4A"/>
                <w:spacing w:val="-28"/>
                <w:sz w:val="24"/>
                <w:szCs w:val="24"/>
              </w:rPr>
              <w:t xml:space="preserve"> </w:t>
            </w:r>
            <w:r>
              <w:rPr>
                <w:spacing w:val="-8"/>
                <w:sz w:val="24"/>
                <w:szCs w:val="24"/>
              </w:rPr>
              <w:t>（游览时间约 1h）</w:t>
            </w:r>
            <w:r>
              <w:rPr>
                <w:spacing w:val="-17"/>
                <w:sz w:val="24"/>
                <w:szCs w:val="24"/>
              </w:rPr>
              <w:t xml:space="preserve"> </w:t>
            </w:r>
            <w:r>
              <w:rPr>
                <w:spacing w:val="-8"/>
                <w:sz w:val="24"/>
                <w:szCs w:val="24"/>
              </w:rPr>
              <w:t>古镇名胜古迹众多，</w:t>
            </w:r>
            <w:r>
              <w:rPr>
                <w:spacing w:val="-17"/>
                <w:sz w:val="24"/>
                <w:szCs w:val="24"/>
              </w:rPr>
              <w:t xml:space="preserve"> </w:t>
            </w:r>
            <w:r>
              <w:rPr>
                <w:spacing w:val="-8"/>
                <w:sz w:val="24"/>
                <w:szCs w:val="24"/>
              </w:rPr>
              <w:t>与自然风光和谐统一，</w:t>
            </w:r>
            <w:r>
              <w:rPr>
                <w:spacing w:val="-1"/>
                <w:sz w:val="24"/>
                <w:szCs w:val="24"/>
              </w:rPr>
              <w:t>以江南大宅和园林著称于世， 中西文化在这里交相融合， 充满着浓郁的历史文化底蕴和灵</w:t>
            </w:r>
            <w:r>
              <w:rPr>
                <w:spacing w:val="-2"/>
                <w:sz w:val="24"/>
                <w:szCs w:val="24"/>
              </w:rPr>
              <w:t>气。</w:t>
            </w:r>
          </w:p>
          <w:p w14:paraId="3AFA7972">
            <w:pPr>
              <w:spacing w:line="2414" w:lineRule="exact"/>
              <w:ind w:firstLine="100"/>
            </w:pPr>
            <w:r>
              <w:rPr>
                <w:position w:val="-48"/>
              </w:rPr>
              <w:drawing>
                <wp:inline distT="0" distB="0" distL="0" distR="0">
                  <wp:extent cx="6009005" cy="153289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8"/>
                          <a:stretch>
                            <a:fillRect/>
                          </a:stretch>
                        </pic:blipFill>
                        <pic:spPr>
                          <a:xfrm>
                            <a:off x="0" y="0"/>
                            <a:ext cx="6009132" cy="1533144"/>
                          </a:xfrm>
                          <a:prstGeom prst="rect">
                            <a:avLst/>
                          </a:prstGeom>
                        </pic:spPr>
                      </pic:pic>
                    </a:graphicData>
                  </a:graphic>
                </wp:inline>
              </w:drawing>
            </w:r>
          </w:p>
        </w:tc>
      </w:tr>
      <w:tr w14:paraId="1AB80CF0">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817" w:type="dxa"/>
            <w:vMerge w:val="restart"/>
            <w:tcBorders>
              <w:bottom w:val="nil"/>
            </w:tcBorders>
            <w:vAlign w:val="top"/>
          </w:tcPr>
          <w:p w14:paraId="42FA5043">
            <w:pPr>
              <w:pStyle w:val="6"/>
              <w:spacing w:before="149" w:line="499" w:lineRule="exact"/>
              <w:ind w:left="130"/>
              <w:rPr>
                <w:sz w:val="28"/>
                <w:szCs w:val="28"/>
              </w:rPr>
            </w:pPr>
            <w:r>
              <w:rPr>
                <w:b/>
                <w:bCs/>
                <w:spacing w:val="-12"/>
                <w:position w:val="4"/>
                <w:sz w:val="28"/>
                <w:szCs w:val="28"/>
              </w:rPr>
              <w:t>D7</w:t>
            </w:r>
          </w:p>
        </w:tc>
        <w:tc>
          <w:tcPr>
            <w:tcW w:w="3222" w:type="dxa"/>
            <w:vAlign w:val="top"/>
          </w:tcPr>
          <w:p w14:paraId="69E1168D">
            <w:pPr>
              <w:pStyle w:val="6"/>
              <w:spacing w:before="116" w:line="192" w:lineRule="auto"/>
              <w:ind w:left="105"/>
              <w:rPr>
                <w:sz w:val="24"/>
                <w:szCs w:val="24"/>
              </w:rPr>
            </w:pPr>
            <w:r>
              <w:rPr>
                <w:b/>
                <w:bCs/>
                <w:spacing w:val="11"/>
                <w:sz w:val="24"/>
                <w:szCs w:val="24"/>
              </w:rPr>
              <w:t>乌镇</w:t>
            </w:r>
            <w:r>
              <w:rPr>
                <w:position w:val="-3"/>
                <w:sz w:val="24"/>
                <w:szCs w:val="24"/>
                <w14:textOutline w14:w="3268" w14:cap="flat" w14:cmpd="sng">
                  <w14:solidFill>
                    <w14:srgbClr w14:val="000000"/>
                  </w14:solidFill>
                  <w14:prstDash w14:val="solid"/>
                  <w14:miter w14:val="0"/>
                </w14:textOutline>
              </w:rPr>
              <w:drawing>
                <wp:inline distT="0" distB="0" distL="0" distR="0">
                  <wp:extent cx="118745" cy="1517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9"/>
                          <a:stretch>
                            <a:fillRect/>
                          </a:stretch>
                        </pic:blipFill>
                        <pic:spPr>
                          <a:xfrm>
                            <a:off x="0" y="0"/>
                            <a:ext cx="119176" cy="152247"/>
                          </a:xfrm>
                          <a:prstGeom prst="rect">
                            <a:avLst/>
                          </a:prstGeom>
                        </pic:spPr>
                      </pic:pic>
                    </a:graphicData>
                  </a:graphic>
                </wp:inline>
              </w:drawing>
            </w:r>
            <w:r>
              <w:rPr>
                <w:b/>
                <w:bCs/>
                <w:spacing w:val="11"/>
                <w:sz w:val="24"/>
                <w:szCs w:val="24"/>
              </w:rPr>
              <w:t>上海</w:t>
            </w:r>
          </w:p>
        </w:tc>
        <w:tc>
          <w:tcPr>
            <w:tcW w:w="3226" w:type="dxa"/>
            <w:gridSpan w:val="2"/>
            <w:vAlign w:val="top"/>
          </w:tcPr>
          <w:p w14:paraId="76DB2BEA">
            <w:pPr>
              <w:pStyle w:val="6"/>
              <w:spacing w:before="225" w:line="183" w:lineRule="auto"/>
              <w:ind w:left="115"/>
              <w:rPr>
                <w:sz w:val="24"/>
                <w:szCs w:val="24"/>
              </w:rPr>
            </w:pPr>
            <w:r>
              <w:rPr>
                <w:b/>
                <w:bCs/>
                <w:spacing w:val="-12"/>
                <w:sz w:val="24"/>
                <w:szCs w:val="24"/>
              </w:rPr>
              <w:t>用餐： 早中</w:t>
            </w:r>
            <w:r>
              <w:rPr>
                <w:rFonts w:hint="eastAsia"/>
                <w:b/>
                <w:bCs/>
                <w:spacing w:val="-12"/>
                <w:sz w:val="24"/>
                <w:szCs w:val="24"/>
                <w:lang w:eastAsia="zh-CN"/>
              </w:rPr>
              <w:t>晚</w:t>
            </w:r>
            <w:r>
              <w:rPr>
                <w:b/>
                <w:bCs/>
                <w:spacing w:val="-12"/>
                <w:sz w:val="24"/>
                <w:szCs w:val="24"/>
              </w:rPr>
              <w:t>餐</w:t>
            </w:r>
          </w:p>
        </w:tc>
        <w:tc>
          <w:tcPr>
            <w:tcW w:w="3249" w:type="dxa"/>
            <w:gridSpan w:val="2"/>
            <w:vAlign w:val="top"/>
          </w:tcPr>
          <w:p w14:paraId="1AE68C8F">
            <w:pPr>
              <w:pStyle w:val="6"/>
              <w:spacing w:before="225" w:line="183" w:lineRule="auto"/>
              <w:ind w:left="116"/>
              <w:rPr>
                <w:sz w:val="24"/>
                <w:szCs w:val="24"/>
              </w:rPr>
            </w:pPr>
            <w:r>
              <w:rPr>
                <w:b/>
                <w:bCs/>
                <w:spacing w:val="-13"/>
                <w:sz w:val="24"/>
                <w:szCs w:val="24"/>
              </w:rPr>
              <w:t>住宿： 上海</w:t>
            </w:r>
          </w:p>
        </w:tc>
      </w:tr>
      <w:tr w14:paraId="3A0D5C1E">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141" w:hRule="atLeast"/>
        </w:trPr>
        <w:tc>
          <w:tcPr>
            <w:tcW w:w="817" w:type="dxa"/>
            <w:vMerge w:val="continue"/>
            <w:tcBorders>
              <w:top w:val="nil"/>
            </w:tcBorders>
            <w:vAlign w:val="top"/>
          </w:tcPr>
          <w:p w14:paraId="7BBDF4D9">
            <w:pPr>
              <w:rPr>
                <w:rFonts w:ascii="Arial"/>
                <w:sz w:val="21"/>
              </w:rPr>
            </w:pPr>
          </w:p>
        </w:tc>
        <w:tc>
          <w:tcPr>
            <w:tcW w:w="9697" w:type="dxa"/>
            <w:gridSpan w:val="5"/>
            <w:vAlign w:val="top"/>
          </w:tcPr>
          <w:p w14:paraId="3F512665">
            <w:pPr>
              <w:pStyle w:val="6"/>
              <w:spacing w:before="67" w:line="256" w:lineRule="auto"/>
              <w:ind w:left="104" w:right="106" w:firstLine="426"/>
              <w:jc w:val="both"/>
              <w:rPr>
                <w:sz w:val="24"/>
                <w:szCs w:val="24"/>
              </w:rPr>
            </w:pPr>
            <w:r>
              <w:rPr>
                <w:spacing w:val="-2"/>
                <w:sz w:val="24"/>
                <w:szCs w:val="24"/>
              </w:rPr>
              <w:t>早餐后车赴魔都上海，</w:t>
            </w:r>
            <w:r>
              <w:rPr>
                <w:spacing w:val="-30"/>
                <w:sz w:val="24"/>
                <w:szCs w:val="24"/>
              </w:rPr>
              <w:t xml:space="preserve"> </w:t>
            </w:r>
            <w:r>
              <w:rPr>
                <w:spacing w:val="-2"/>
                <w:sz w:val="24"/>
                <w:szCs w:val="24"/>
              </w:rPr>
              <w:t>游览上海标地</w:t>
            </w:r>
            <w:r>
              <w:rPr>
                <w:b/>
                <w:bCs/>
                <w:color w:val="036B4A"/>
                <w:spacing w:val="-2"/>
                <w:sz w:val="24"/>
                <w:szCs w:val="24"/>
              </w:rPr>
              <w:t>【外滩风光带】</w:t>
            </w:r>
            <w:r>
              <w:rPr>
                <w:spacing w:val="-2"/>
              </w:rPr>
              <w:t>（自由活动时间不</w:t>
            </w:r>
            <w:r>
              <w:rPr>
                <w:spacing w:val="-3"/>
              </w:rPr>
              <w:t>低于</w:t>
            </w:r>
            <w:r>
              <w:rPr>
                <w:spacing w:val="15"/>
                <w:w w:val="101"/>
              </w:rPr>
              <w:t xml:space="preserve"> </w:t>
            </w:r>
            <w:r>
              <w:rPr>
                <w:spacing w:val="-3"/>
              </w:rPr>
              <w:t>1.5 小时</w:t>
            </w:r>
            <w:r>
              <w:rPr>
                <w:spacing w:val="-27"/>
              </w:rPr>
              <w:t>），</w:t>
            </w:r>
            <w:r>
              <w:rPr>
                <w:spacing w:val="-7"/>
              </w:rPr>
              <w:t xml:space="preserve"> </w:t>
            </w:r>
            <w:r>
              <w:rPr>
                <w:spacing w:val="-3"/>
                <w:sz w:val="24"/>
                <w:szCs w:val="24"/>
              </w:rPr>
              <w:t>它是</w:t>
            </w:r>
            <w:r>
              <w:rPr>
                <w:spacing w:val="-2"/>
                <w:sz w:val="24"/>
                <w:szCs w:val="24"/>
              </w:rPr>
              <w:t>上海的风景线游客必到之地， 东临黄浦江， 西面为哥特式、罗马式、</w:t>
            </w:r>
            <w:r>
              <w:rPr>
                <w:spacing w:val="-43"/>
                <w:sz w:val="24"/>
                <w:szCs w:val="24"/>
              </w:rPr>
              <w:t xml:space="preserve"> </w:t>
            </w:r>
            <w:r>
              <w:rPr>
                <w:spacing w:val="-2"/>
                <w:sz w:val="24"/>
                <w:szCs w:val="24"/>
              </w:rPr>
              <w:t>巴洛克式</w:t>
            </w:r>
            <w:r>
              <w:rPr>
                <w:spacing w:val="-3"/>
                <w:sz w:val="24"/>
                <w:szCs w:val="24"/>
              </w:rPr>
              <w:t>、</w:t>
            </w:r>
            <w:r>
              <w:rPr>
                <w:spacing w:val="-47"/>
                <w:sz w:val="24"/>
                <w:szCs w:val="24"/>
              </w:rPr>
              <w:t xml:space="preserve"> </w:t>
            </w:r>
            <w:r>
              <w:rPr>
                <w:spacing w:val="-3"/>
                <w:sz w:val="24"/>
                <w:szCs w:val="24"/>
              </w:rPr>
              <w:t>中西合璧</w:t>
            </w:r>
            <w:r>
              <w:rPr>
                <w:spacing w:val="-4"/>
                <w:sz w:val="24"/>
                <w:szCs w:val="24"/>
              </w:rPr>
              <w:t>式等 52 幢风格各异的大楼， 被称为“万国建筑博览群”。</w:t>
            </w:r>
          </w:p>
          <w:p w14:paraId="0F7D69CC">
            <w:pPr>
              <w:pStyle w:val="6"/>
              <w:spacing w:before="26" w:line="334" w:lineRule="auto"/>
              <w:ind w:left="102" w:right="108"/>
              <w:jc w:val="both"/>
              <w:rPr>
                <w:sz w:val="24"/>
                <w:szCs w:val="24"/>
              </w:rPr>
            </w:pPr>
            <w:r>
              <w:rPr>
                <w:spacing w:val="-3"/>
                <w:sz w:val="24"/>
                <w:szCs w:val="24"/>
              </w:rPr>
              <w:t>逛</w:t>
            </w:r>
            <w:r>
              <w:rPr>
                <w:b/>
                <w:bCs/>
                <w:color w:val="036B4A"/>
                <w:spacing w:val="-3"/>
                <w:sz w:val="24"/>
                <w:szCs w:val="24"/>
              </w:rPr>
              <w:t>【南京路步行街】</w:t>
            </w:r>
            <w:r>
              <w:rPr>
                <w:b/>
                <w:bCs/>
                <w:color w:val="036B4A"/>
                <w:spacing w:val="-21"/>
                <w:sz w:val="24"/>
                <w:szCs w:val="24"/>
              </w:rPr>
              <w:t xml:space="preserve"> </w:t>
            </w:r>
            <w:r>
              <w:rPr>
                <w:spacing w:val="-3"/>
                <w:sz w:val="24"/>
                <w:szCs w:val="24"/>
              </w:rPr>
              <w:t>（游览时间不少于 1h） 国内外著名的中华第一商业街老</w:t>
            </w:r>
            <w:r>
              <w:rPr>
                <w:spacing w:val="-4"/>
                <w:sz w:val="24"/>
                <w:szCs w:val="24"/>
              </w:rPr>
              <w:t>上海十里洋场</w:t>
            </w:r>
            <w:r>
              <w:rPr>
                <w:spacing w:val="2"/>
                <w:sz w:val="24"/>
                <w:szCs w:val="24"/>
              </w:rPr>
              <w:t>（与纽约的第五大道、</w:t>
            </w:r>
            <w:r>
              <w:rPr>
                <w:spacing w:val="-41"/>
                <w:sz w:val="24"/>
                <w:szCs w:val="24"/>
              </w:rPr>
              <w:t xml:space="preserve"> </w:t>
            </w:r>
            <w:r>
              <w:rPr>
                <w:spacing w:val="2"/>
                <w:sz w:val="24"/>
                <w:szCs w:val="24"/>
              </w:rPr>
              <w:t>巴黎的香榭丽舍大街、伦敦的牛津街、东京的银座齐名的世界超一</w:t>
            </w:r>
            <w:r>
              <w:rPr>
                <w:spacing w:val="-3"/>
                <w:sz w:val="24"/>
                <w:szCs w:val="24"/>
              </w:rPr>
              <w:t>流商业街，</w:t>
            </w:r>
            <w:r>
              <w:rPr>
                <w:spacing w:val="20"/>
                <w:w w:val="101"/>
                <w:sz w:val="24"/>
                <w:szCs w:val="24"/>
              </w:rPr>
              <w:t xml:space="preserve"> </w:t>
            </w:r>
            <w:r>
              <w:rPr>
                <w:spacing w:val="-3"/>
                <w:sz w:val="24"/>
                <w:szCs w:val="24"/>
              </w:rPr>
              <w:t>自由逛街购物， 南京路步行街上的老字号美食是数不完的， 泰康的</w:t>
            </w:r>
            <w:r>
              <w:rPr>
                <w:spacing w:val="-4"/>
                <w:sz w:val="24"/>
                <w:szCs w:val="24"/>
              </w:rPr>
              <w:t>零卖饼干、</w:t>
            </w:r>
          </w:p>
        </w:tc>
      </w:tr>
    </w:tbl>
    <w:p w14:paraId="2D68283A">
      <w:pPr>
        <w:spacing w:line="70" w:lineRule="exact"/>
        <w:rPr>
          <w:rFonts w:ascii="Arial"/>
          <w:sz w:val="6"/>
        </w:rPr>
      </w:pPr>
    </w:p>
    <w:p w14:paraId="6FF5C0F7">
      <w:pPr>
        <w:spacing w:line="70" w:lineRule="exact"/>
        <w:rPr>
          <w:rFonts w:ascii="Arial" w:hAnsi="Arial" w:eastAsia="Arial" w:cs="Arial"/>
          <w:sz w:val="6"/>
          <w:szCs w:val="6"/>
        </w:rPr>
        <w:sectPr>
          <w:pgSz w:w="11906" w:h="16839"/>
          <w:pgMar w:top="400" w:right="0" w:bottom="400" w:left="19" w:header="0" w:footer="0" w:gutter="0"/>
          <w:cols w:space="720" w:num="1"/>
        </w:sectPr>
      </w:pPr>
    </w:p>
    <w:p w14:paraId="4AF54C03">
      <w:pPr>
        <w:spacing w:before="18"/>
      </w:pPr>
    </w:p>
    <w:p w14:paraId="578AC97B">
      <w:pPr>
        <w:spacing w:before="18"/>
      </w:pPr>
    </w:p>
    <w:p w14:paraId="3ADAC438">
      <w:pPr>
        <w:spacing w:before="17"/>
      </w:pPr>
    </w:p>
    <w:p w14:paraId="60613A44">
      <w:pPr>
        <w:spacing w:before="17"/>
      </w:pPr>
    </w:p>
    <w:p w14:paraId="3802DDAA">
      <w:pPr>
        <w:spacing w:before="17"/>
      </w:pPr>
    </w:p>
    <w:tbl>
      <w:tblPr>
        <w:tblStyle w:val="5"/>
        <w:tblW w:w="10514" w:type="dxa"/>
        <w:tblInd w:w="62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816"/>
        <w:gridCol w:w="850"/>
        <w:gridCol w:w="2497"/>
        <w:gridCol w:w="144"/>
        <w:gridCol w:w="3035"/>
        <w:gridCol w:w="3172"/>
      </w:tblGrid>
      <w:tr w14:paraId="5DB9FA66">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956" w:hRule="atLeast"/>
        </w:trPr>
        <w:tc>
          <w:tcPr>
            <w:tcW w:w="816" w:type="dxa"/>
            <w:vMerge w:val="restart"/>
            <w:tcBorders>
              <w:bottom w:val="nil"/>
            </w:tcBorders>
            <w:vAlign w:val="top"/>
          </w:tcPr>
          <w:p w14:paraId="2DFFA6C5">
            <w:pPr>
              <w:rPr>
                <w:rFonts w:ascii="Arial"/>
                <w:sz w:val="21"/>
              </w:rPr>
            </w:pPr>
          </w:p>
        </w:tc>
        <w:tc>
          <w:tcPr>
            <w:tcW w:w="9698" w:type="dxa"/>
            <w:gridSpan w:val="5"/>
            <w:tcBorders>
              <w:bottom w:val="nil"/>
            </w:tcBorders>
            <w:vAlign w:val="top"/>
          </w:tcPr>
          <w:p w14:paraId="4D6CCB46">
            <w:pPr>
              <w:pStyle w:val="6"/>
              <w:spacing w:before="218" w:line="341" w:lineRule="auto"/>
              <w:ind w:left="104" w:right="106"/>
              <w:jc w:val="both"/>
              <w:rPr>
                <w:sz w:val="24"/>
                <w:szCs w:val="24"/>
              </w:rPr>
            </w:pPr>
            <w:r>
              <w:rPr>
                <w:spacing w:val="3"/>
                <w:sz w:val="24"/>
                <w:szCs w:val="24"/>
              </w:rPr>
              <w:t>新雅的广式点心、燕云楼的片皮鸭、真老大房的熏鱼和鲜肉月饼、沈</w:t>
            </w:r>
            <w:r>
              <w:rPr>
                <w:spacing w:val="2"/>
                <w:sz w:val="24"/>
                <w:szCs w:val="24"/>
              </w:rPr>
              <w:t>大成的糕点、邵万生</w:t>
            </w:r>
            <w:r>
              <w:rPr>
                <w:spacing w:val="1"/>
                <w:sz w:val="24"/>
                <w:szCs w:val="24"/>
              </w:rPr>
              <w:t>的南货、第一食品公司等等一应俱全， 很多店至今还是上海人自己办年货的必选</w:t>
            </w:r>
            <w:r>
              <w:rPr>
                <w:sz w:val="24"/>
                <w:szCs w:val="24"/>
              </w:rPr>
              <w:t>。之后前</w:t>
            </w:r>
            <w:r>
              <w:rPr>
                <w:spacing w:val="-8"/>
                <w:sz w:val="24"/>
                <w:szCs w:val="24"/>
              </w:rPr>
              <w:t>往</w:t>
            </w:r>
            <w:r>
              <w:rPr>
                <w:b/>
                <w:bCs/>
                <w:color w:val="036B4A"/>
                <w:spacing w:val="-8"/>
                <w:sz w:val="24"/>
                <w:szCs w:val="24"/>
              </w:rPr>
              <w:t>【城隍庙商业街】</w:t>
            </w:r>
            <w:r>
              <w:rPr>
                <w:spacing w:val="-8"/>
                <w:sz w:val="24"/>
                <w:szCs w:val="24"/>
              </w:rPr>
              <w:t>， 这里是上海著名的民俗文化街区， 可品尝上海特色小吃， 购买特色小</w:t>
            </w:r>
            <w:r>
              <w:rPr>
                <w:spacing w:val="-2"/>
                <w:sz w:val="24"/>
                <w:szCs w:val="24"/>
              </w:rPr>
              <w:t>商品。</w:t>
            </w:r>
          </w:p>
          <w:p w14:paraId="37A22ACA">
            <w:pPr>
              <w:pStyle w:val="6"/>
              <w:spacing w:before="9" w:line="231" w:lineRule="auto"/>
              <w:ind w:left="97" w:right="106" w:firstLine="6"/>
              <w:rPr>
                <w:sz w:val="24"/>
                <w:szCs w:val="24"/>
              </w:rPr>
            </w:pPr>
            <w:r>
              <w:rPr>
                <w:b/>
                <w:bCs/>
                <w:color w:val="FF0000"/>
                <w:spacing w:val="-10"/>
                <w:sz w:val="24"/>
                <w:szCs w:val="24"/>
              </w:rPr>
              <w:t>推荐景点： 夜游东方夜巴黎上海夜景—登金茂大厦</w:t>
            </w:r>
            <w:r>
              <w:rPr>
                <w:b/>
                <w:bCs/>
                <w:color w:val="FF0000"/>
                <w:spacing w:val="-13"/>
                <w:sz w:val="24"/>
                <w:szCs w:val="24"/>
              </w:rPr>
              <w:t xml:space="preserve"> </w:t>
            </w:r>
            <w:r>
              <w:rPr>
                <w:b/>
                <w:bCs/>
                <w:color w:val="FF0000"/>
                <w:spacing w:val="-10"/>
                <w:sz w:val="24"/>
                <w:szCs w:val="24"/>
              </w:rPr>
              <w:t>88</w:t>
            </w:r>
            <w:r>
              <w:rPr>
                <w:b/>
                <w:bCs/>
                <w:color w:val="FF0000"/>
                <w:spacing w:val="-19"/>
                <w:sz w:val="24"/>
                <w:szCs w:val="24"/>
              </w:rPr>
              <w:t xml:space="preserve"> </w:t>
            </w:r>
            <w:r>
              <w:rPr>
                <w:b/>
                <w:bCs/>
                <w:color w:val="FF0000"/>
                <w:spacing w:val="-10"/>
                <w:sz w:val="24"/>
                <w:szCs w:val="24"/>
              </w:rPr>
              <w:t>层+船游黄浦江</w:t>
            </w:r>
            <w:r>
              <w:rPr>
                <w:b/>
                <w:bCs/>
                <w:color w:val="FF0000"/>
                <w:spacing w:val="-35"/>
                <w:sz w:val="24"/>
                <w:szCs w:val="24"/>
              </w:rPr>
              <w:t xml:space="preserve"> </w:t>
            </w:r>
            <w:r>
              <w:rPr>
                <w:color w:val="FF0000"/>
                <w:spacing w:val="-10"/>
                <w:sz w:val="24"/>
                <w:szCs w:val="24"/>
              </w:rPr>
              <w:t>（费用</w:t>
            </w:r>
            <w:r>
              <w:rPr>
                <w:rFonts w:hint="eastAsia"/>
                <w:color w:val="FF0000"/>
                <w:spacing w:val="-10"/>
                <w:sz w:val="24"/>
                <w:szCs w:val="24"/>
                <w:lang w:eastAsia="zh-CN"/>
              </w:rPr>
              <w:t>已含</w:t>
            </w:r>
            <w:r>
              <w:rPr>
                <w:color w:val="FF0000"/>
                <w:spacing w:val="-3"/>
                <w:sz w:val="24"/>
                <w:szCs w:val="24"/>
              </w:rPr>
              <w:t>， 游览时间不少于 90 分钟） 。</w:t>
            </w:r>
            <w:r>
              <w:rPr>
                <w:spacing w:val="-3"/>
                <w:sz w:val="24"/>
                <w:szCs w:val="24"/>
              </w:rPr>
              <w:t>上海金茂大厦是中国上海陆家嘴的一栋摩</w:t>
            </w:r>
            <w:r>
              <w:rPr>
                <w:spacing w:val="-4"/>
                <w:sz w:val="24"/>
                <w:szCs w:val="24"/>
              </w:rPr>
              <w:t>天大楼， 有中</w:t>
            </w:r>
            <w:r>
              <w:rPr>
                <w:spacing w:val="1"/>
                <w:sz w:val="24"/>
                <w:szCs w:val="24"/>
              </w:rPr>
              <w:t>国最高的“空中邮局”， 被建筑师、科学家、文学家誉为“共享</w:t>
            </w:r>
            <w:r>
              <w:rPr>
                <w:sz w:val="24"/>
                <w:szCs w:val="24"/>
              </w:rPr>
              <w:t>空间”“金色年轮”“</w:t>
            </w:r>
            <w:r>
              <w:rPr>
                <w:spacing w:val="-54"/>
                <w:sz w:val="24"/>
                <w:szCs w:val="24"/>
              </w:rPr>
              <w:t xml:space="preserve"> </w:t>
            </w:r>
            <w:r>
              <w:rPr>
                <w:sz w:val="24"/>
                <w:szCs w:val="24"/>
              </w:rPr>
              <w:t>时</w:t>
            </w:r>
            <w:r>
              <w:rPr>
                <w:spacing w:val="-4"/>
                <w:sz w:val="24"/>
                <w:szCs w:val="24"/>
              </w:rPr>
              <w:t>空隧道”； 乘极速电梯数 45 秒体验从 1 层到达 88 层的摩天高楼【金茂大厦】， 将</w:t>
            </w:r>
            <w:r>
              <w:rPr>
                <w:spacing w:val="-5"/>
                <w:sz w:val="24"/>
                <w:szCs w:val="24"/>
              </w:rPr>
              <w:t>大上海</w:t>
            </w:r>
            <w:r>
              <w:rPr>
                <w:spacing w:val="-2"/>
                <w:sz w:val="24"/>
                <w:szCs w:val="24"/>
              </w:rPr>
              <w:t>的景观尽收眼底， 登高鸟瞰上海滩， 感受国际大都市面貌！ 乘</w:t>
            </w:r>
            <w:r>
              <w:rPr>
                <w:spacing w:val="-3"/>
                <w:sz w:val="24"/>
                <w:szCs w:val="24"/>
              </w:rPr>
              <w:t>坐【黄浦江豪华游轮】海、</w:t>
            </w:r>
            <w:r>
              <w:rPr>
                <w:sz w:val="24"/>
                <w:szCs w:val="24"/>
              </w:rPr>
              <w:t>陆、空全方位的让您欣赏美丽的上海！</w:t>
            </w:r>
          </w:p>
        </w:tc>
      </w:tr>
      <w:tr w14:paraId="4B54B42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2514" w:hRule="atLeast"/>
        </w:trPr>
        <w:tc>
          <w:tcPr>
            <w:tcW w:w="816" w:type="dxa"/>
            <w:vMerge w:val="continue"/>
            <w:tcBorders>
              <w:top w:val="nil"/>
            </w:tcBorders>
            <w:vAlign w:val="top"/>
          </w:tcPr>
          <w:p w14:paraId="7B8AE180">
            <w:pPr>
              <w:rPr>
                <w:rFonts w:ascii="Arial"/>
                <w:sz w:val="21"/>
              </w:rPr>
            </w:pPr>
          </w:p>
        </w:tc>
        <w:tc>
          <w:tcPr>
            <w:tcW w:w="3491" w:type="dxa"/>
            <w:gridSpan w:val="3"/>
            <w:tcBorders>
              <w:top w:val="nil"/>
              <w:right w:val="nil"/>
            </w:tcBorders>
            <w:vAlign w:val="top"/>
          </w:tcPr>
          <w:p w14:paraId="38DEB990">
            <w:pPr>
              <w:spacing w:before="25" w:line="2479" w:lineRule="exact"/>
              <w:ind w:firstLine="101"/>
            </w:pPr>
            <w:r>
              <w:rPr>
                <w:position w:val="-49"/>
              </w:rPr>
              <w:drawing>
                <wp:inline distT="0" distB="0" distL="0" distR="0">
                  <wp:extent cx="2131695" cy="15735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0"/>
                          <a:stretch>
                            <a:fillRect/>
                          </a:stretch>
                        </pic:blipFill>
                        <pic:spPr>
                          <a:xfrm>
                            <a:off x="0" y="0"/>
                            <a:ext cx="2132076" cy="1574038"/>
                          </a:xfrm>
                          <a:prstGeom prst="rect">
                            <a:avLst/>
                          </a:prstGeom>
                        </pic:spPr>
                      </pic:pic>
                    </a:graphicData>
                  </a:graphic>
                </wp:inline>
              </w:drawing>
            </w:r>
          </w:p>
        </w:tc>
        <w:tc>
          <w:tcPr>
            <w:tcW w:w="3035" w:type="dxa"/>
            <w:tcBorders>
              <w:top w:val="nil"/>
              <w:left w:val="nil"/>
              <w:right w:val="nil"/>
            </w:tcBorders>
            <w:vAlign w:val="top"/>
          </w:tcPr>
          <w:p w14:paraId="60850288">
            <w:pPr>
              <w:spacing w:before="25" w:line="2479" w:lineRule="exact"/>
              <w:ind w:firstLine="42"/>
            </w:pPr>
            <w:r>
              <w:rPr>
                <w:position w:val="-49"/>
              </w:rPr>
              <w:drawing>
                <wp:inline distT="0" distB="0" distL="0" distR="0">
                  <wp:extent cx="1872615" cy="157353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1"/>
                          <a:stretch>
                            <a:fillRect/>
                          </a:stretch>
                        </pic:blipFill>
                        <pic:spPr>
                          <a:xfrm>
                            <a:off x="0" y="0"/>
                            <a:ext cx="1872996" cy="1574038"/>
                          </a:xfrm>
                          <a:prstGeom prst="rect">
                            <a:avLst/>
                          </a:prstGeom>
                        </pic:spPr>
                      </pic:pic>
                    </a:graphicData>
                  </a:graphic>
                </wp:inline>
              </w:drawing>
            </w:r>
          </w:p>
        </w:tc>
        <w:tc>
          <w:tcPr>
            <w:tcW w:w="3172" w:type="dxa"/>
            <w:tcBorders>
              <w:top w:val="nil"/>
              <w:left w:val="nil"/>
            </w:tcBorders>
            <w:vAlign w:val="top"/>
          </w:tcPr>
          <w:p w14:paraId="320E5116">
            <w:pPr>
              <w:spacing w:before="25" w:line="2479" w:lineRule="exact"/>
              <w:ind w:firstLine="58"/>
            </w:pPr>
            <w:r>
              <w:rPr>
                <w:position w:val="-49"/>
              </w:rPr>
              <w:drawing>
                <wp:inline distT="0" distB="0" distL="0" distR="0">
                  <wp:extent cx="1918335" cy="157353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2"/>
                          <a:stretch>
                            <a:fillRect/>
                          </a:stretch>
                        </pic:blipFill>
                        <pic:spPr>
                          <a:xfrm>
                            <a:off x="0" y="0"/>
                            <a:ext cx="1918716" cy="1574038"/>
                          </a:xfrm>
                          <a:prstGeom prst="rect">
                            <a:avLst/>
                          </a:prstGeom>
                        </pic:spPr>
                      </pic:pic>
                    </a:graphicData>
                  </a:graphic>
                </wp:inline>
              </w:drawing>
            </w:r>
          </w:p>
        </w:tc>
      </w:tr>
      <w:tr w14:paraId="55455704">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27" w:hRule="atLeast"/>
        </w:trPr>
        <w:tc>
          <w:tcPr>
            <w:tcW w:w="816" w:type="dxa"/>
            <w:vMerge w:val="restart"/>
            <w:tcBorders>
              <w:bottom w:val="nil"/>
            </w:tcBorders>
            <w:vAlign w:val="top"/>
          </w:tcPr>
          <w:p w14:paraId="139BFE22">
            <w:pPr>
              <w:pStyle w:val="6"/>
              <w:spacing w:before="137" w:line="496" w:lineRule="exact"/>
              <w:ind w:left="130"/>
              <w:rPr>
                <w:sz w:val="28"/>
                <w:szCs w:val="28"/>
              </w:rPr>
            </w:pPr>
            <w:r>
              <w:rPr>
                <w:b/>
                <w:bCs/>
                <w:spacing w:val="-12"/>
                <w:position w:val="4"/>
                <w:sz w:val="28"/>
                <w:szCs w:val="28"/>
              </w:rPr>
              <w:t>D8</w:t>
            </w:r>
          </w:p>
        </w:tc>
        <w:tc>
          <w:tcPr>
            <w:tcW w:w="9698" w:type="dxa"/>
            <w:gridSpan w:val="5"/>
            <w:vAlign w:val="top"/>
          </w:tcPr>
          <w:p w14:paraId="022D4988">
            <w:pPr>
              <w:pStyle w:val="6"/>
              <w:spacing w:before="103" w:line="183" w:lineRule="auto"/>
              <w:ind w:left="108"/>
              <w:rPr>
                <w:sz w:val="24"/>
                <w:szCs w:val="24"/>
              </w:rPr>
            </w:pPr>
            <w:r>
              <w:rPr>
                <w:b/>
                <w:bCs/>
                <w:spacing w:val="-3"/>
                <w:sz w:val="24"/>
                <w:szCs w:val="24"/>
              </w:rPr>
              <w:t>上海</w:t>
            </w:r>
            <w:r>
              <w:rPr>
                <w:rFonts w:ascii="MS Gothic" w:hAnsi="MS Gothic" w:eastAsia="MS Gothic" w:cs="MS Gothic"/>
                <w:b/>
                <w:bCs/>
                <w:spacing w:val="-3"/>
                <w:sz w:val="24"/>
                <w:szCs w:val="24"/>
              </w:rPr>
              <w:t>✈</w:t>
            </w:r>
            <w:r>
              <w:rPr>
                <w:b/>
                <w:bCs/>
                <w:spacing w:val="-3"/>
                <w:sz w:val="24"/>
                <w:szCs w:val="24"/>
              </w:rPr>
              <w:t xml:space="preserve">阆中                     </w:t>
            </w:r>
            <w:r>
              <w:rPr>
                <w:b/>
                <w:bCs/>
                <w:spacing w:val="-4"/>
                <w:sz w:val="24"/>
                <w:szCs w:val="24"/>
              </w:rPr>
              <w:t xml:space="preserve">   用餐： 早中餐</w:t>
            </w:r>
          </w:p>
        </w:tc>
      </w:tr>
      <w:tr w14:paraId="255374FB">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1266" w:hRule="atLeast"/>
        </w:trPr>
        <w:tc>
          <w:tcPr>
            <w:tcW w:w="816" w:type="dxa"/>
            <w:vMerge w:val="continue"/>
            <w:tcBorders>
              <w:top w:val="nil"/>
              <w:bottom w:val="nil"/>
            </w:tcBorders>
            <w:vAlign w:val="top"/>
          </w:tcPr>
          <w:p w14:paraId="4DBF1610">
            <w:pPr>
              <w:rPr>
                <w:rFonts w:ascii="Arial"/>
                <w:sz w:val="21"/>
              </w:rPr>
            </w:pPr>
          </w:p>
        </w:tc>
        <w:tc>
          <w:tcPr>
            <w:tcW w:w="9698" w:type="dxa"/>
            <w:gridSpan w:val="5"/>
            <w:tcBorders>
              <w:bottom w:val="nil"/>
            </w:tcBorders>
            <w:vAlign w:val="top"/>
          </w:tcPr>
          <w:p w14:paraId="25EE6F07">
            <w:pPr>
              <w:pStyle w:val="6"/>
              <w:spacing w:before="193" w:line="183" w:lineRule="auto"/>
              <w:rPr>
                <w:rFonts w:hint="eastAsia" w:eastAsia="微软雅黑"/>
                <w:sz w:val="24"/>
                <w:szCs w:val="24"/>
                <w:lang w:eastAsia="zh-CN"/>
              </w:rPr>
            </w:pPr>
          </w:p>
          <w:p w14:paraId="15047C94">
            <w:pPr>
              <w:pStyle w:val="6"/>
              <w:spacing w:before="161" w:line="319" w:lineRule="auto"/>
              <w:ind w:left="114" w:right="106" w:hanging="7"/>
              <w:rPr>
                <w:rFonts w:hint="eastAsia"/>
                <w:sz w:val="24"/>
                <w:szCs w:val="24"/>
              </w:rPr>
            </w:pPr>
            <w:r>
              <w:rPr>
                <w:rFonts w:hint="eastAsia"/>
                <w:sz w:val="24"/>
                <w:szCs w:val="24"/>
              </w:rPr>
              <w:t>早餐后 前往【中华艺术宫】 （原上海世博会中国馆）， 参观其中的艺术展览， 感受中国艺术的魅力。之后根据航班时间， 安排送往上海机场， 乘坐航班返回阆中， 结束愉快的华东之旅。</w:t>
            </w:r>
          </w:p>
          <w:p w14:paraId="47776409">
            <w:pPr>
              <w:pStyle w:val="6"/>
              <w:spacing w:before="161" w:line="319" w:lineRule="auto"/>
              <w:ind w:left="114" w:right="106" w:hanging="7"/>
              <w:rPr>
                <w:rFonts w:hint="eastAsia"/>
                <w:sz w:val="24"/>
                <w:szCs w:val="24"/>
              </w:rPr>
            </w:pPr>
            <w:r>
              <w:rPr>
                <w:position w:val="-51"/>
              </w:rPr>
              <w:drawing>
                <wp:inline distT="0" distB="0" distL="0" distR="0">
                  <wp:extent cx="2019300" cy="1639570"/>
                  <wp:effectExtent l="0" t="0" r="7620" b="635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3"/>
                          <a:stretch>
                            <a:fillRect/>
                          </a:stretch>
                        </pic:blipFill>
                        <pic:spPr>
                          <a:xfrm>
                            <a:off x="0" y="0"/>
                            <a:ext cx="2019300" cy="1639823"/>
                          </a:xfrm>
                          <a:prstGeom prst="rect">
                            <a:avLst/>
                          </a:prstGeom>
                        </pic:spPr>
                      </pic:pic>
                    </a:graphicData>
                  </a:graphic>
                </wp:inline>
              </w:drawing>
            </w:r>
            <w:r>
              <w:rPr>
                <w:position w:val="-52"/>
              </w:rPr>
              <w:drawing>
                <wp:inline distT="0" distB="0" distL="0" distR="0">
                  <wp:extent cx="1968500" cy="1654810"/>
                  <wp:effectExtent l="0" t="0" r="12700" b="635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4"/>
                          <a:stretch>
                            <a:fillRect/>
                          </a:stretch>
                        </pic:blipFill>
                        <pic:spPr>
                          <a:xfrm>
                            <a:off x="0" y="0"/>
                            <a:ext cx="1969007" cy="1655064"/>
                          </a:xfrm>
                          <a:prstGeom prst="rect">
                            <a:avLst/>
                          </a:prstGeom>
                        </pic:spPr>
                      </pic:pic>
                    </a:graphicData>
                  </a:graphic>
                </wp:inline>
              </w:drawing>
            </w:r>
            <w:r>
              <w:rPr>
                <w:position w:val="-51"/>
              </w:rPr>
              <w:drawing>
                <wp:inline distT="0" distB="0" distL="0" distR="0">
                  <wp:extent cx="1901825" cy="16459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5"/>
                          <a:stretch>
                            <a:fillRect/>
                          </a:stretch>
                        </pic:blipFill>
                        <pic:spPr>
                          <a:xfrm>
                            <a:off x="0" y="0"/>
                            <a:ext cx="1901951" cy="1645920"/>
                          </a:xfrm>
                          <a:prstGeom prst="rect">
                            <a:avLst/>
                          </a:prstGeom>
                        </pic:spPr>
                      </pic:pic>
                    </a:graphicData>
                  </a:graphic>
                </wp:inline>
              </w:drawing>
            </w:r>
          </w:p>
        </w:tc>
      </w:tr>
      <w:tr w14:paraId="1B874503">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1530" w:hRule="atLeast"/>
        </w:trPr>
        <w:tc>
          <w:tcPr>
            <w:tcW w:w="816" w:type="dxa"/>
            <w:vMerge w:val="continue"/>
            <w:tcBorders>
              <w:top w:val="nil"/>
            </w:tcBorders>
            <w:vAlign w:val="top"/>
          </w:tcPr>
          <w:p w14:paraId="6E80DAB3">
            <w:pPr>
              <w:rPr>
                <w:rFonts w:ascii="Arial"/>
                <w:sz w:val="21"/>
              </w:rPr>
            </w:pPr>
          </w:p>
        </w:tc>
        <w:tc>
          <w:tcPr>
            <w:tcW w:w="3347" w:type="dxa"/>
            <w:gridSpan w:val="2"/>
            <w:tcBorders>
              <w:top w:val="nil"/>
              <w:right w:val="nil"/>
            </w:tcBorders>
            <w:vAlign w:val="top"/>
          </w:tcPr>
          <w:p w14:paraId="78252D6B">
            <w:pPr>
              <w:spacing w:before="208" w:line="2582" w:lineRule="exact"/>
              <w:ind w:firstLine="101"/>
            </w:pPr>
          </w:p>
        </w:tc>
        <w:tc>
          <w:tcPr>
            <w:tcW w:w="3179" w:type="dxa"/>
            <w:gridSpan w:val="2"/>
            <w:tcBorders>
              <w:top w:val="nil"/>
              <w:left w:val="nil"/>
              <w:right w:val="nil"/>
            </w:tcBorders>
            <w:vAlign w:val="top"/>
          </w:tcPr>
          <w:p w14:paraId="20F873C4">
            <w:pPr>
              <w:spacing w:line="355" w:lineRule="auto"/>
              <w:rPr>
                <w:rFonts w:ascii="Arial"/>
                <w:sz w:val="21"/>
              </w:rPr>
            </w:pPr>
          </w:p>
          <w:p w14:paraId="3A93E7EE">
            <w:pPr>
              <w:spacing w:line="356" w:lineRule="auto"/>
              <w:rPr>
                <w:rFonts w:ascii="Arial"/>
                <w:sz w:val="21"/>
              </w:rPr>
            </w:pPr>
          </w:p>
          <w:p w14:paraId="19E9F451">
            <w:pPr>
              <w:spacing w:line="2606" w:lineRule="exact"/>
              <w:ind w:firstLine="76"/>
            </w:pPr>
          </w:p>
        </w:tc>
        <w:tc>
          <w:tcPr>
            <w:tcW w:w="3172" w:type="dxa"/>
            <w:tcBorders>
              <w:top w:val="nil"/>
              <w:left w:val="nil"/>
            </w:tcBorders>
            <w:vAlign w:val="top"/>
          </w:tcPr>
          <w:p w14:paraId="5EEB7B1E">
            <w:pPr>
              <w:spacing w:line="259" w:lineRule="auto"/>
              <w:rPr>
                <w:rFonts w:ascii="Arial"/>
                <w:sz w:val="21"/>
              </w:rPr>
            </w:pPr>
          </w:p>
          <w:p w14:paraId="24EB2E52">
            <w:pPr>
              <w:pStyle w:val="6"/>
              <w:spacing w:before="103" w:line="143" w:lineRule="exact"/>
              <w:ind w:left="2831"/>
              <w:rPr>
                <w:sz w:val="24"/>
                <w:szCs w:val="24"/>
              </w:rPr>
            </w:pPr>
            <w:r>
              <w:rPr>
                <w:position w:val="4"/>
                <w:sz w:val="24"/>
                <w:szCs w:val="24"/>
              </w:rPr>
              <w:t>。</w:t>
            </w:r>
          </w:p>
          <w:p w14:paraId="031300C9">
            <w:pPr>
              <w:spacing w:before="208" w:line="2592" w:lineRule="exact"/>
              <w:ind w:firstLine="120"/>
            </w:pPr>
          </w:p>
        </w:tc>
      </w:tr>
      <w:tr w14:paraId="1569016D">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9" w:hRule="atLeast"/>
        </w:trPr>
        <w:tc>
          <w:tcPr>
            <w:tcW w:w="10514" w:type="dxa"/>
            <w:gridSpan w:val="6"/>
            <w:shd w:val="clear" w:color="auto" w:fill="31849B"/>
            <w:vAlign w:val="top"/>
          </w:tcPr>
          <w:p w14:paraId="61F1760A">
            <w:pPr>
              <w:pStyle w:val="6"/>
              <w:spacing w:before="174" w:line="188" w:lineRule="auto"/>
              <w:ind w:left="4450"/>
              <w:rPr>
                <w:sz w:val="31"/>
                <w:szCs w:val="31"/>
              </w:rPr>
            </w:pPr>
            <w:r>
              <w:rPr>
                <w:b/>
                <w:bCs/>
                <w:color w:val="FFFFFF"/>
                <w:spacing w:val="5"/>
                <w:sz w:val="31"/>
                <w:szCs w:val="31"/>
              </w:rPr>
              <w:t>接</w:t>
            </w:r>
            <w:r>
              <w:rPr>
                <w:b/>
                <w:bCs/>
                <w:color w:val="FFFFFF"/>
                <w:spacing w:val="73"/>
                <w:sz w:val="31"/>
                <w:szCs w:val="31"/>
              </w:rPr>
              <w:t xml:space="preserve"> </w:t>
            </w:r>
            <w:r>
              <w:rPr>
                <w:b/>
                <w:bCs/>
                <w:color w:val="FFFFFF"/>
                <w:spacing w:val="5"/>
                <w:sz w:val="31"/>
                <w:szCs w:val="31"/>
              </w:rPr>
              <w:t>待</w:t>
            </w:r>
            <w:r>
              <w:rPr>
                <w:b/>
                <w:bCs/>
                <w:color w:val="FFFFFF"/>
                <w:spacing w:val="72"/>
                <w:sz w:val="31"/>
                <w:szCs w:val="31"/>
              </w:rPr>
              <w:t xml:space="preserve"> </w:t>
            </w:r>
            <w:r>
              <w:rPr>
                <w:b/>
                <w:bCs/>
                <w:color w:val="FFFFFF"/>
                <w:spacing w:val="5"/>
                <w:sz w:val="31"/>
                <w:szCs w:val="31"/>
              </w:rPr>
              <w:t>标</w:t>
            </w:r>
            <w:r>
              <w:rPr>
                <w:b/>
                <w:bCs/>
                <w:color w:val="FFFFFF"/>
                <w:spacing w:val="71"/>
                <w:sz w:val="31"/>
                <w:szCs w:val="31"/>
              </w:rPr>
              <w:t xml:space="preserve"> </w:t>
            </w:r>
            <w:r>
              <w:rPr>
                <w:b/>
                <w:bCs/>
                <w:color w:val="FFFFFF"/>
                <w:spacing w:val="5"/>
                <w:sz w:val="31"/>
                <w:szCs w:val="31"/>
              </w:rPr>
              <w:t>准</w:t>
            </w:r>
          </w:p>
        </w:tc>
      </w:tr>
      <w:tr w14:paraId="3AE9C723">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735" w:hRule="atLeast"/>
        </w:trPr>
        <w:tc>
          <w:tcPr>
            <w:tcW w:w="816" w:type="dxa"/>
            <w:vMerge w:val="restart"/>
            <w:tcBorders>
              <w:bottom w:val="nil"/>
            </w:tcBorders>
            <w:textDirection w:val="tbRlV"/>
            <w:vAlign w:val="top"/>
          </w:tcPr>
          <w:p w14:paraId="78B90FB9">
            <w:pPr>
              <w:pStyle w:val="6"/>
              <w:spacing w:before="225" w:line="183" w:lineRule="auto"/>
              <w:ind w:left="240"/>
              <w:rPr>
                <w:sz w:val="31"/>
                <w:szCs w:val="31"/>
              </w:rPr>
            </w:pPr>
            <w:r>
              <w:rPr>
                <w:b/>
                <w:bCs/>
                <w:spacing w:val="1"/>
                <w:sz w:val="31"/>
                <w:szCs w:val="31"/>
              </w:rPr>
              <w:t>费</w:t>
            </w:r>
            <w:r>
              <w:rPr>
                <w:b/>
                <w:bCs/>
                <w:spacing w:val="16"/>
                <w:sz w:val="31"/>
                <w:szCs w:val="31"/>
              </w:rPr>
              <w:t xml:space="preserve">   </w:t>
            </w:r>
            <w:r>
              <w:rPr>
                <w:b/>
                <w:bCs/>
                <w:spacing w:val="1"/>
                <w:sz w:val="31"/>
                <w:szCs w:val="31"/>
              </w:rPr>
              <w:t>用</w:t>
            </w:r>
          </w:p>
        </w:tc>
        <w:tc>
          <w:tcPr>
            <w:tcW w:w="850" w:type="dxa"/>
            <w:vAlign w:val="top"/>
          </w:tcPr>
          <w:p w14:paraId="09DE780E">
            <w:pPr>
              <w:pStyle w:val="6"/>
              <w:spacing w:before="276" w:line="189" w:lineRule="auto"/>
              <w:ind w:left="198"/>
            </w:pPr>
            <w:r>
              <w:rPr>
                <w:b/>
                <w:bCs/>
                <w:spacing w:val="7"/>
              </w:rPr>
              <w:t>交通</w:t>
            </w:r>
          </w:p>
        </w:tc>
        <w:tc>
          <w:tcPr>
            <w:tcW w:w="8848" w:type="dxa"/>
            <w:gridSpan w:val="4"/>
            <w:vAlign w:val="top"/>
          </w:tcPr>
          <w:p w14:paraId="74DCDD44">
            <w:pPr>
              <w:pStyle w:val="6"/>
              <w:spacing w:before="57" w:line="226" w:lineRule="auto"/>
              <w:ind w:left="128"/>
            </w:pPr>
            <w:r>
              <w:rPr>
                <w:spacing w:val="7"/>
              </w:rPr>
              <w:t>①阆中-上海往返团队机票 （经济舱、机场建设费、燃油附加费</w:t>
            </w:r>
            <w:r>
              <w:rPr>
                <w:spacing w:val="-23"/>
              </w:rPr>
              <w:t>）</w:t>
            </w:r>
            <w:r>
              <w:rPr>
                <w:spacing w:val="-35"/>
              </w:rPr>
              <w:t xml:space="preserve"> </w:t>
            </w:r>
            <w:r>
              <w:rPr>
                <w:spacing w:val="-23"/>
              </w:rPr>
              <w:t>；</w:t>
            </w:r>
          </w:p>
          <w:p w14:paraId="07456397">
            <w:pPr>
              <w:pStyle w:val="6"/>
              <w:spacing w:before="37" w:line="215" w:lineRule="auto"/>
              <w:ind w:left="128"/>
            </w:pPr>
            <w:r>
              <w:rPr>
                <w:spacing w:val="3"/>
              </w:rPr>
              <w:t>②当地旅游车 （车型不定， 确保一人一正座，</w:t>
            </w:r>
            <w:r>
              <w:rPr>
                <w:spacing w:val="2"/>
              </w:rPr>
              <w:t xml:space="preserve"> 33 座以下无行李箱</w:t>
            </w:r>
            <w:r>
              <w:rPr>
                <w:spacing w:val="-24"/>
              </w:rPr>
              <w:t>）</w:t>
            </w:r>
            <w:r>
              <w:rPr>
                <w:spacing w:val="-34"/>
              </w:rPr>
              <w:t xml:space="preserve"> </w:t>
            </w:r>
            <w:r>
              <w:rPr>
                <w:spacing w:val="-24"/>
              </w:rPr>
              <w:t>；</w:t>
            </w:r>
          </w:p>
        </w:tc>
      </w:tr>
      <w:tr w14:paraId="2FF0D475">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45" w:hRule="atLeast"/>
        </w:trPr>
        <w:tc>
          <w:tcPr>
            <w:tcW w:w="816" w:type="dxa"/>
            <w:vMerge w:val="continue"/>
            <w:tcBorders>
              <w:top w:val="nil"/>
            </w:tcBorders>
            <w:textDirection w:val="tbRlV"/>
            <w:vAlign w:val="top"/>
          </w:tcPr>
          <w:p w14:paraId="23CDFDC8">
            <w:pPr>
              <w:rPr>
                <w:rFonts w:ascii="Arial"/>
                <w:sz w:val="21"/>
              </w:rPr>
            </w:pPr>
          </w:p>
        </w:tc>
        <w:tc>
          <w:tcPr>
            <w:tcW w:w="850" w:type="dxa"/>
            <w:vAlign w:val="top"/>
          </w:tcPr>
          <w:p w14:paraId="0FE62589">
            <w:pPr>
              <w:pStyle w:val="6"/>
              <w:spacing w:before="229" w:line="189" w:lineRule="auto"/>
              <w:ind w:left="197"/>
            </w:pPr>
            <w:r>
              <w:rPr>
                <w:b/>
                <w:bCs/>
                <w:spacing w:val="7"/>
              </w:rPr>
              <w:t>住宿</w:t>
            </w:r>
          </w:p>
        </w:tc>
        <w:tc>
          <w:tcPr>
            <w:tcW w:w="8848" w:type="dxa"/>
            <w:gridSpan w:val="4"/>
            <w:vAlign w:val="top"/>
          </w:tcPr>
          <w:p w14:paraId="758E801F">
            <w:pPr>
              <w:pStyle w:val="6"/>
              <w:spacing w:before="96" w:line="190" w:lineRule="auto"/>
              <w:ind w:left="121"/>
            </w:pPr>
            <w:r>
              <w:rPr>
                <w:spacing w:val="9"/>
              </w:rPr>
              <w:t>舒适三钻酒店</w:t>
            </w:r>
          </w:p>
        </w:tc>
      </w:tr>
    </w:tbl>
    <w:p w14:paraId="2A747766">
      <w:pPr>
        <w:spacing w:line="16" w:lineRule="exact"/>
        <w:rPr>
          <w:rFonts w:ascii="Arial"/>
          <w:sz w:val="2"/>
        </w:rPr>
      </w:pPr>
    </w:p>
    <w:tbl>
      <w:tblPr>
        <w:tblStyle w:val="5"/>
        <w:tblW w:w="10524" w:type="dxa"/>
        <w:tblInd w:w="617"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5"/>
        <w:gridCol w:w="816"/>
        <w:gridCol w:w="850"/>
        <w:gridCol w:w="8848"/>
        <w:gridCol w:w="5"/>
      </w:tblGrid>
      <w:tr w14:paraId="2466AA3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739" w:hRule="atLeast"/>
        </w:trPr>
        <w:tc>
          <w:tcPr>
            <w:tcW w:w="816" w:type="dxa"/>
            <w:vMerge w:val="restart"/>
            <w:tcBorders>
              <w:bottom w:val="nil"/>
            </w:tcBorders>
            <w:textDirection w:val="tbRlV"/>
            <w:vAlign w:val="top"/>
          </w:tcPr>
          <w:p w14:paraId="1B9577AE">
            <w:pPr>
              <w:pStyle w:val="6"/>
              <w:spacing w:before="224" w:line="185" w:lineRule="auto"/>
              <w:ind w:left="182"/>
              <w:rPr>
                <w:sz w:val="31"/>
                <w:szCs w:val="31"/>
              </w:rPr>
            </w:pPr>
            <w:r>
              <w:rPr>
                <w:b/>
                <w:bCs/>
                <w:spacing w:val="-3"/>
                <w:sz w:val="31"/>
                <w:szCs w:val="31"/>
              </w:rPr>
              <w:t>包</w:t>
            </w:r>
            <w:r>
              <w:rPr>
                <w:b/>
                <w:bCs/>
                <w:spacing w:val="14"/>
                <w:sz w:val="31"/>
                <w:szCs w:val="31"/>
              </w:rPr>
              <w:t xml:space="preserve">   </w:t>
            </w:r>
            <w:r>
              <w:rPr>
                <w:b/>
                <w:bCs/>
                <w:spacing w:val="-3"/>
                <w:sz w:val="31"/>
                <w:szCs w:val="31"/>
              </w:rPr>
              <w:t>含</w:t>
            </w:r>
          </w:p>
        </w:tc>
        <w:tc>
          <w:tcPr>
            <w:tcW w:w="850" w:type="dxa"/>
            <w:vAlign w:val="top"/>
          </w:tcPr>
          <w:p w14:paraId="07645A65">
            <w:pPr>
              <w:rPr>
                <w:rFonts w:ascii="Arial"/>
                <w:sz w:val="21"/>
              </w:rPr>
            </w:pPr>
          </w:p>
        </w:tc>
        <w:tc>
          <w:tcPr>
            <w:tcW w:w="8848" w:type="dxa"/>
            <w:vAlign w:val="top"/>
          </w:tcPr>
          <w:p w14:paraId="76487694">
            <w:pPr>
              <w:pStyle w:val="6"/>
              <w:spacing w:before="62" w:line="233" w:lineRule="auto"/>
              <w:ind w:left="123" w:right="242"/>
            </w:pPr>
            <w:r>
              <w:rPr>
                <w:spacing w:val="4"/>
              </w:rPr>
              <w:t>注： 如遇单男单女时， 游客自愿同意旅行社尽量安排三人</w:t>
            </w:r>
            <w:r>
              <w:rPr>
                <w:spacing w:val="3"/>
              </w:rPr>
              <w:t>间或加床 （加床为钢丝床)； 如无法</w:t>
            </w:r>
            <w:r>
              <w:rPr>
                <w:spacing w:val="6"/>
              </w:rPr>
              <w:t>安排三人间或加床时， 游客自愿拼房或补单房差。</w:t>
            </w:r>
          </w:p>
        </w:tc>
      </w:tr>
      <w:tr w14:paraId="79C4E25A">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638" w:hRule="atLeast"/>
        </w:trPr>
        <w:tc>
          <w:tcPr>
            <w:tcW w:w="816" w:type="dxa"/>
            <w:vMerge w:val="continue"/>
            <w:tcBorders>
              <w:top w:val="nil"/>
              <w:bottom w:val="nil"/>
            </w:tcBorders>
            <w:textDirection w:val="tbRlV"/>
            <w:vAlign w:val="top"/>
          </w:tcPr>
          <w:p w14:paraId="11149ADE">
            <w:pPr>
              <w:rPr>
                <w:rFonts w:ascii="Arial"/>
                <w:sz w:val="21"/>
              </w:rPr>
            </w:pPr>
          </w:p>
        </w:tc>
        <w:tc>
          <w:tcPr>
            <w:tcW w:w="850" w:type="dxa"/>
            <w:vAlign w:val="top"/>
          </w:tcPr>
          <w:p w14:paraId="6561FA97">
            <w:pPr>
              <w:pStyle w:val="6"/>
              <w:spacing w:before="229" w:line="189" w:lineRule="auto"/>
              <w:ind w:left="207"/>
            </w:pPr>
            <w:r>
              <w:rPr>
                <w:b/>
                <w:bCs/>
                <w:spacing w:val="2"/>
              </w:rPr>
              <w:t>门票</w:t>
            </w:r>
          </w:p>
        </w:tc>
        <w:tc>
          <w:tcPr>
            <w:tcW w:w="8848" w:type="dxa"/>
            <w:vAlign w:val="top"/>
          </w:tcPr>
          <w:p w14:paraId="4E83BFF0">
            <w:pPr>
              <w:pStyle w:val="6"/>
              <w:spacing w:before="188" w:line="229" w:lineRule="auto"/>
              <w:ind w:left="123"/>
            </w:pPr>
            <w:r>
              <w:rPr>
                <w:spacing w:val="7"/>
              </w:rPr>
              <w:t>行程中所列景点第一大门票 （不含景点第二门票及其它消</w:t>
            </w:r>
            <w:r>
              <w:rPr>
                <w:spacing w:val="6"/>
              </w:rPr>
              <w:t>费）</w:t>
            </w:r>
          </w:p>
        </w:tc>
      </w:tr>
      <w:tr w14:paraId="127A8D13">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735" w:hRule="atLeast"/>
        </w:trPr>
        <w:tc>
          <w:tcPr>
            <w:tcW w:w="816" w:type="dxa"/>
            <w:vMerge w:val="continue"/>
            <w:tcBorders>
              <w:top w:val="nil"/>
              <w:bottom w:val="nil"/>
            </w:tcBorders>
            <w:textDirection w:val="tbRlV"/>
            <w:vAlign w:val="top"/>
          </w:tcPr>
          <w:p w14:paraId="567C1920">
            <w:pPr>
              <w:rPr>
                <w:rFonts w:ascii="Arial"/>
                <w:sz w:val="21"/>
              </w:rPr>
            </w:pPr>
          </w:p>
        </w:tc>
        <w:tc>
          <w:tcPr>
            <w:tcW w:w="850" w:type="dxa"/>
            <w:vAlign w:val="top"/>
          </w:tcPr>
          <w:p w14:paraId="3AC5A6BF">
            <w:pPr>
              <w:pStyle w:val="6"/>
              <w:spacing w:before="277" w:line="189" w:lineRule="auto"/>
              <w:ind w:left="201"/>
            </w:pPr>
            <w:r>
              <w:rPr>
                <w:b/>
                <w:bCs/>
                <w:spacing w:val="5"/>
              </w:rPr>
              <w:t>用餐</w:t>
            </w:r>
          </w:p>
        </w:tc>
        <w:tc>
          <w:tcPr>
            <w:tcW w:w="8848" w:type="dxa"/>
            <w:vAlign w:val="top"/>
          </w:tcPr>
          <w:p w14:paraId="3B8AADFD">
            <w:pPr>
              <w:pStyle w:val="6"/>
              <w:spacing w:before="58" w:line="233" w:lineRule="auto"/>
              <w:ind w:left="123" w:right="108" w:firstLine="14"/>
            </w:pPr>
            <w:r>
              <w:rPr>
                <w:spacing w:val="3"/>
              </w:rPr>
              <w:t>5 早</w:t>
            </w:r>
            <w:r>
              <w:rPr>
                <w:rFonts w:hint="eastAsia"/>
                <w:spacing w:val="3"/>
                <w:lang w:val="en-US" w:eastAsia="zh-CN"/>
              </w:rPr>
              <w:t>11</w:t>
            </w:r>
            <w:r>
              <w:rPr>
                <w:spacing w:val="3"/>
              </w:rPr>
              <w:t xml:space="preserve"> 正， 正餐 30 元/人/正，</w:t>
            </w:r>
            <w:r>
              <w:rPr>
                <w:spacing w:val="30"/>
              </w:rPr>
              <w:t xml:space="preserve"> </w:t>
            </w:r>
            <w:r>
              <w:rPr>
                <w:spacing w:val="3"/>
              </w:rPr>
              <w:t>10 人一桌 8 菜</w:t>
            </w:r>
            <w:r>
              <w:rPr>
                <w:spacing w:val="18"/>
              </w:rPr>
              <w:t xml:space="preserve"> </w:t>
            </w:r>
            <w:r>
              <w:rPr>
                <w:spacing w:val="3"/>
              </w:rPr>
              <w:t>1 汤不含酒水， 不足 10 人由餐厅根据实际情况</w:t>
            </w:r>
            <w:r>
              <w:rPr>
                <w:spacing w:val="2"/>
              </w:rPr>
              <w:t>安排， 不含餐期间请自行安排， 注意个人人身财产安全） 。</w:t>
            </w:r>
          </w:p>
        </w:tc>
      </w:tr>
      <w:tr w14:paraId="4B5EC4E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446" w:hRule="atLeast"/>
        </w:trPr>
        <w:tc>
          <w:tcPr>
            <w:tcW w:w="816" w:type="dxa"/>
            <w:vMerge w:val="continue"/>
            <w:tcBorders>
              <w:top w:val="nil"/>
              <w:bottom w:val="nil"/>
            </w:tcBorders>
            <w:textDirection w:val="tbRlV"/>
            <w:vAlign w:val="top"/>
          </w:tcPr>
          <w:p w14:paraId="7E9B31C5">
            <w:pPr>
              <w:rPr>
                <w:rFonts w:ascii="Arial"/>
                <w:sz w:val="21"/>
              </w:rPr>
            </w:pPr>
          </w:p>
        </w:tc>
        <w:tc>
          <w:tcPr>
            <w:tcW w:w="850" w:type="dxa"/>
            <w:vAlign w:val="top"/>
          </w:tcPr>
          <w:p w14:paraId="2FFCF2B1">
            <w:pPr>
              <w:pStyle w:val="6"/>
              <w:spacing w:before="132" w:line="189" w:lineRule="auto"/>
              <w:ind w:left="198"/>
            </w:pPr>
            <w:r>
              <w:rPr>
                <w:b/>
                <w:bCs/>
                <w:spacing w:val="7"/>
              </w:rPr>
              <w:t>导游</w:t>
            </w:r>
          </w:p>
        </w:tc>
        <w:tc>
          <w:tcPr>
            <w:tcW w:w="8848" w:type="dxa"/>
            <w:vAlign w:val="top"/>
          </w:tcPr>
          <w:p w14:paraId="5A763249">
            <w:pPr>
              <w:pStyle w:val="6"/>
              <w:spacing w:before="59" w:line="229" w:lineRule="auto"/>
              <w:ind w:left="131"/>
            </w:pPr>
            <w:r>
              <w:rPr>
                <w:spacing w:val="7"/>
              </w:rPr>
              <w:t>当地优秀持证导游服务 （不排除部分景区为景区讲解员讲</w:t>
            </w:r>
            <w:r>
              <w:rPr>
                <w:spacing w:val="6"/>
              </w:rPr>
              <w:t>解服务）</w:t>
            </w:r>
          </w:p>
        </w:tc>
      </w:tr>
      <w:tr w14:paraId="32B06DE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734" w:hRule="atLeast"/>
        </w:trPr>
        <w:tc>
          <w:tcPr>
            <w:tcW w:w="816" w:type="dxa"/>
            <w:vMerge w:val="continue"/>
            <w:tcBorders>
              <w:top w:val="nil"/>
              <w:bottom w:val="nil"/>
            </w:tcBorders>
            <w:textDirection w:val="tbRlV"/>
            <w:vAlign w:val="top"/>
          </w:tcPr>
          <w:p w14:paraId="726C67B5">
            <w:pPr>
              <w:rPr>
                <w:rFonts w:ascii="Arial"/>
                <w:sz w:val="21"/>
              </w:rPr>
            </w:pPr>
          </w:p>
        </w:tc>
        <w:tc>
          <w:tcPr>
            <w:tcW w:w="850" w:type="dxa"/>
            <w:vAlign w:val="top"/>
          </w:tcPr>
          <w:p w14:paraId="4D7F3CD9">
            <w:pPr>
              <w:pStyle w:val="6"/>
              <w:spacing w:before="278" w:line="189" w:lineRule="auto"/>
              <w:ind w:left="198"/>
            </w:pPr>
            <w:r>
              <w:rPr>
                <w:b/>
                <w:bCs/>
                <w:spacing w:val="7"/>
              </w:rPr>
              <w:t>保险</w:t>
            </w:r>
          </w:p>
        </w:tc>
        <w:tc>
          <w:tcPr>
            <w:tcW w:w="8848" w:type="dxa"/>
            <w:vAlign w:val="top"/>
          </w:tcPr>
          <w:p w14:paraId="60D463BD">
            <w:pPr>
              <w:pStyle w:val="6"/>
              <w:spacing w:before="97" w:line="190" w:lineRule="auto"/>
              <w:ind w:left="123"/>
            </w:pPr>
            <w:r>
              <w:rPr>
                <w:spacing w:val="7"/>
              </w:rPr>
              <w:t>旅行社责任险。旅行社意外险建议客人购买， 请在签合同时注明。</w:t>
            </w:r>
          </w:p>
          <w:p w14:paraId="76D18173">
            <w:pPr>
              <w:pStyle w:val="6"/>
              <w:spacing w:before="50" w:line="213" w:lineRule="auto"/>
              <w:ind w:left="123"/>
            </w:pPr>
            <w:r>
              <w:rPr>
                <w:spacing w:val="4"/>
              </w:rPr>
              <w:t>注： 保险公司对 2 岁以下和 70 岁以上老年人保额减半。</w:t>
            </w:r>
          </w:p>
        </w:tc>
      </w:tr>
      <w:tr w14:paraId="78E6CC2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1095" w:hRule="atLeast"/>
        </w:trPr>
        <w:tc>
          <w:tcPr>
            <w:tcW w:w="816" w:type="dxa"/>
            <w:vMerge w:val="continue"/>
            <w:tcBorders>
              <w:top w:val="nil"/>
            </w:tcBorders>
            <w:textDirection w:val="tbRlV"/>
            <w:vAlign w:val="top"/>
          </w:tcPr>
          <w:p w14:paraId="1EB64753">
            <w:pPr>
              <w:rPr>
                <w:rFonts w:ascii="Arial"/>
                <w:sz w:val="21"/>
              </w:rPr>
            </w:pPr>
          </w:p>
        </w:tc>
        <w:tc>
          <w:tcPr>
            <w:tcW w:w="850" w:type="dxa"/>
            <w:vAlign w:val="top"/>
          </w:tcPr>
          <w:p w14:paraId="7489B82C">
            <w:pPr>
              <w:pStyle w:val="6"/>
              <w:spacing w:before="280" w:line="263" w:lineRule="auto"/>
              <w:ind w:left="197" w:right="222"/>
            </w:pPr>
            <w:r>
              <w:rPr>
                <w:b/>
                <w:bCs/>
                <w:spacing w:val="7"/>
              </w:rPr>
              <w:t>特别提示</w:t>
            </w:r>
          </w:p>
        </w:tc>
        <w:tc>
          <w:tcPr>
            <w:tcW w:w="8848" w:type="dxa"/>
            <w:vAlign w:val="top"/>
          </w:tcPr>
          <w:p w14:paraId="0CBECB60">
            <w:pPr>
              <w:pStyle w:val="6"/>
              <w:spacing w:before="61" w:line="234" w:lineRule="auto"/>
              <w:ind w:left="142"/>
            </w:pPr>
            <w:r>
              <w:rPr>
                <w:spacing w:val="9"/>
              </w:rPr>
              <w:t>1、另身体有疾病不适合出行的请不要参团。老人小孩建议</w:t>
            </w:r>
            <w:r>
              <w:rPr>
                <w:spacing w:val="8"/>
              </w:rPr>
              <w:t>有家人陪同。</w:t>
            </w:r>
          </w:p>
          <w:p w14:paraId="7F96D068">
            <w:pPr>
              <w:pStyle w:val="6"/>
              <w:spacing w:before="25" w:line="232" w:lineRule="auto"/>
              <w:ind w:left="123" w:right="139" w:firstLine="8"/>
            </w:pPr>
            <w:r>
              <w:rPr>
                <w:spacing w:val="5"/>
              </w:rPr>
              <w:t>2、</w:t>
            </w:r>
            <w:r>
              <w:rPr>
                <w:spacing w:val="-24"/>
              </w:rPr>
              <w:t xml:space="preserve"> </w:t>
            </w:r>
            <w:r>
              <w:rPr>
                <w:spacing w:val="5"/>
              </w:rPr>
              <w:t>2-12 岁小孩价格只含： 往返机票+旅游车位+半餐， 其他费用自理， 产生费用请自付景区</w:t>
            </w:r>
            <w:r>
              <w:rPr>
                <w:spacing w:val="6"/>
              </w:rPr>
              <w:t>或酒店。</w:t>
            </w:r>
          </w:p>
        </w:tc>
      </w:tr>
      <w:tr w14:paraId="0BCC354B">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2071" w:hRule="atLeast"/>
        </w:trPr>
        <w:tc>
          <w:tcPr>
            <w:tcW w:w="816" w:type="dxa"/>
            <w:textDirection w:val="tbRlV"/>
            <w:vAlign w:val="top"/>
          </w:tcPr>
          <w:p w14:paraId="7590AFBE">
            <w:pPr>
              <w:pStyle w:val="6"/>
              <w:spacing w:before="233" w:line="180" w:lineRule="auto"/>
              <w:ind w:left="135"/>
              <w:rPr>
                <w:sz w:val="30"/>
                <w:szCs w:val="30"/>
              </w:rPr>
            </w:pPr>
            <w:r>
              <w:rPr>
                <w:b/>
                <w:bCs/>
                <w:spacing w:val="-8"/>
                <w:w w:val="98"/>
                <w:sz w:val="30"/>
                <w:szCs w:val="30"/>
              </w:rPr>
              <w:t>费</w:t>
            </w:r>
            <w:r>
              <w:rPr>
                <w:b/>
                <w:bCs/>
                <w:spacing w:val="29"/>
                <w:sz w:val="30"/>
                <w:szCs w:val="30"/>
              </w:rPr>
              <w:t xml:space="preserve">  </w:t>
            </w:r>
            <w:r>
              <w:rPr>
                <w:b/>
                <w:bCs/>
                <w:spacing w:val="-8"/>
                <w:w w:val="98"/>
                <w:sz w:val="30"/>
                <w:szCs w:val="30"/>
              </w:rPr>
              <w:t>用</w:t>
            </w:r>
            <w:r>
              <w:rPr>
                <w:b/>
                <w:bCs/>
                <w:spacing w:val="31"/>
                <w:sz w:val="30"/>
                <w:szCs w:val="30"/>
              </w:rPr>
              <w:t xml:space="preserve">  </w:t>
            </w:r>
            <w:r>
              <w:rPr>
                <w:b/>
                <w:bCs/>
                <w:spacing w:val="-8"/>
                <w:w w:val="98"/>
                <w:sz w:val="30"/>
                <w:szCs w:val="30"/>
              </w:rPr>
              <w:t>不</w:t>
            </w:r>
            <w:r>
              <w:rPr>
                <w:b/>
                <w:bCs/>
                <w:spacing w:val="21"/>
                <w:sz w:val="30"/>
                <w:szCs w:val="30"/>
              </w:rPr>
              <w:t xml:space="preserve">  </w:t>
            </w:r>
            <w:r>
              <w:rPr>
                <w:b/>
                <w:bCs/>
                <w:spacing w:val="-8"/>
                <w:w w:val="98"/>
                <w:sz w:val="30"/>
                <w:szCs w:val="30"/>
              </w:rPr>
              <w:t>含</w:t>
            </w:r>
          </w:p>
        </w:tc>
        <w:tc>
          <w:tcPr>
            <w:tcW w:w="9698" w:type="dxa"/>
            <w:gridSpan w:val="2"/>
            <w:vAlign w:val="top"/>
          </w:tcPr>
          <w:p w14:paraId="78695581">
            <w:pPr>
              <w:pStyle w:val="6"/>
              <w:spacing w:before="189" w:line="234" w:lineRule="auto"/>
              <w:ind w:left="123"/>
            </w:pPr>
            <w:r>
              <w:rPr>
                <w:spacing w:val="8"/>
              </w:rPr>
              <w:t>1、酒水、个人消费、</w:t>
            </w:r>
            <w:r>
              <w:rPr>
                <w:spacing w:val="-25"/>
              </w:rPr>
              <w:t xml:space="preserve"> </w:t>
            </w:r>
            <w:r>
              <w:rPr>
                <w:spacing w:val="8"/>
              </w:rPr>
              <w:t>景区内索道、沿途行程内景点小门票、行程中备注未含的餐。</w:t>
            </w:r>
          </w:p>
          <w:p w14:paraId="0F33C07F">
            <w:pPr>
              <w:pStyle w:val="6"/>
              <w:spacing w:before="25" w:line="252" w:lineRule="auto"/>
              <w:ind w:left="315" w:right="108" w:hanging="202"/>
            </w:pPr>
            <w:r>
              <w:rPr>
                <w:spacing w:val="6"/>
              </w:rPr>
              <w:t>2、由于不可抗拒因素导致行程变更所产生的费用</w:t>
            </w:r>
            <w:r>
              <w:rPr>
                <w:spacing w:val="-25"/>
              </w:rPr>
              <w:t xml:space="preserve"> </w:t>
            </w:r>
            <w:r>
              <w:rPr>
                <w:spacing w:val="6"/>
              </w:rPr>
              <w:t>（包括但不限于自然灾害，</w:t>
            </w:r>
            <w:r>
              <w:rPr>
                <w:spacing w:val="-24"/>
              </w:rPr>
              <w:t xml:space="preserve"> </w:t>
            </w:r>
            <w:r>
              <w:rPr>
                <w:spacing w:val="6"/>
              </w:rPr>
              <w:t>其它如航班延误或取</w:t>
            </w:r>
            <w:r>
              <w:rPr>
                <w:spacing w:val="5"/>
              </w:rPr>
              <w:t>消、车</w:t>
            </w:r>
            <w:r>
              <w:rPr>
                <w:spacing w:val="3"/>
              </w:rPr>
              <w:t>辆故障、交通意外等） 。</w:t>
            </w:r>
          </w:p>
          <w:p w14:paraId="661EFEFB">
            <w:pPr>
              <w:pStyle w:val="6"/>
              <w:spacing w:line="233" w:lineRule="auto"/>
              <w:ind w:left="116"/>
            </w:pPr>
            <w:r>
              <w:rPr>
                <w:spacing w:val="4"/>
              </w:rPr>
              <w:t>3、</w:t>
            </w:r>
            <w:r>
              <w:rPr>
                <w:spacing w:val="-21"/>
              </w:rPr>
              <w:t xml:space="preserve"> </w:t>
            </w:r>
            <w:r>
              <w:rPr>
                <w:spacing w:val="4"/>
              </w:rPr>
              <w:t>出发地到机场的接送费用， 请自行前往机场。</w:t>
            </w:r>
          </w:p>
          <w:p w14:paraId="3E9E78E9">
            <w:pPr>
              <w:pStyle w:val="6"/>
              <w:spacing w:before="26" w:line="233" w:lineRule="auto"/>
              <w:ind w:left="103"/>
            </w:pPr>
            <w:r>
              <w:rPr>
                <w:spacing w:val="4"/>
              </w:rPr>
              <w:t>4、旅游期间一切私人性质的自由自主消费</w:t>
            </w:r>
            <w:r>
              <w:rPr>
                <w:spacing w:val="3"/>
              </w:rPr>
              <w:t>自理， 如： 洗衣， 通讯， 娱乐或自由自主购物等。</w:t>
            </w:r>
          </w:p>
        </w:tc>
      </w:tr>
      <w:tr w14:paraId="60AEDBC0">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3614" w:hRule="atLeast"/>
        </w:trPr>
        <w:tc>
          <w:tcPr>
            <w:tcW w:w="816" w:type="dxa"/>
            <w:textDirection w:val="tbRlV"/>
            <w:vAlign w:val="top"/>
          </w:tcPr>
          <w:p w14:paraId="600BF5F8">
            <w:pPr>
              <w:pStyle w:val="6"/>
              <w:spacing w:before="223" w:line="185" w:lineRule="auto"/>
              <w:ind w:left="1362"/>
              <w:rPr>
                <w:sz w:val="31"/>
                <w:szCs w:val="31"/>
              </w:rPr>
            </w:pPr>
            <w:r>
              <w:rPr>
                <w:b/>
                <w:bCs/>
                <w:spacing w:val="1"/>
                <w:sz w:val="31"/>
                <w:szCs w:val="31"/>
              </w:rPr>
              <w:t>备</w:t>
            </w:r>
            <w:r>
              <w:rPr>
                <w:b/>
                <w:bCs/>
                <w:spacing w:val="11"/>
                <w:sz w:val="31"/>
                <w:szCs w:val="31"/>
              </w:rPr>
              <w:t xml:space="preserve">   </w:t>
            </w:r>
            <w:r>
              <w:rPr>
                <w:b/>
                <w:bCs/>
                <w:spacing w:val="1"/>
                <w:sz w:val="31"/>
                <w:szCs w:val="31"/>
              </w:rPr>
              <w:t>注</w:t>
            </w:r>
          </w:p>
        </w:tc>
        <w:tc>
          <w:tcPr>
            <w:tcW w:w="9698" w:type="dxa"/>
            <w:gridSpan w:val="2"/>
            <w:vAlign w:val="top"/>
          </w:tcPr>
          <w:p w14:paraId="730851A6">
            <w:pPr>
              <w:pStyle w:val="6"/>
              <w:spacing w:before="65" w:line="233" w:lineRule="auto"/>
              <w:ind w:left="123"/>
            </w:pPr>
            <w:r>
              <w:rPr>
                <w:spacing w:val="5"/>
              </w:rPr>
              <w:t>1、</w:t>
            </w:r>
            <w:r>
              <w:rPr>
                <w:spacing w:val="-21"/>
              </w:rPr>
              <w:t xml:space="preserve"> </w:t>
            </w:r>
            <w:r>
              <w:rPr>
                <w:spacing w:val="5"/>
              </w:rPr>
              <w:t>因入住宾馆登记需要， 所有游客须带好身份证等有效证件；</w:t>
            </w:r>
          </w:p>
          <w:p w14:paraId="6CBC6952">
            <w:pPr>
              <w:pStyle w:val="6"/>
              <w:spacing w:before="25" w:line="252" w:lineRule="auto"/>
              <w:ind w:left="314" w:right="108" w:hanging="201"/>
            </w:pPr>
            <w:r>
              <w:rPr>
                <w:spacing w:val="5"/>
              </w:rPr>
              <w:t>2、以上城市之间的行程及景点时间有可能互调，</w:t>
            </w:r>
            <w:r>
              <w:rPr>
                <w:spacing w:val="-24"/>
              </w:rPr>
              <w:t xml:space="preserve"> </w:t>
            </w:r>
            <w:r>
              <w:rPr>
                <w:spacing w:val="5"/>
              </w:rPr>
              <w:t>但不减少景点；</w:t>
            </w:r>
            <w:r>
              <w:rPr>
                <w:spacing w:val="-10"/>
              </w:rPr>
              <w:t xml:space="preserve"> </w:t>
            </w:r>
            <w:r>
              <w:rPr>
                <w:spacing w:val="5"/>
              </w:rPr>
              <w:t>因不可抗因素造成些无</w:t>
            </w:r>
            <w:r>
              <w:rPr>
                <w:spacing w:val="4"/>
              </w:rPr>
              <w:t>法游览，</w:t>
            </w:r>
            <w:r>
              <w:rPr>
                <w:spacing w:val="-24"/>
              </w:rPr>
              <w:t xml:space="preserve"> </w:t>
            </w:r>
            <w:r>
              <w:rPr>
                <w:spacing w:val="4"/>
              </w:rPr>
              <w:t>只负责</w:t>
            </w:r>
            <w:r>
              <w:rPr>
                <w:spacing w:val="8"/>
              </w:rPr>
              <w:t>退还本社的优惠门票；</w:t>
            </w:r>
          </w:p>
          <w:p w14:paraId="7BE57250">
            <w:pPr>
              <w:pStyle w:val="6"/>
              <w:spacing w:before="2" w:line="251" w:lineRule="auto"/>
              <w:ind w:left="315" w:right="110" w:hanging="199"/>
            </w:pPr>
            <w:r>
              <w:rPr>
                <w:spacing w:val="5"/>
              </w:rPr>
              <w:t>3、游客因个人原因临时自愿放弃游览、用餐、住宿等，</w:t>
            </w:r>
            <w:r>
              <w:rPr>
                <w:spacing w:val="-16"/>
              </w:rPr>
              <w:t xml:space="preserve"> </w:t>
            </w:r>
            <w:r>
              <w:rPr>
                <w:spacing w:val="5"/>
              </w:rPr>
              <w:t>费用一概不退； 自费项目任何有效证件均不享受</w:t>
            </w:r>
            <w:r>
              <w:rPr>
                <w:spacing w:val="6"/>
              </w:rPr>
              <w:t>优惠活动；</w:t>
            </w:r>
          </w:p>
          <w:p w14:paraId="09A47145">
            <w:pPr>
              <w:pStyle w:val="6"/>
              <w:spacing w:before="3" w:line="251" w:lineRule="auto"/>
              <w:ind w:left="315" w:right="108" w:hanging="212"/>
            </w:pPr>
            <w:r>
              <w:rPr>
                <w:spacing w:val="7"/>
              </w:rPr>
              <w:t>4、此行程仅为参考行程，</w:t>
            </w:r>
            <w:r>
              <w:rPr>
                <w:spacing w:val="-32"/>
              </w:rPr>
              <w:t xml:space="preserve"> </w:t>
            </w:r>
            <w:r>
              <w:rPr>
                <w:spacing w:val="7"/>
              </w:rPr>
              <w:t>在不降低接待标准的情况下</w:t>
            </w:r>
            <w:r>
              <w:rPr>
                <w:spacing w:val="6"/>
              </w:rPr>
              <w:t>我社保留调整景点游览顺序和住宿地点的权利！</w:t>
            </w:r>
            <w:r>
              <w:rPr>
                <w:spacing w:val="-34"/>
              </w:rPr>
              <w:t xml:space="preserve"> </w:t>
            </w:r>
            <w:r>
              <w:rPr>
                <w:spacing w:val="6"/>
              </w:rPr>
              <w:t>如</w:t>
            </w:r>
            <w:r>
              <w:rPr>
                <w:spacing w:val="7"/>
              </w:rPr>
              <w:t>遇不可抗拒因素(如自然原因、火车票、机票国家政策性调价、或火车、航班延误、取消等） 造成的损</w:t>
            </w:r>
            <w:r>
              <w:rPr>
                <w:spacing w:val="3"/>
              </w:rPr>
              <w:t>失， 旅行社不承担责任；</w:t>
            </w:r>
          </w:p>
          <w:p w14:paraId="568FFD4D">
            <w:pPr>
              <w:pStyle w:val="6"/>
              <w:spacing w:before="1" w:line="230" w:lineRule="auto"/>
              <w:ind w:left="524" w:right="108" w:hanging="405"/>
            </w:pPr>
            <w:r>
              <w:rPr>
                <w:spacing w:val="3"/>
              </w:rPr>
              <w:t>5、本产品为包价旅游产品，</w:t>
            </w:r>
            <w:r>
              <w:rPr>
                <w:spacing w:val="-7"/>
              </w:rPr>
              <w:t xml:space="preserve"> </w:t>
            </w:r>
            <w:r>
              <w:rPr>
                <w:spacing w:val="3"/>
              </w:rPr>
              <w:t>该产品一经签约支付，</w:t>
            </w:r>
            <w:r>
              <w:rPr>
                <w:spacing w:val="-16"/>
              </w:rPr>
              <w:t xml:space="preserve"> </w:t>
            </w:r>
            <w:r>
              <w:rPr>
                <w:spacing w:val="3"/>
              </w:rPr>
              <w:t>不得退订，</w:t>
            </w:r>
            <w:r>
              <w:rPr>
                <w:spacing w:val="-17"/>
              </w:rPr>
              <w:t xml:space="preserve"> </w:t>
            </w:r>
            <w:r>
              <w:rPr>
                <w:spacing w:val="3"/>
              </w:rPr>
              <w:t>不得变更，</w:t>
            </w:r>
            <w:r>
              <w:rPr>
                <w:spacing w:val="-18"/>
              </w:rPr>
              <w:t xml:space="preserve"> </w:t>
            </w:r>
            <w:r>
              <w:rPr>
                <w:spacing w:val="3"/>
              </w:rPr>
              <w:t>不得转让。</w:t>
            </w:r>
            <w:r>
              <w:rPr>
                <w:spacing w:val="-39"/>
              </w:rPr>
              <w:t xml:space="preserve"> </w:t>
            </w:r>
            <w:r>
              <w:rPr>
                <w:spacing w:val="3"/>
              </w:rPr>
              <w:t>甲方不得再就此问</w:t>
            </w:r>
            <w:r>
              <w:rPr>
                <w:spacing w:val="9"/>
              </w:rPr>
              <w:t>题要求乙方旅行社进行任何形式的处理和解决。</w:t>
            </w:r>
          </w:p>
        </w:tc>
      </w:tr>
      <w:tr w14:paraId="401DF6C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375" w:hRule="atLeast"/>
        </w:trPr>
        <w:tc>
          <w:tcPr>
            <w:tcW w:w="10514" w:type="dxa"/>
            <w:gridSpan w:val="3"/>
            <w:vAlign w:val="top"/>
          </w:tcPr>
          <w:p w14:paraId="5FA7087B">
            <w:pPr>
              <w:pStyle w:val="6"/>
              <w:spacing w:before="106" w:line="181" w:lineRule="auto"/>
              <w:ind w:left="4203"/>
              <w:rPr>
                <w:b/>
                <w:bCs/>
                <w:color w:val="7030A0"/>
                <w:spacing w:val="9"/>
              </w:rPr>
            </w:pPr>
          </w:p>
          <w:p w14:paraId="69D33056">
            <w:pPr>
              <w:pStyle w:val="6"/>
              <w:spacing w:before="106" w:line="181" w:lineRule="auto"/>
              <w:ind w:left="4203"/>
              <w:rPr>
                <w:b/>
                <w:bCs/>
                <w:color w:val="7030A0"/>
                <w:spacing w:val="9"/>
              </w:rPr>
            </w:pPr>
          </w:p>
          <w:p w14:paraId="27666D44">
            <w:pPr>
              <w:pStyle w:val="6"/>
              <w:spacing w:before="106" w:line="181" w:lineRule="auto"/>
              <w:ind w:left="4203"/>
              <w:rPr>
                <w:b/>
                <w:bCs/>
                <w:color w:val="7030A0"/>
                <w:spacing w:val="9"/>
              </w:rPr>
            </w:pPr>
          </w:p>
          <w:p w14:paraId="2E0DE696">
            <w:pPr>
              <w:pStyle w:val="6"/>
              <w:spacing w:before="106" w:line="181" w:lineRule="auto"/>
              <w:ind w:left="4203"/>
              <w:rPr>
                <w:b/>
                <w:bCs/>
                <w:color w:val="7030A0"/>
                <w:spacing w:val="9"/>
              </w:rPr>
            </w:pPr>
          </w:p>
          <w:p w14:paraId="3ACC47CE">
            <w:pPr>
              <w:pStyle w:val="6"/>
              <w:spacing w:before="106" w:line="181" w:lineRule="auto"/>
              <w:ind w:left="4203"/>
              <w:rPr>
                <w:b/>
                <w:bCs/>
                <w:color w:val="7030A0"/>
                <w:spacing w:val="9"/>
              </w:rPr>
            </w:pPr>
          </w:p>
          <w:p w14:paraId="1FFBA65F">
            <w:pPr>
              <w:pStyle w:val="6"/>
              <w:spacing w:before="106" w:line="181" w:lineRule="auto"/>
              <w:ind w:left="4203"/>
            </w:pPr>
            <w:r>
              <w:rPr>
                <w:b/>
                <w:bCs/>
                <w:color w:val="7030A0"/>
                <w:spacing w:val="9"/>
              </w:rPr>
              <w:t>失信人特别通知及提示</w:t>
            </w:r>
          </w:p>
        </w:tc>
      </w:tr>
      <w:tr w14:paraId="4A5558CA">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1814" w:hRule="atLeast"/>
        </w:trPr>
        <w:tc>
          <w:tcPr>
            <w:tcW w:w="10514" w:type="dxa"/>
            <w:gridSpan w:val="3"/>
            <w:vAlign w:val="top"/>
          </w:tcPr>
          <w:p w14:paraId="441A3892">
            <w:pPr>
              <w:pStyle w:val="6"/>
              <w:spacing w:before="107" w:line="245" w:lineRule="auto"/>
              <w:ind w:left="108" w:right="108" w:firstLine="421"/>
              <w:jc w:val="both"/>
            </w:pPr>
            <w:r>
              <w:rPr>
                <w:color w:val="7030A0"/>
                <w:spacing w:val="6"/>
              </w:rPr>
              <w:t>失信人意为“失信被执行人”，</w:t>
            </w:r>
            <w:r>
              <w:rPr>
                <w:color w:val="7030A0"/>
                <w:spacing w:val="21"/>
                <w:w w:val="101"/>
              </w:rPr>
              <w:t xml:space="preserve"> </w:t>
            </w:r>
            <w:r>
              <w:rPr>
                <w:color w:val="7030A0"/>
                <w:spacing w:val="6"/>
              </w:rPr>
              <w:t>由国家最高人民法院发布， 失信人不得乘坐飞机、火车硬卧、高铁机动车</w:t>
            </w:r>
            <w:r>
              <w:rPr>
                <w:color w:val="7030A0"/>
                <w:spacing w:val="-28"/>
              </w:rPr>
              <w:t xml:space="preserve"> </w:t>
            </w:r>
            <w:r>
              <w:rPr>
                <w:color w:val="7030A0"/>
                <w:spacing w:val="6"/>
              </w:rPr>
              <w:t>，</w:t>
            </w:r>
            <w:r>
              <w:rPr>
                <w:color w:val="7030A0"/>
                <w:spacing w:val="7"/>
              </w:rPr>
              <w:t>请游客报团前一定要自行查询好是否为失信人！ 如游客属于失信人而报团是没有向旅行社提前说明， 报名后旅行</w:t>
            </w:r>
            <w:r>
              <w:rPr>
                <w:color w:val="7030A0"/>
                <w:spacing w:val="6"/>
              </w:rPr>
              <w:t>社为保留客人机票位置向航空公司支付了机票定金(或全款)， 失信人的机票费用将全额</w:t>
            </w:r>
            <w:r>
              <w:rPr>
                <w:color w:val="7030A0"/>
                <w:spacing w:val="5"/>
              </w:rPr>
              <w:t>损失， 只能退税， 产生所</w:t>
            </w:r>
            <w:r>
              <w:rPr>
                <w:color w:val="7030A0"/>
                <w:spacing w:val="4"/>
              </w:rPr>
              <w:t>有损失由客人自行承担， 请知晓。</w:t>
            </w:r>
          </w:p>
          <w:p w14:paraId="5D39442B">
            <w:pPr>
              <w:pStyle w:val="6"/>
              <w:spacing w:line="206" w:lineRule="auto"/>
              <w:ind w:left="121"/>
            </w:pPr>
            <w:r>
              <w:rPr>
                <w:color w:val="7030A0"/>
                <w:spacing w:val="7"/>
              </w:rPr>
              <w:t xml:space="preserve">国家最高人民法院失信人查询网站如下： </w:t>
            </w:r>
            <w:r>
              <w:fldChar w:fldCharType="begin"/>
            </w:r>
            <w:r>
              <w:instrText xml:space="preserve"> HYPERLINK "http://zxgk.court.gov.cn/" </w:instrText>
            </w:r>
            <w:r>
              <w:fldChar w:fldCharType="separate"/>
            </w:r>
            <w:r>
              <w:rPr>
                <w:color w:val="7030A0"/>
              </w:rPr>
              <w:t>http</w:t>
            </w:r>
            <w:r>
              <w:rPr>
                <w:color w:val="7030A0"/>
                <w:spacing w:val="7"/>
              </w:rPr>
              <w:t>://</w:t>
            </w:r>
            <w:r>
              <w:rPr>
                <w:color w:val="7030A0"/>
              </w:rPr>
              <w:t>zxgk</w:t>
            </w:r>
            <w:r>
              <w:rPr>
                <w:color w:val="7030A0"/>
                <w:spacing w:val="7"/>
              </w:rPr>
              <w:t>.</w:t>
            </w:r>
            <w:r>
              <w:rPr>
                <w:color w:val="7030A0"/>
              </w:rPr>
              <w:t>court</w:t>
            </w:r>
            <w:r>
              <w:rPr>
                <w:color w:val="7030A0"/>
                <w:spacing w:val="7"/>
              </w:rPr>
              <w:t>.</w:t>
            </w:r>
            <w:r>
              <w:rPr>
                <w:color w:val="7030A0"/>
              </w:rPr>
              <w:t>gov</w:t>
            </w:r>
            <w:r>
              <w:rPr>
                <w:color w:val="7030A0"/>
                <w:spacing w:val="7"/>
              </w:rPr>
              <w:t>.</w:t>
            </w:r>
            <w:r>
              <w:rPr>
                <w:color w:val="7030A0"/>
              </w:rPr>
              <w:t>cn</w:t>
            </w:r>
            <w:r>
              <w:rPr>
                <w:color w:val="7030A0"/>
                <w:spacing w:val="7"/>
              </w:rPr>
              <w:t>/</w:t>
            </w:r>
            <w:r>
              <w:rPr>
                <w:color w:val="7030A0"/>
                <w:spacing w:val="7"/>
              </w:rPr>
              <w:fldChar w:fldCharType="end"/>
            </w:r>
            <w:r>
              <w:rPr>
                <w:color w:val="7030A0"/>
                <w:spacing w:val="7"/>
              </w:rPr>
              <w:t>，</w:t>
            </w:r>
            <w:r>
              <w:rPr>
                <w:color w:val="7030A0"/>
                <w:spacing w:val="31"/>
              </w:rPr>
              <w:t xml:space="preserve">  </w:t>
            </w:r>
            <w:r>
              <w:rPr>
                <w:color w:val="7030A0"/>
                <w:spacing w:val="7"/>
              </w:rPr>
              <w:t>客人报团前可到此网站进行查询！</w:t>
            </w:r>
          </w:p>
        </w:tc>
      </w:tr>
      <w:tr w14:paraId="37AB7B74">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638" w:hRule="atLeast"/>
        </w:trPr>
        <w:tc>
          <w:tcPr>
            <w:tcW w:w="10514" w:type="dxa"/>
            <w:gridSpan w:val="3"/>
            <w:shd w:val="clear" w:color="auto" w:fill="31849B"/>
            <w:vAlign w:val="top"/>
          </w:tcPr>
          <w:p w14:paraId="29301D01">
            <w:pPr>
              <w:pStyle w:val="6"/>
              <w:spacing w:before="167" w:line="184" w:lineRule="auto"/>
              <w:ind w:left="3890"/>
              <w:rPr>
                <w:sz w:val="35"/>
                <w:szCs w:val="35"/>
              </w:rPr>
            </w:pPr>
            <w:r>
              <w:rPr>
                <w:b/>
                <w:bCs/>
                <w:color w:val="FFFFFF"/>
                <w:spacing w:val="9"/>
                <w:sz w:val="35"/>
                <w:szCs w:val="35"/>
              </w:rPr>
              <w:t>产品合同补充协议</w:t>
            </w:r>
          </w:p>
        </w:tc>
      </w:tr>
      <w:tr w14:paraId="44FD01C5">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gridBefore w:val="1"/>
          <w:gridAfter w:val="1"/>
          <w:wBefore w:w="5" w:type="dxa"/>
          <w:wAfter w:w="5" w:type="dxa"/>
          <w:trHeight w:val="1476" w:hRule="atLeast"/>
        </w:trPr>
        <w:tc>
          <w:tcPr>
            <w:tcW w:w="10514" w:type="dxa"/>
            <w:gridSpan w:val="3"/>
            <w:vAlign w:val="top"/>
          </w:tcPr>
          <w:p w14:paraId="0C3FB121">
            <w:pPr>
              <w:pStyle w:val="6"/>
              <w:spacing w:before="70" w:line="229" w:lineRule="auto"/>
              <w:ind w:left="2533"/>
            </w:pPr>
            <w:r>
              <w:rPr>
                <w:spacing w:val="4"/>
              </w:rPr>
              <w:t>国内旅游合同补充条款 （自费 （另付费</w:t>
            </w:r>
            <w:r>
              <w:rPr>
                <w:spacing w:val="-18"/>
              </w:rPr>
              <w:t>））</w:t>
            </w:r>
            <w:r>
              <w:rPr>
                <w:spacing w:val="-2"/>
              </w:rPr>
              <w:t xml:space="preserve"> </w:t>
            </w:r>
            <w:r>
              <w:rPr>
                <w:spacing w:val="4"/>
              </w:rPr>
              <w:t>项目补充</w:t>
            </w:r>
            <w:r>
              <w:rPr>
                <w:spacing w:val="3"/>
              </w:rPr>
              <w:t>确认书</w:t>
            </w:r>
          </w:p>
          <w:p w14:paraId="1907F51A">
            <w:pPr>
              <w:pStyle w:val="6"/>
              <w:spacing w:before="34" w:line="241" w:lineRule="auto"/>
              <w:ind w:left="108" w:right="108" w:firstLine="19"/>
              <w:jc w:val="both"/>
            </w:pPr>
            <w:r>
              <w:rPr>
                <w:spacing w:val="7"/>
              </w:rPr>
              <w:t>1、在此次旅游活动中， 旅游者有参加旅游自费项目的需求， 并自愿委托旅行社帮助安排。经双方协商一致， 双方同意在不影响其他旅游者行程安排的前提下， 旅行社按照旅游者的旅游自费项目需求及委托意愿， 帮助旅游者</w:t>
            </w:r>
            <w:r>
              <w:rPr>
                <w:spacing w:val="8"/>
              </w:rPr>
              <w:t>安排旅游自费项目活动 （内容如下表</w:t>
            </w:r>
            <w:r>
              <w:rPr>
                <w:spacing w:val="-11"/>
              </w:rPr>
              <w:t>），</w:t>
            </w:r>
            <w:r>
              <w:t xml:space="preserve"> </w:t>
            </w:r>
            <w:r>
              <w:rPr>
                <w:spacing w:val="8"/>
              </w:rPr>
              <w:t>旅行者自愿参加并承诺到达目的地后遵守所签订的此补充协议参加旅游</w:t>
            </w:r>
          </w:p>
        </w:tc>
      </w:tr>
      <w:tr w14:paraId="3251EF9F">
        <w:tblPrEx>
          <w:tblBorders>
            <w:top w:val="single" w:color="205867" w:sz="2" w:space="0"/>
            <w:left w:val="single" w:color="205867" w:sz="2" w:space="0"/>
            <w:bottom w:val="single" w:color="205867" w:sz="2" w:space="0"/>
            <w:right w:val="single" w:color="205867" w:sz="2" w:space="0"/>
            <w:insideH w:val="none" w:color="auto" w:sz="0" w:space="0"/>
            <w:insideV w:val="none" w:color="auto" w:sz="0" w:space="0"/>
          </w:tblBorders>
          <w:tblCellMar>
            <w:top w:w="0" w:type="dxa"/>
            <w:left w:w="0" w:type="dxa"/>
            <w:bottom w:w="0" w:type="dxa"/>
            <w:right w:w="0" w:type="dxa"/>
          </w:tblCellMar>
        </w:tblPrEx>
        <w:trPr>
          <w:trHeight w:val="14709" w:hRule="atLeast"/>
        </w:trPr>
        <w:tc>
          <w:tcPr>
            <w:tcW w:w="10524" w:type="dxa"/>
            <w:gridSpan w:val="5"/>
            <w:vAlign w:val="top"/>
          </w:tcPr>
          <w:p w14:paraId="68C5201C">
            <w:pPr>
              <w:spacing w:line="14" w:lineRule="exact"/>
            </w:pPr>
            <w:r>
              <w:pict>
                <v:shape id="_x0000_s1027" o:spid="_x0000_s1027" style="position:absolute;left:0pt;margin-left:519.8pt;margin-top:56.05pt;height:55.5pt;width:0.5pt;mso-position-horizontal-relative:page;mso-position-vertical-relative:page;z-index:251662336;mso-width-relative:page;mso-height-relative:page;" filled="f" stroked="t" coordsize="10,1110" path="m4,0l4,1110e">
                  <v:fill on="f" focussize="0,0"/>
                  <v:stroke weight="0.48pt" color="#31849B" miterlimit="2" joinstyle="bevel"/>
                  <v:imagedata o:title=""/>
                  <o:lock v:ext="edit"/>
                </v:shape>
              </w:pict>
            </w:r>
            <w:r>
              <w:pict>
                <v:shape id="_x0000_s1028" o:spid="_x0000_s1028" style="position:absolute;left:0pt;margin-left:6.05pt;margin-top:56.05pt;height:55.5pt;width:0.5pt;mso-position-horizontal-relative:page;mso-position-vertical-relative:page;z-index:251663360;mso-width-relative:page;mso-height-relative:page;" filled="f" stroked="t" coordsize="10,1110" path="m4,0l4,1110e">
                  <v:fill on="f" focussize="0,0"/>
                  <v:stroke weight="0.48pt" color="#31849B" miterlimit="2" joinstyle="bevel"/>
                  <v:imagedata o:title=""/>
                  <o:lock v:ext="edit"/>
                </v:shape>
              </w:pict>
            </w:r>
          </w:p>
          <w:tbl>
            <w:tblPr>
              <w:tblStyle w:val="5"/>
              <w:tblW w:w="10486" w:type="dxa"/>
              <w:tblInd w:w="16" w:type="dxa"/>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Layout w:type="fixed"/>
              <w:tblCellMar>
                <w:top w:w="0" w:type="dxa"/>
                <w:left w:w="0" w:type="dxa"/>
                <w:bottom w:w="0" w:type="dxa"/>
                <w:right w:w="0" w:type="dxa"/>
              </w:tblCellMar>
            </w:tblPr>
            <w:tblGrid>
              <w:gridCol w:w="6967"/>
              <w:gridCol w:w="821"/>
              <w:gridCol w:w="2698"/>
            </w:tblGrid>
            <w:tr w14:paraId="4ABD6604">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1091" w:hRule="atLeast"/>
              </w:trPr>
              <w:tc>
                <w:tcPr>
                  <w:tcW w:w="10486" w:type="dxa"/>
                  <w:gridSpan w:val="3"/>
                  <w:tcBorders>
                    <w:top w:val="single" w:color="205867" w:sz="2" w:space="0"/>
                    <w:left w:val="single" w:color="205867" w:sz="2" w:space="0"/>
                    <w:right w:val="single" w:color="205867" w:sz="2" w:space="0"/>
                  </w:tcBorders>
                  <w:vAlign w:val="top"/>
                </w:tcPr>
                <w:p w14:paraId="3FA850B5">
                  <w:pPr>
                    <w:pStyle w:val="6"/>
                    <w:spacing w:before="91" w:line="189" w:lineRule="auto"/>
                    <w:ind w:left="122"/>
                  </w:pPr>
                  <w:r>
                    <w:rPr>
                      <w:spacing w:val="4"/>
                    </w:rPr>
                    <w:t>自费项目活动。</w:t>
                  </w:r>
                </w:p>
                <w:p w14:paraId="6EA67F34">
                  <w:pPr>
                    <w:pStyle w:val="6"/>
                    <w:spacing w:before="49" w:line="234" w:lineRule="auto"/>
                    <w:ind w:left="108" w:right="100"/>
                  </w:pPr>
                  <w:r>
                    <w:rPr>
                      <w:spacing w:val="9"/>
                    </w:rPr>
                    <w:t>2、以下自费项目内容及价格明细如下， 请本着丰富行程</w:t>
                  </w:r>
                  <w:r>
                    <w:rPr>
                      <w:spacing w:val="8"/>
                    </w:rPr>
                    <w:t>的目的自行、</w:t>
                  </w:r>
                  <w:r>
                    <w:rPr>
                      <w:spacing w:val="-25"/>
                    </w:rPr>
                    <w:t xml:space="preserve"> </w:t>
                  </w:r>
                  <w:r>
                    <w:rPr>
                      <w:spacing w:val="8"/>
                    </w:rPr>
                    <w:t>自主、</w:t>
                  </w:r>
                  <w:r>
                    <w:rPr>
                      <w:spacing w:val="-26"/>
                    </w:rPr>
                    <w:t xml:space="preserve"> </w:t>
                  </w:r>
                  <w:r>
                    <w:rPr>
                      <w:spacing w:val="8"/>
                    </w:rPr>
                    <w:t>自愿选择。费用交由成都报名社或</w:t>
                  </w:r>
                  <w:r>
                    <w:rPr>
                      <w:spacing w:val="5"/>
                    </w:rPr>
                    <w:t>当地导游。</w:t>
                  </w:r>
                </w:p>
              </w:tc>
            </w:tr>
            <w:tr w14:paraId="22BB4BA8">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365" w:hRule="atLeast"/>
              </w:trPr>
              <w:tc>
                <w:tcPr>
                  <w:tcW w:w="6967" w:type="dxa"/>
                  <w:tcBorders>
                    <w:left w:val="single" w:color="205867" w:sz="2" w:space="0"/>
                  </w:tcBorders>
                  <w:vAlign w:val="top"/>
                </w:tcPr>
                <w:p w14:paraId="495154A2">
                  <w:pPr>
                    <w:pStyle w:val="6"/>
                    <w:spacing w:before="96" w:line="181" w:lineRule="auto"/>
                    <w:ind w:left="3221"/>
                  </w:pPr>
                  <w:r>
                    <w:rPr>
                      <w:spacing w:val="2"/>
                    </w:rPr>
                    <w:t>项    目</w:t>
                  </w:r>
                </w:p>
              </w:tc>
              <w:tc>
                <w:tcPr>
                  <w:tcW w:w="821" w:type="dxa"/>
                  <w:vAlign w:val="top"/>
                </w:tcPr>
                <w:p w14:paraId="69576C0E">
                  <w:pPr>
                    <w:pStyle w:val="6"/>
                    <w:spacing w:before="86" w:line="188" w:lineRule="auto"/>
                    <w:ind w:left="147"/>
                  </w:pPr>
                  <w:r>
                    <w:rPr>
                      <w:spacing w:val="6"/>
                    </w:rPr>
                    <w:t>价</w:t>
                  </w:r>
                  <w:r>
                    <w:rPr>
                      <w:spacing w:val="51"/>
                    </w:rPr>
                    <w:t xml:space="preserve"> </w:t>
                  </w:r>
                  <w:r>
                    <w:rPr>
                      <w:spacing w:val="6"/>
                    </w:rPr>
                    <w:t>格</w:t>
                  </w:r>
                </w:p>
              </w:tc>
              <w:tc>
                <w:tcPr>
                  <w:tcW w:w="2698" w:type="dxa"/>
                  <w:tcBorders>
                    <w:right w:val="single" w:color="205867" w:sz="2" w:space="0"/>
                  </w:tcBorders>
                  <w:vAlign w:val="top"/>
                </w:tcPr>
                <w:p w14:paraId="67620AF4">
                  <w:pPr>
                    <w:pStyle w:val="6"/>
                    <w:spacing w:before="86" w:line="188" w:lineRule="auto"/>
                    <w:ind w:left="1044"/>
                  </w:pPr>
                  <w:r>
                    <w:rPr>
                      <w:spacing w:val="-1"/>
                    </w:rPr>
                    <w:t>时  间</w:t>
                  </w:r>
                </w:p>
              </w:tc>
            </w:tr>
            <w:tr w14:paraId="69B38A9A">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365" w:hRule="atLeast"/>
              </w:trPr>
              <w:tc>
                <w:tcPr>
                  <w:tcW w:w="6967" w:type="dxa"/>
                  <w:tcBorders>
                    <w:left w:val="single" w:color="205867" w:sz="2" w:space="0"/>
                  </w:tcBorders>
                  <w:vAlign w:val="top"/>
                </w:tcPr>
                <w:p w14:paraId="1D8BD551">
                  <w:pPr>
                    <w:pStyle w:val="6"/>
                    <w:spacing w:before="47" w:line="215" w:lineRule="auto"/>
                    <w:ind w:left="212"/>
                  </w:pPr>
                  <w:r>
                    <w:rPr>
                      <w:spacing w:val="6"/>
                    </w:rPr>
                    <w:t>杭州【宋城景区+宋城千古情演出】 （含导服+车费）</w:t>
                  </w:r>
                </w:p>
              </w:tc>
              <w:tc>
                <w:tcPr>
                  <w:tcW w:w="821" w:type="dxa"/>
                  <w:vAlign w:val="top"/>
                </w:tcPr>
                <w:p w14:paraId="6472C4EE">
                  <w:pPr>
                    <w:pStyle w:val="6"/>
                    <w:spacing w:before="47" w:line="215" w:lineRule="auto"/>
                    <w:ind w:left="121"/>
                  </w:pPr>
                  <w:r>
                    <w:t>320</w:t>
                  </w:r>
                </w:p>
              </w:tc>
              <w:tc>
                <w:tcPr>
                  <w:tcW w:w="2698" w:type="dxa"/>
                  <w:tcBorders>
                    <w:right w:val="single" w:color="205867" w:sz="2" w:space="0"/>
                  </w:tcBorders>
                  <w:vAlign w:val="top"/>
                </w:tcPr>
                <w:p w14:paraId="00235FDA">
                  <w:pPr>
                    <w:pStyle w:val="6"/>
                    <w:spacing w:before="47" w:line="215" w:lineRule="auto"/>
                    <w:ind w:left="118"/>
                  </w:pPr>
                  <w:r>
                    <w:rPr>
                      <w:spacing w:val="-1"/>
                    </w:rPr>
                    <w:t>2.5 小时 （含车程）</w:t>
                  </w:r>
                </w:p>
              </w:tc>
            </w:tr>
            <w:tr w14:paraId="566FB2AC">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2545" w:hRule="atLeast"/>
              </w:trPr>
              <w:tc>
                <w:tcPr>
                  <w:tcW w:w="10486" w:type="dxa"/>
                  <w:gridSpan w:val="3"/>
                  <w:tcBorders>
                    <w:left w:val="single" w:color="205867" w:sz="2" w:space="0"/>
                    <w:bottom w:val="single" w:color="205867" w:sz="2" w:space="0"/>
                    <w:right w:val="single" w:color="205867" w:sz="2" w:space="0"/>
                  </w:tcBorders>
                  <w:vAlign w:val="top"/>
                </w:tcPr>
                <w:p w14:paraId="450A4083">
                  <w:pPr>
                    <w:pStyle w:val="6"/>
                    <w:spacing w:before="47" w:line="233" w:lineRule="auto"/>
                    <w:ind w:left="111"/>
                  </w:pPr>
                  <w:r>
                    <w:pict>
                      <v:shape id="_x0000_s1029" o:spid="_x0000_s1029" style="position:absolute;left:0pt;margin-left:-0.1pt;margin-top:126.35pt;height:0.5pt;width:524.6pt;mso-position-horizontal-relative:page;mso-position-vertical-relative:page;z-index:-251655168;mso-width-relative:page;mso-height-relative:page;" filled="f" stroked="t" coordsize="10491,10" path="m0,4l10491,4e">
                        <v:fill on="f" focussize="0,0"/>
                        <v:stroke weight="0.48pt" color="#205867" miterlimit="2" joinstyle="bevel"/>
                        <v:imagedata o:title=""/>
                        <o:lock v:ext="edit"/>
                      </v:shape>
                    </w:pict>
                  </w:r>
                  <w:r>
                    <w:rPr>
                      <w:spacing w:val="7"/>
                    </w:rPr>
                    <w:t>3、旅游者在选择之前务必慎重考虑， 一旦确认参加并付费后将无法退款；</w:t>
                  </w:r>
                </w:p>
                <w:p w14:paraId="78E42A1E">
                  <w:pPr>
                    <w:pStyle w:val="6"/>
                    <w:spacing w:before="25" w:line="252" w:lineRule="auto"/>
                    <w:ind w:left="98" w:right="100"/>
                  </w:pPr>
                  <w:r>
                    <w:rPr>
                      <w:spacing w:val="8"/>
                    </w:rPr>
                    <w:t>4、旅游者如果希望参加行程中未列的自费项目，</w:t>
                  </w:r>
                  <w:r>
                    <w:rPr>
                      <w:spacing w:val="7"/>
                    </w:rPr>
                    <w:t xml:space="preserve"> 请务必在自费同意书上签字确认； 如发生纠纷， 旅行社将把旅游者签字确认的文件作为处理依据， 以保证双方的合法权益；</w:t>
                  </w:r>
                </w:p>
                <w:p w14:paraId="54BF7CF4">
                  <w:pPr>
                    <w:pStyle w:val="6"/>
                    <w:spacing w:before="1" w:line="228" w:lineRule="auto"/>
                    <w:ind w:left="114"/>
                  </w:pPr>
                  <w:r>
                    <w:rPr>
                      <w:spacing w:val="5"/>
                    </w:rPr>
                    <w:t>5、如旅游者不参加自费项目的， 将根据行程安排的内容进行活动 （不参加自费的请在自费景点附近等侯） 。</w:t>
                  </w:r>
                </w:p>
                <w:p w14:paraId="1EE8AE04">
                  <w:pPr>
                    <w:pStyle w:val="6"/>
                    <w:spacing w:before="35" w:line="256" w:lineRule="auto"/>
                    <w:ind w:left="100" w:right="2720" w:firstLine="9"/>
                  </w:pPr>
                  <w:r>
                    <w:rPr>
                      <w:spacing w:val="6"/>
                    </w:rPr>
                    <w:t>6、如若自行购票又需要享受旅游车和导游服务，</w:t>
                  </w:r>
                  <w:r>
                    <w:rPr>
                      <w:spacing w:val="5"/>
                    </w:rPr>
                    <w:t xml:space="preserve"> 需要支付 100 元/人/点的服务费；</w:t>
                  </w:r>
                  <w:r>
                    <w:t>旅游者 （签字</w:t>
                  </w:r>
                  <w:r>
                    <w:rPr>
                      <w:spacing w:val="-17"/>
                    </w:rPr>
                    <w:t>）：</w:t>
                  </w:r>
                  <w:r>
                    <w:rPr>
                      <w:spacing w:val="1"/>
                    </w:rPr>
                    <w:t xml:space="preserve">                                   </w:t>
                  </w:r>
                  <w:r>
                    <w:t xml:space="preserve">                        旅行社 （签字/盖章</w:t>
                  </w:r>
                  <w:r>
                    <w:rPr>
                      <w:spacing w:val="-17"/>
                    </w:rPr>
                    <w:t>）</w:t>
                  </w:r>
                  <w:r>
                    <w:rPr>
                      <w:spacing w:val="-37"/>
                    </w:rPr>
                    <w:t xml:space="preserve"> </w:t>
                  </w:r>
                  <w:r>
                    <w:rPr>
                      <w:spacing w:val="-17"/>
                    </w:rPr>
                    <w:t>：</w:t>
                  </w:r>
                </w:p>
                <w:p w14:paraId="751ED160">
                  <w:pPr>
                    <w:pStyle w:val="6"/>
                    <w:spacing w:before="31" w:line="186" w:lineRule="auto"/>
                    <w:ind w:left="128"/>
                  </w:pPr>
                  <w:r>
                    <w:rPr>
                      <w:spacing w:val="-3"/>
                    </w:rPr>
                    <w:t xml:space="preserve">日期：                          </w:t>
                  </w:r>
                  <w:r>
                    <w:rPr>
                      <w:spacing w:val="-4"/>
                    </w:rPr>
                    <w:t xml:space="preserve">                                                        日期：</w:t>
                  </w:r>
                </w:p>
              </w:tc>
            </w:tr>
            <w:tr w14:paraId="60B41C93">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642" w:hRule="atLeast"/>
              </w:trPr>
              <w:tc>
                <w:tcPr>
                  <w:tcW w:w="10486" w:type="dxa"/>
                  <w:gridSpan w:val="3"/>
                  <w:tcBorders>
                    <w:top w:val="single" w:color="205867" w:sz="2" w:space="0"/>
                    <w:left w:val="single" w:color="205867" w:sz="2" w:space="0"/>
                    <w:bottom w:val="single" w:color="205867" w:sz="2" w:space="0"/>
                    <w:right w:val="single" w:color="205867" w:sz="2" w:space="0"/>
                  </w:tcBorders>
                  <w:shd w:val="clear" w:color="auto" w:fill="31849B"/>
                  <w:vAlign w:val="top"/>
                </w:tcPr>
                <w:p w14:paraId="263E77AD">
                  <w:pPr>
                    <w:pStyle w:val="6"/>
                    <w:spacing w:before="148" w:line="187" w:lineRule="auto"/>
                    <w:ind w:left="4223"/>
                    <w:rPr>
                      <w:sz w:val="35"/>
                      <w:szCs w:val="35"/>
                    </w:rPr>
                  </w:pPr>
                  <w:r>
                    <w:rPr>
                      <w:b/>
                      <w:bCs/>
                      <w:color w:val="FFFFFF"/>
                      <w:spacing w:val="4"/>
                      <w:sz w:val="35"/>
                      <w:szCs w:val="35"/>
                    </w:rPr>
                    <w:t>注</w:t>
                  </w:r>
                  <w:r>
                    <w:rPr>
                      <w:b/>
                      <w:bCs/>
                      <w:color w:val="FFFFFF"/>
                      <w:spacing w:val="81"/>
                      <w:sz w:val="35"/>
                      <w:szCs w:val="35"/>
                    </w:rPr>
                    <w:t xml:space="preserve"> </w:t>
                  </w:r>
                  <w:r>
                    <w:rPr>
                      <w:b/>
                      <w:bCs/>
                      <w:color w:val="FFFFFF"/>
                      <w:spacing w:val="4"/>
                      <w:sz w:val="35"/>
                      <w:szCs w:val="35"/>
                    </w:rPr>
                    <w:t>意</w:t>
                  </w:r>
                  <w:r>
                    <w:rPr>
                      <w:b/>
                      <w:bCs/>
                      <w:color w:val="FFFFFF"/>
                      <w:spacing w:val="83"/>
                      <w:sz w:val="35"/>
                      <w:szCs w:val="35"/>
                    </w:rPr>
                    <w:t xml:space="preserve"> </w:t>
                  </w:r>
                  <w:r>
                    <w:rPr>
                      <w:b/>
                      <w:bCs/>
                      <w:color w:val="FFFFFF"/>
                      <w:spacing w:val="4"/>
                      <w:sz w:val="35"/>
                      <w:szCs w:val="35"/>
                    </w:rPr>
                    <w:t>事</w:t>
                  </w:r>
                  <w:r>
                    <w:rPr>
                      <w:b/>
                      <w:bCs/>
                      <w:color w:val="FFFFFF"/>
                      <w:spacing w:val="81"/>
                      <w:sz w:val="35"/>
                      <w:szCs w:val="35"/>
                    </w:rPr>
                    <w:t xml:space="preserve"> </w:t>
                  </w:r>
                  <w:r>
                    <w:rPr>
                      <w:b/>
                      <w:bCs/>
                      <w:color w:val="FFFFFF"/>
                      <w:spacing w:val="4"/>
                      <w:sz w:val="35"/>
                      <w:szCs w:val="35"/>
                    </w:rPr>
                    <w:t>项</w:t>
                  </w:r>
                </w:p>
              </w:tc>
            </w:tr>
            <w:tr w14:paraId="366D621A">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9268" w:hRule="atLeast"/>
              </w:trPr>
              <w:tc>
                <w:tcPr>
                  <w:tcW w:w="10486" w:type="dxa"/>
                  <w:gridSpan w:val="3"/>
                  <w:tcBorders>
                    <w:top w:val="single" w:color="205867" w:sz="2" w:space="0"/>
                    <w:left w:val="single" w:color="205867" w:sz="2" w:space="0"/>
                    <w:bottom w:val="single" w:color="205867" w:sz="2" w:space="0"/>
                    <w:right w:val="single" w:color="205867" w:sz="2" w:space="0"/>
                  </w:tcBorders>
                  <w:vAlign w:val="top"/>
                </w:tcPr>
                <w:p w14:paraId="197E2ABC">
                  <w:pPr>
                    <w:pStyle w:val="6"/>
                    <w:spacing w:before="40" w:line="241" w:lineRule="auto"/>
                    <w:ind w:left="367" w:right="99" w:hanging="252"/>
                    <w:rPr>
                      <w:sz w:val="18"/>
                      <w:szCs w:val="18"/>
                    </w:rPr>
                  </w:pPr>
                  <w:r>
                    <w:rPr>
                      <w:spacing w:val="-2"/>
                      <w:sz w:val="18"/>
                      <w:szCs w:val="18"/>
                    </w:rPr>
                    <w:t>1、未满 18 岁的未成年者及不具备完全民事行为能力者， 请由其法定代理人陪同出游， 如代理人同意未满 18 岁的未成年者及不具</w:t>
                  </w:r>
                  <w:r>
                    <w:rPr>
                      <w:spacing w:val="-1"/>
                      <w:sz w:val="18"/>
                      <w:szCs w:val="18"/>
                    </w:rPr>
                    <w:t>备完全民事行为能力者独立参团旅游的， 视为其法定代理人完全理解并自愿接受合同内容及行程中的</w:t>
                  </w:r>
                  <w:r>
                    <w:rPr>
                      <w:spacing w:val="-2"/>
                      <w:sz w:val="18"/>
                      <w:szCs w:val="18"/>
                    </w:rPr>
                    <w:t>所有约定。</w:t>
                  </w:r>
                </w:p>
                <w:p w14:paraId="54F0EEF1">
                  <w:pPr>
                    <w:pStyle w:val="6"/>
                    <w:spacing w:before="3" w:line="239" w:lineRule="auto"/>
                    <w:ind w:left="369" w:right="97" w:hanging="262"/>
                    <w:rPr>
                      <w:sz w:val="18"/>
                      <w:szCs w:val="18"/>
                    </w:rPr>
                  </w:pPr>
                  <w:r>
                    <w:rPr>
                      <w:spacing w:val="-3"/>
                      <w:sz w:val="18"/>
                      <w:szCs w:val="18"/>
                    </w:rPr>
                    <w:t>2、此团费为提前付费采购的团队优惠价，</w:t>
                  </w:r>
                  <w:r>
                    <w:rPr>
                      <w:spacing w:val="-21"/>
                      <w:sz w:val="18"/>
                      <w:szCs w:val="18"/>
                    </w:rPr>
                    <w:t xml:space="preserve"> </w:t>
                  </w:r>
                  <w:r>
                    <w:rPr>
                      <w:spacing w:val="-3"/>
                      <w:sz w:val="18"/>
                      <w:szCs w:val="18"/>
                    </w:rPr>
                    <w:t>游客旅游途中自愿放弃的景点、餐、交通及住宿等，</w:t>
                  </w:r>
                  <w:r>
                    <w:rPr>
                      <w:spacing w:val="-21"/>
                      <w:sz w:val="18"/>
                      <w:szCs w:val="18"/>
                    </w:rPr>
                    <w:t xml:space="preserve"> </w:t>
                  </w:r>
                  <w:r>
                    <w:rPr>
                      <w:spacing w:val="-3"/>
                      <w:sz w:val="18"/>
                      <w:szCs w:val="18"/>
                    </w:rPr>
                    <w:t>旅</w:t>
                  </w:r>
                  <w:r>
                    <w:rPr>
                      <w:spacing w:val="-4"/>
                      <w:sz w:val="18"/>
                      <w:szCs w:val="18"/>
                    </w:rPr>
                    <w:t>行社将不退还费用</w:t>
                  </w:r>
                  <w:r>
                    <w:rPr>
                      <w:spacing w:val="-20"/>
                      <w:sz w:val="18"/>
                      <w:szCs w:val="18"/>
                    </w:rPr>
                    <w:t xml:space="preserve"> </w:t>
                  </w:r>
                  <w:r>
                    <w:rPr>
                      <w:spacing w:val="-4"/>
                      <w:sz w:val="18"/>
                      <w:szCs w:val="18"/>
                    </w:rPr>
                    <w:t>（如是散客拼团</w:t>
                  </w:r>
                  <w:r>
                    <w:rPr>
                      <w:spacing w:val="-2"/>
                      <w:sz w:val="18"/>
                      <w:szCs w:val="18"/>
                    </w:rPr>
                    <w:t>行程非独立成团的，</w:t>
                  </w:r>
                  <w:r>
                    <w:rPr>
                      <w:spacing w:val="-26"/>
                      <w:sz w:val="18"/>
                      <w:szCs w:val="18"/>
                    </w:rPr>
                    <w:t xml:space="preserve"> </w:t>
                  </w:r>
                  <w:r>
                    <w:rPr>
                      <w:spacing w:val="-2"/>
                      <w:sz w:val="18"/>
                      <w:szCs w:val="18"/>
                    </w:rPr>
                    <w:t>请在签定旅游合同时注明</w:t>
                  </w:r>
                  <w:r>
                    <w:rPr>
                      <w:spacing w:val="-3"/>
                      <w:sz w:val="18"/>
                      <w:szCs w:val="18"/>
                    </w:rPr>
                    <w:t>签定散客拼团联合发团，</w:t>
                  </w:r>
                  <w:r>
                    <w:rPr>
                      <w:spacing w:val="-26"/>
                      <w:sz w:val="18"/>
                      <w:szCs w:val="18"/>
                    </w:rPr>
                    <w:t xml:space="preserve"> </w:t>
                  </w:r>
                  <w:r>
                    <w:rPr>
                      <w:spacing w:val="-3"/>
                      <w:sz w:val="18"/>
                      <w:szCs w:val="18"/>
                    </w:rPr>
                    <w:t>并请游客谅解散客拼团局限性，</w:t>
                  </w:r>
                  <w:r>
                    <w:rPr>
                      <w:spacing w:val="-30"/>
                      <w:sz w:val="18"/>
                      <w:szCs w:val="18"/>
                    </w:rPr>
                    <w:t xml:space="preserve"> </w:t>
                  </w:r>
                  <w:r>
                    <w:rPr>
                      <w:spacing w:val="-3"/>
                      <w:sz w:val="18"/>
                      <w:szCs w:val="18"/>
                    </w:rPr>
                    <w:t>本团的旅游接待将委托其</w:t>
                  </w:r>
                  <w:r>
                    <w:rPr>
                      <w:spacing w:val="-2"/>
                      <w:sz w:val="18"/>
                      <w:szCs w:val="18"/>
                    </w:rPr>
                    <w:t>他旅行社共同完成。我社将对团队质量进行随时监控，</w:t>
                  </w:r>
                  <w:r>
                    <w:rPr>
                      <w:spacing w:val="-22"/>
                      <w:sz w:val="18"/>
                      <w:szCs w:val="18"/>
                    </w:rPr>
                    <w:t xml:space="preserve"> </w:t>
                  </w:r>
                  <w:r>
                    <w:rPr>
                      <w:spacing w:val="-2"/>
                      <w:sz w:val="18"/>
                      <w:szCs w:val="18"/>
                    </w:rPr>
                    <w:t>请就团队质量问题</w:t>
                  </w:r>
                  <w:r>
                    <w:rPr>
                      <w:spacing w:val="-3"/>
                      <w:sz w:val="18"/>
                      <w:szCs w:val="18"/>
                    </w:rPr>
                    <w:t>及时与我社沟通，</w:t>
                  </w:r>
                  <w:r>
                    <w:rPr>
                      <w:spacing w:val="-16"/>
                      <w:sz w:val="18"/>
                      <w:szCs w:val="18"/>
                    </w:rPr>
                    <w:t xml:space="preserve"> </w:t>
                  </w:r>
                  <w:r>
                    <w:rPr>
                      <w:spacing w:val="-3"/>
                      <w:sz w:val="18"/>
                      <w:szCs w:val="18"/>
                    </w:rPr>
                    <w:t>以便及时协助解决。如果游客中途须离团， 必须向导游做事先书面说明， 故离团过程中一切安全责任和费用由游客自行负责。</w:t>
                  </w:r>
                </w:p>
                <w:p w14:paraId="7B248E43">
                  <w:pPr>
                    <w:pStyle w:val="6"/>
                    <w:spacing w:line="225" w:lineRule="auto"/>
                    <w:ind w:left="109"/>
                    <w:rPr>
                      <w:sz w:val="18"/>
                      <w:szCs w:val="18"/>
                    </w:rPr>
                  </w:pPr>
                  <w:r>
                    <w:rPr>
                      <w:spacing w:val="-2"/>
                      <w:sz w:val="18"/>
                      <w:szCs w:val="18"/>
                    </w:rPr>
                    <w:t>3、行程中所列酒店仅供参考， 具体各地酒店名称、用餐地点以实际安排为准。</w:t>
                  </w:r>
                </w:p>
                <w:p w14:paraId="091917D0">
                  <w:pPr>
                    <w:pStyle w:val="6"/>
                    <w:spacing w:before="18"/>
                    <w:ind w:left="370" w:right="97" w:hanging="272"/>
                    <w:rPr>
                      <w:sz w:val="18"/>
                      <w:szCs w:val="18"/>
                    </w:rPr>
                  </w:pPr>
                  <w:r>
                    <w:rPr>
                      <w:spacing w:val="-1"/>
                      <w:sz w:val="18"/>
                      <w:szCs w:val="18"/>
                    </w:rPr>
                    <w:t>4、</w:t>
                  </w:r>
                  <w:r>
                    <w:rPr>
                      <w:spacing w:val="-33"/>
                      <w:sz w:val="18"/>
                      <w:szCs w:val="18"/>
                    </w:rPr>
                    <w:t xml:space="preserve"> </w:t>
                  </w:r>
                  <w:r>
                    <w:rPr>
                      <w:spacing w:val="-1"/>
                      <w:sz w:val="18"/>
                      <w:szCs w:val="18"/>
                    </w:rPr>
                    <w:t>由于此行程属长途旅游线路， 旅行社不接受 80 周</w:t>
                  </w:r>
                  <w:r>
                    <w:rPr>
                      <w:spacing w:val="-2"/>
                      <w:sz w:val="18"/>
                      <w:szCs w:val="18"/>
                    </w:rPr>
                    <w:t>岁以上的游客出游报名， 不接受未成年人单独报名 （夏令营行程除外</w:t>
                  </w:r>
                  <w:r>
                    <w:rPr>
                      <w:spacing w:val="-20"/>
                      <w:sz w:val="18"/>
                      <w:szCs w:val="18"/>
                    </w:rPr>
                    <w:t>），</w:t>
                  </w:r>
                  <w:r>
                    <w:rPr>
                      <w:spacing w:val="11"/>
                      <w:sz w:val="18"/>
                      <w:szCs w:val="18"/>
                    </w:rPr>
                    <w:t xml:space="preserve"> </w:t>
                  </w:r>
                  <w:r>
                    <w:rPr>
                      <w:spacing w:val="-2"/>
                      <w:sz w:val="18"/>
                      <w:szCs w:val="18"/>
                    </w:rPr>
                    <w:t>18</w:t>
                  </w:r>
                  <w:r>
                    <w:rPr>
                      <w:sz w:val="18"/>
                      <w:szCs w:val="18"/>
                    </w:rPr>
                    <w:t>岁以下未成年人报名参团必须有监护人签字</w:t>
                  </w:r>
                  <w:r>
                    <w:rPr>
                      <w:spacing w:val="-1"/>
                      <w:sz w:val="18"/>
                      <w:szCs w:val="18"/>
                    </w:rPr>
                    <w:t>的委托书；</w:t>
                  </w:r>
                </w:p>
                <w:p w14:paraId="658F6048">
                  <w:pPr>
                    <w:pStyle w:val="6"/>
                    <w:spacing w:before="1" w:line="239" w:lineRule="auto"/>
                    <w:ind w:left="366" w:right="97" w:hanging="254"/>
                    <w:rPr>
                      <w:sz w:val="18"/>
                      <w:szCs w:val="18"/>
                    </w:rPr>
                  </w:pPr>
                  <w:r>
                    <w:rPr>
                      <w:spacing w:val="-2"/>
                      <w:sz w:val="18"/>
                      <w:szCs w:val="18"/>
                    </w:rPr>
                    <w:t>5、行程中提供的景区游览时间均为参考时间，</w:t>
                  </w:r>
                  <w:r>
                    <w:rPr>
                      <w:spacing w:val="-28"/>
                      <w:sz w:val="18"/>
                      <w:szCs w:val="18"/>
                    </w:rPr>
                    <w:t xml:space="preserve"> </w:t>
                  </w:r>
                  <w:r>
                    <w:rPr>
                      <w:spacing w:val="-2"/>
                      <w:sz w:val="18"/>
                      <w:szCs w:val="18"/>
                    </w:rPr>
                    <w:t>导游在</w:t>
                  </w:r>
                  <w:r>
                    <w:rPr>
                      <w:spacing w:val="-3"/>
                      <w:sz w:val="18"/>
                      <w:szCs w:val="18"/>
                    </w:rPr>
                    <w:t>保证大多数游客正常游览时间的前提下，</w:t>
                  </w:r>
                  <w:r>
                    <w:rPr>
                      <w:spacing w:val="-24"/>
                      <w:sz w:val="18"/>
                      <w:szCs w:val="18"/>
                    </w:rPr>
                    <w:t xml:space="preserve"> </w:t>
                  </w:r>
                  <w:r>
                    <w:rPr>
                      <w:spacing w:val="-3"/>
                      <w:sz w:val="18"/>
                      <w:szCs w:val="18"/>
                    </w:rPr>
                    <w:t>具体时间受游客游览进度、景区容载</w:t>
                  </w:r>
                  <w:r>
                    <w:rPr>
                      <w:sz w:val="18"/>
                      <w:szCs w:val="18"/>
                    </w:rPr>
                    <w:t>能力、导游购买团队票的速度、停车场距景区进出口的远近、天气因素、政府行为等不可抗力的多种</w:t>
                  </w:r>
                  <w:r>
                    <w:rPr>
                      <w:spacing w:val="-1"/>
                      <w:sz w:val="18"/>
                      <w:szCs w:val="18"/>
                    </w:rPr>
                    <w:t>条件制约；</w:t>
                  </w:r>
                </w:p>
                <w:p w14:paraId="7548621A">
                  <w:pPr>
                    <w:pStyle w:val="6"/>
                    <w:spacing w:line="225" w:lineRule="auto"/>
                    <w:ind w:left="107"/>
                    <w:rPr>
                      <w:sz w:val="18"/>
                      <w:szCs w:val="18"/>
                    </w:rPr>
                  </w:pPr>
                  <w:r>
                    <w:rPr>
                      <w:spacing w:val="-4"/>
                      <w:sz w:val="18"/>
                      <w:szCs w:val="18"/>
                    </w:rPr>
                    <w:t>6、不可抗力说明： 根据新《旅游法》第 67 条的规定， 现做如下说明：</w:t>
                  </w:r>
                </w:p>
                <w:p w14:paraId="1277AB9C">
                  <w:pPr>
                    <w:pStyle w:val="6"/>
                    <w:spacing w:before="21"/>
                    <w:ind w:left="518" w:right="97" w:firstLine="17"/>
                    <w:rPr>
                      <w:sz w:val="18"/>
                      <w:szCs w:val="18"/>
                    </w:rPr>
                  </w:pPr>
                  <w:r>
                    <w:rPr>
                      <w:spacing w:val="-5"/>
                      <w:sz w:val="18"/>
                      <w:szCs w:val="18"/>
                    </w:rPr>
                    <w:t>1）</w:t>
                  </w:r>
                  <w:r>
                    <w:rPr>
                      <w:spacing w:val="-18"/>
                      <w:sz w:val="18"/>
                      <w:szCs w:val="18"/>
                    </w:rPr>
                    <w:t xml:space="preserve"> </w:t>
                  </w:r>
                  <w:r>
                    <w:rPr>
                      <w:spacing w:val="-5"/>
                      <w:sz w:val="18"/>
                      <w:szCs w:val="18"/>
                    </w:rPr>
                    <w:t>根据第 67 条第一、第二、第四项规定，</w:t>
                  </w:r>
                  <w:r>
                    <w:rPr>
                      <w:spacing w:val="-18"/>
                      <w:sz w:val="18"/>
                      <w:szCs w:val="18"/>
                    </w:rPr>
                    <w:t xml:space="preserve"> </w:t>
                  </w:r>
                  <w:r>
                    <w:rPr>
                      <w:spacing w:val="-5"/>
                      <w:sz w:val="18"/>
                      <w:szCs w:val="18"/>
                    </w:rPr>
                    <w:t>如因不可抗力因素不能避免的影响了旅游行程的，</w:t>
                  </w:r>
                  <w:r>
                    <w:rPr>
                      <w:spacing w:val="-18"/>
                      <w:sz w:val="18"/>
                      <w:szCs w:val="18"/>
                    </w:rPr>
                    <w:t xml:space="preserve"> </w:t>
                  </w:r>
                  <w:r>
                    <w:rPr>
                      <w:spacing w:val="-5"/>
                      <w:sz w:val="18"/>
                      <w:szCs w:val="18"/>
                    </w:rPr>
                    <w:t>如：</w:t>
                  </w:r>
                  <w:r>
                    <w:rPr>
                      <w:spacing w:val="-18"/>
                      <w:sz w:val="18"/>
                      <w:szCs w:val="18"/>
                    </w:rPr>
                    <w:t xml:space="preserve"> </w:t>
                  </w:r>
                  <w:r>
                    <w:rPr>
                      <w:spacing w:val="-5"/>
                      <w:sz w:val="18"/>
                      <w:szCs w:val="18"/>
                    </w:rPr>
                    <w:t>在旅游过程中</w:t>
                  </w:r>
                  <w:r>
                    <w:rPr>
                      <w:spacing w:val="-6"/>
                      <w:sz w:val="18"/>
                      <w:szCs w:val="18"/>
                    </w:rPr>
                    <w:t>，</w:t>
                  </w:r>
                  <w:r>
                    <w:rPr>
                      <w:spacing w:val="-15"/>
                      <w:sz w:val="18"/>
                      <w:szCs w:val="18"/>
                    </w:rPr>
                    <w:t xml:space="preserve"> </w:t>
                  </w:r>
                  <w:r>
                    <w:rPr>
                      <w:spacing w:val="-6"/>
                      <w:sz w:val="18"/>
                      <w:szCs w:val="18"/>
                    </w:rPr>
                    <w:t>如遇恶劣天</w:t>
                  </w:r>
                  <w:r>
                    <w:rPr>
                      <w:spacing w:val="-2"/>
                      <w:sz w:val="18"/>
                      <w:szCs w:val="18"/>
                    </w:rPr>
                    <w:t>气影响飞机正常起飞、因台风船只无法航行、天灾</w:t>
                  </w:r>
                  <w:r>
                    <w:rPr>
                      <w:spacing w:val="-13"/>
                      <w:sz w:val="18"/>
                      <w:szCs w:val="18"/>
                    </w:rPr>
                    <w:t xml:space="preserve"> </w:t>
                  </w:r>
                  <w:r>
                    <w:rPr>
                      <w:spacing w:val="-2"/>
                      <w:sz w:val="18"/>
                      <w:szCs w:val="18"/>
                    </w:rPr>
                    <w:t>（如台风、泥石流等等） 、战争、</w:t>
                  </w:r>
                  <w:r>
                    <w:rPr>
                      <w:spacing w:val="-3"/>
                      <w:sz w:val="18"/>
                      <w:szCs w:val="18"/>
                    </w:rPr>
                    <w:t>罢工等人力不可抗拒的因素影响到正常的</w:t>
                  </w:r>
                  <w:r>
                    <w:rPr>
                      <w:spacing w:val="-2"/>
                      <w:sz w:val="18"/>
                      <w:szCs w:val="18"/>
                    </w:rPr>
                    <w:t>行程游览或目的地到达，</w:t>
                  </w:r>
                  <w:r>
                    <w:rPr>
                      <w:spacing w:val="-9"/>
                      <w:sz w:val="18"/>
                      <w:szCs w:val="18"/>
                    </w:rPr>
                    <w:t xml:space="preserve"> </w:t>
                  </w:r>
                  <w:r>
                    <w:rPr>
                      <w:spacing w:val="-2"/>
                      <w:sz w:val="18"/>
                      <w:szCs w:val="18"/>
                    </w:rPr>
                    <w:t>滞留机场或某地，</w:t>
                  </w:r>
                  <w:r>
                    <w:rPr>
                      <w:spacing w:val="-24"/>
                      <w:sz w:val="18"/>
                      <w:szCs w:val="18"/>
                    </w:rPr>
                    <w:t xml:space="preserve"> </w:t>
                  </w:r>
                  <w:r>
                    <w:rPr>
                      <w:spacing w:val="-2"/>
                      <w:sz w:val="18"/>
                      <w:szCs w:val="18"/>
                    </w:rPr>
                    <w:t>游客自愿同意旅行社在保证不降低行程标准的情况下对行程游览和住房顺序进行前后调整。造成景点不能游览的， 旅行社退</w:t>
                  </w:r>
                  <w:r>
                    <w:rPr>
                      <w:spacing w:val="-3"/>
                      <w:sz w:val="18"/>
                      <w:szCs w:val="18"/>
                    </w:rPr>
                    <w:t>门票协议价。</w:t>
                  </w:r>
                </w:p>
                <w:p w14:paraId="22263843">
                  <w:pPr>
                    <w:pStyle w:val="6"/>
                    <w:spacing w:before="1" w:line="239" w:lineRule="auto"/>
                    <w:ind w:left="518" w:right="97" w:firstLine="8"/>
                    <w:rPr>
                      <w:sz w:val="18"/>
                      <w:szCs w:val="18"/>
                    </w:rPr>
                  </w:pPr>
                  <w:r>
                    <w:rPr>
                      <w:spacing w:val="-4"/>
                      <w:sz w:val="18"/>
                      <w:szCs w:val="18"/>
                    </w:rPr>
                    <w:t>2）</w:t>
                  </w:r>
                  <w:r>
                    <w:rPr>
                      <w:spacing w:val="-20"/>
                      <w:sz w:val="18"/>
                      <w:szCs w:val="18"/>
                    </w:rPr>
                    <w:t xml:space="preserve"> </w:t>
                  </w:r>
                  <w:r>
                    <w:rPr>
                      <w:spacing w:val="-4"/>
                      <w:sz w:val="18"/>
                      <w:szCs w:val="18"/>
                    </w:rPr>
                    <w:t>根据第 67 条第一、第二、第四项规定，</w:t>
                  </w:r>
                  <w:r>
                    <w:rPr>
                      <w:spacing w:val="-18"/>
                      <w:sz w:val="18"/>
                      <w:szCs w:val="18"/>
                    </w:rPr>
                    <w:t xml:space="preserve"> </w:t>
                  </w:r>
                  <w:r>
                    <w:rPr>
                      <w:spacing w:val="-4"/>
                      <w:sz w:val="18"/>
                      <w:szCs w:val="18"/>
                    </w:rPr>
                    <w:t>如因不可抗力因素不能避免的影响了旅游行程的，</w:t>
                  </w:r>
                  <w:r>
                    <w:rPr>
                      <w:spacing w:val="-21"/>
                      <w:sz w:val="18"/>
                      <w:szCs w:val="18"/>
                    </w:rPr>
                    <w:t xml:space="preserve"> </w:t>
                  </w:r>
                  <w:r>
                    <w:rPr>
                      <w:spacing w:val="-4"/>
                      <w:sz w:val="18"/>
                      <w:szCs w:val="18"/>
                    </w:rPr>
                    <w:t>游客</w:t>
                  </w:r>
                  <w:r>
                    <w:rPr>
                      <w:spacing w:val="-5"/>
                      <w:sz w:val="18"/>
                      <w:szCs w:val="18"/>
                    </w:rPr>
                    <w:t>不同意变更行程安排的，</w:t>
                  </w:r>
                  <w:r>
                    <w:rPr>
                      <w:spacing w:val="-19"/>
                      <w:sz w:val="18"/>
                      <w:szCs w:val="18"/>
                    </w:rPr>
                    <w:t xml:space="preserve"> </w:t>
                  </w:r>
                  <w:r>
                    <w:rPr>
                      <w:spacing w:val="-5"/>
                      <w:sz w:val="18"/>
                      <w:szCs w:val="18"/>
                    </w:rPr>
                    <w:t>双</w:t>
                  </w:r>
                  <w:r>
                    <w:rPr>
                      <w:spacing w:val="-2"/>
                      <w:sz w:val="18"/>
                      <w:szCs w:val="18"/>
                    </w:rPr>
                    <w:t>方可以解除合同， 但游客必须支付旅行社相关的机票、房费、车费、操作服务费用等的损失后， 将余</w:t>
                  </w:r>
                  <w:r>
                    <w:rPr>
                      <w:spacing w:val="-3"/>
                      <w:sz w:val="18"/>
                      <w:szCs w:val="18"/>
                    </w:rPr>
                    <w:t>额退还游客。</w:t>
                  </w:r>
                </w:p>
                <w:p w14:paraId="06168EF3">
                  <w:pPr>
                    <w:pStyle w:val="6"/>
                    <w:spacing w:before="2" w:line="239" w:lineRule="auto"/>
                    <w:ind w:left="370" w:right="99" w:hanging="264"/>
                    <w:rPr>
                      <w:sz w:val="18"/>
                      <w:szCs w:val="18"/>
                    </w:rPr>
                  </w:pPr>
                  <w:r>
                    <w:rPr>
                      <w:spacing w:val="-3"/>
                      <w:sz w:val="18"/>
                      <w:szCs w:val="18"/>
                    </w:rPr>
                    <w:t>7、参团最低人数说明： 此行程参团最低人数为 10 人 （含</w:t>
                  </w:r>
                  <w:r>
                    <w:rPr>
                      <w:spacing w:val="-23"/>
                      <w:sz w:val="18"/>
                      <w:szCs w:val="18"/>
                    </w:rPr>
                    <w:t>），</w:t>
                  </w:r>
                  <w:r>
                    <w:rPr>
                      <w:spacing w:val="-4"/>
                      <w:sz w:val="18"/>
                      <w:szCs w:val="18"/>
                    </w:rPr>
                    <w:t xml:space="preserve"> </w:t>
                  </w:r>
                  <w:r>
                    <w:rPr>
                      <w:spacing w:val="-3"/>
                      <w:sz w:val="18"/>
                      <w:szCs w:val="18"/>
                    </w:rPr>
                    <w:t>根据</w:t>
                  </w:r>
                  <w:r>
                    <w:rPr>
                      <w:spacing w:val="-4"/>
                      <w:sz w:val="18"/>
                      <w:szCs w:val="18"/>
                    </w:rPr>
                    <w:t>新《旅游法》第 63 条规定， 未达到约定人数解除合同， 组团社</w:t>
                  </w:r>
                  <w:r>
                    <w:rPr>
                      <w:spacing w:val="-3"/>
                      <w:sz w:val="18"/>
                      <w:szCs w:val="18"/>
                    </w:rPr>
                    <w:t>须征得游客的书面同意， 旅行社退还收取的所有费用； 组团社须征得游客的同意， 可以委托转让其他旅行社履行合同。</w:t>
                  </w:r>
                </w:p>
                <w:p w14:paraId="3BFB9854">
                  <w:pPr>
                    <w:pStyle w:val="6"/>
                    <w:spacing w:before="4" w:line="239" w:lineRule="auto"/>
                    <w:ind w:left="369" w:right="49" w:hanging="264"/>
                    <w:rPr>
                      <w:sz w:val="18"/>
                      <w:szCs w:val="18"/>
                    </w:rPr>
                  </w:pPr>
                  <w:r>
                    <w:rPr>
                      <w:spacing w:val="-4"/>
                      <w:sz w:val="18"/>
                      <w:szCs w:val="18"/>
                    </w:rPr>
                    <w:t>8、转让说明：</w:t>
                  </w:r>
                  <w:r>
                    <w:rPr>
                      <w:spacing w:val="-23"/>
                      <w:sz w:val="18"/>
                      <w:szCs w:val="18"/>
                    </w:rPr>
                    <w:t xml:space="preserve"> </w:t>
                  </w:r>
                  <w:r>
                    <w:rPr>
                      <w:spacing w:val="-4"/>
                      <w:sz w:val="18"/>
                      <w:szCs w:val="18"/>
                    </w:rPr>
                    <w:t>根据新《旅游法》第 64 条规定，</w:t>
                  </w:r>
                  <w:r>
                    <w:rPr>
                      <w:spacing w:val="-26"/>
                      <w:sz w:val="18"/>
                      <w:szCs w:val="18"/>
                    </w:rPr>
                    <w:t xml:space="preserve"> </w:t>
                  </w:r>
                  <w:r>
                    <w:rPr>
                      <w:spacing w:val="-4"/>
                      <w:sz w:val="18"/>
                      <w:szCs w:val="18"/>
                    </w:rPr>
                    <w:t>包价旅游中游客自身的权利义务可以</w:t>
                  </w:r>
                  <w:r>
                    <w:rPr>
                      <w:spacing w:val="-5"/>
                      <w:sz w:val="18"/>
                      <w:szCs w:val="18"/>
                    </w:rPr>
                    <w:t>转让给第三人，</w:t>
                  </w:r>
                  <w:r>
                    <w:rPr>
                      <w:spacing w:val="-25"/>
                      <w:sz w:val="18"/>
                      <w:szCs w:val="18"/>
                    </w:rPr>
                    <w:t xml:space="preserve"> </w:t>
                  </w:r>
                  <w:r>
                    <w:rPr>
                      <w:spacing w:val="-5"/>
                      <w:sz w:val="18"/>
                      <w:szCs w:val="18"/>
                    </w:rPr>
                    <w:t>旅行社没有正当理由不得拒绝，</w:t>
                  </w:r>
                  <w:r>
                    <w:rPr>
                      <w:spacing w:val="-4"/>
                      <w:sz w:val="18"/>
                      <w:szCs w:val="18"/>
                    </w:rPr>
                    <w:t>增加的费用由游客和第三人承担，</w:t>
                  </w:r>
                  <w:r>
                    <w:rPr>
                      <w:spacing w:val="-20"/>
                      <w:sz w:val="18"/>
                      <w:szCs w:val="18"/>
                    </w:rPr>
                    <w:t xml:space="preserve"> </w:t>
                  </w:r>
                  <w:r>
                    <w:rPr>
                      <w:spacing w:val="-4"/>
                      <w:sz w:val="18"/>
                      <w:szCs w:val="18"/>
                    </w:rPr>
                    <w:t>如：</w:t>
                  </w:r>
                  <w:r>
                    <w:rPr>
                      <w:spacing w:val="-19"/>
                      <w:sz w:val="18"/>
                      <w:szCs w:val="18"/>
                    </w:rPr>
                    <w:t xml:space="preserve"> </w:t>
                  </w:r>
                  <w:r>
                    <w:rPr>
                      <w:spacing w:val="-4"/>
                      <w:sz w:val="18"/>
                      <w:szCs w:val="18"/>
                    </w:rPr>
                    <w:t>游客的出行机票已经购买</w:t>
                  </w:r>
                  <w:r>
                    <w:rPr>
                      <w:spacing w:val="-5"/>
                      <w:sz w:val="18"/>
                      <w:szCs w:val="18"/>
                    </w:rPr>
                    <w:t>好， 由于自身原因不能前往，</w:t>
                  </w:r>
                  <w:r>
                    <w:rPr>
                      <w:spacing w:val="-21"/>
                      <w:sz w:val="18"/>
                      <w:szCs w:val="18"/>
                    </w:rPr>
                    <w:t xml:space="preserve"> </w:t>
                  </w:r>
                  <w:r>
                    <w:rPr>
                      <w:spacing w:val="-5"/>
                      <w:sz w:val="18"/>
                      <w:szCs w:val="18"/>
                    </w:rPr>
                    <w:t>这时可以转让第三人，</w:t>
                  </w:r>
                  <w:r>
                    <w:rPr>
                      <w:spacing w:val="-18"/>
                      <w:sz w:val="18"/>
                      <w:szCs w:val="18"/>
                    </w:rPr>
                    <w:t xml:space="preserve"> </w:t>
                  </w:r>
                  <w:r>
                    <w:rPr>
                      <w:spacing w:val="-5"/>
                      <w:sz w:val="18"/>
                      <w:szCs w:val="18"/>
                    </w:rPr>
                    <w:t>但是增加的</w:t>
                  </w:r>
                  <w:r>
                    <w:rPr>
                      <w:spacing w:val="-1"/>
                      <w:sz w:val="18"/>
                      <w:szCs w:val="18"/>
                    </w:rPr>
                    <w:t>机票退改费用将由游客和第三人承担。</w:t>
                  </w:r>
                </w:p>
                <w:p w14:paraId="750942DF">
                  <w:pPr>
                    <w:pStyle w:val="6"/>
                    <w:spacing w:before="1" w:line="225" w:lineRule="auto"/>
                    <w:ind w:left="106"/>
                    <w:rPr>
                      <w:sz w:val="18"/>
                      <w:szCs w:val="18"/>
                    </w:rPr>
                  </w:pPr>
                  <w:r>
                    <w:rPr>
                      <w:spacing w:val="-2"/>
                      <w:sz w:val="18"/>
                      <w:szCs w:val="18"/>
                    </w:rPr>
                    <w:t>9、退团说明</w:t>
                  </w:r>
                </w:p>
                <w:p w14:paraId="3996BB30">
                  <w:pPr>
                    <w:pStyle w:val="6"/>
                    <w:spacing w:before="18"/>
                    <w:ind w:left="520" w:right="97" w:firstLine="15"/>
                    <w:rPr>
                      <w:sz w:val="18"/>
                      <w:szCs w:val="18"/>
                    </w:rPr>
                  </w:pPr>
                  <w:r>
                    <w:rPr>
                      <w:spacing w:val="-3"/>
                      <w:sz w:val="18"/>
                      <w:szCs w:val="18"/>
                    </w:rPr>
                    <w:t>1） 由于旅行社责任造成退团的、游客私自退团的， 不可抗力双方同意退团的等情况， 所有</w:t>
                  </w:r>
                  <w:r>
                    <w:rPr>
                      <w:spacing w:val="-4"/>
                      <w:sz w:val="18"/>
                      <w:szCs w:val="18"/>
                    </w:rPr>
                    <w:t>的款项规定都有约定， 但绝不包含</w:t>
                  </w:r>
                  <w:r>
                    <w:rPr>
                      <w:sz w:val="18"/>
                      <w:szCs w:val="18"/>
                    </w:rPr>
                    <w:t>行程内旅行社所赠送的旅游景点和项目安排</w:t>
                  </w:r>
                  <w:r>
                    <w:rPr>
                      <w:spacing w:val="-1"/>
                      <w:sz w:val="18"/>
                      <w:szCs w:val="18"/>
                    </w:rPr>
                    <w:t>的金额。</w:t>
                  </w:r>
                </w:p>
                <w:p w14:paraId="57B80A06">
                  <w:pPr>
                    <w:pStyle w:val="6"/>
                    <w:spacing w:before="1"/>
                    <w:ind w:left="519" w:right="97" w:firstLine="8"/>
                    <w:rPr>
                      <w:sz w:val="18"/>
                      <w:szCs w:val="18"/>
                    </w:rPr>
                  </w:pPr>
                  <w:r>
                    <w:rPr>
                      <w:spacing w:val="-5"/>
                      <w:sz w:val="18"/>
                      <w:szCs w:val="18"/>
                    </w:rPr>
                    <w:t>2）</w:t>
                  </w:r>
                  <w:r>
                    <w:rPr>
                      <w:spacing w:val="-16"/>
                      <w:sz w:val="18"/>
                      <w:szCs w:val="18"/>
                    </w:rPr>
                    <w:t xml:space="preserve"> </w:t>
                  </w:r>
                  <w:r>
                    <w:rPr>
                      <w:spacing w:val="-5"/>
                      <w:sz w:val="18"/>
                      <w:szCs w:val="18"/>
                    </w:rPr>
                    <w:t>根据新《旅游法》第 63 条规定，</w:t>
                  </w:r>
                  <w:r>
                    <w:rPr>
                      <w:spacing w:val="-19"/>
                      <w:sz w:val="18"/>
                      <w:szCs w:val="18"/>
                    </w:rPr>
                    <w:t xml:space="preserve"> </w:t>
                  </w:r>
                  <w:r>
                    <w:rPr>
                      <w:spacing w:val="-5"/>
                      <w:sz w:val="18"/>
                      <w:szCs w:val="18"/>
                    </w:rPr>
                    <w:t>游客</w:t>
                  </w:r>
                  <w:r>
                    <w:rPr>
                      <w:spacing w:val="-17"/>
                      <w:sz w:val="18"/>
                      <w:szCs w:val="18"/>
                    </w:rPr>
                    <w:t xml:space="preserve"> </w:t>
                  </w:r>
                  <w:r>
                    <w:rPr>
                      <w:spacing w:val="-5"/>
                      <w:sz w:val="18"/>
                      <w:szCs w:val="18"/>
                    </w:rPr>
                    <w:t>（包括旅游团队）</w:t>
                  </w:r>
                  <w:r>
                    <w:rPr>
                      <w:spacing w:val="-18"/>
                      <w:sz w:val="18"/>
                      <w:szCs w:val="18"/>
                    </w:rPr>
                    <w:t xml:space="preserve"> </w:t>
                  </w:r>
                  <w:r>
                    <w:rPr>
                      <w:spacing w:val="-5"/>
                      <w:sz w:val="18"/>
                      <w:szCs w:val="18"/>
                    </w:rPr>
                    <w:t>与旅行社双方签订合同后，</w:t>
                  </w:r>
                  <w:r>
                    <w:rPr>
                      <w:spacing w:val="-15"/>
                      <w:sz w:val="18"/>
                      <w:szCs w:val="18"/>
                    </w:rPr>
                    <w:t xml:space="preserve"> </w:t>
                  </w:r>
                  <w:r>
                    <w:rPr>
                      <w:spacing w:val="-5"/>
                      <w:sz w:val="18"/>
                      <w:szCs w:val="18"/>
                    </w:rPr>
                    <w:t>旅行社将视为可以向航空公司购买机票</w:t>
                  </w:r>
                  <w:r>
                    <w:rPr>
                      <w:spacing w:val="-4"/>
                      <w:sz w:val="18"/>
                      <w:szCs w:val="18"/>
                    </w:rPr>
                    <w:t>等大交通， 游客单方违约的， 将适用《旅游法》第 63 条规定。</w:t>
                  </w:r>
                </w:p>
                <w:p w14:paraId="79063041">
                  <w:pPr>
                    <w:pStyle w:val="6"/>
                    <w:spacing w:before="1" w:line="221" w:lineRule="auto"/>
                    <w:ind w:left="518" w:right="97" w:firstLine="11"/>
                    <w:rPr>
                      <w:sz w:val="18"/>
                      <w:szCs w:val="18"/>
                    </w:rPr>
                  </w:pPr>
                  <w:r>
                    <w:rPr>
                      <w:spacing w:val="-3"/>
                      <w:sz w:val="18"/>
                      <w:szCs w:val="18"/>
                    </w:rPr>
                    <w:t>3）</w:t>
                  </w:r>
                  <w:r>
                    <w:rPr>
                      <w:spacing w:val="-11"/>
                      <w:sz w:val="18"/>
                      <w:szCs w:val="18"/>
                    </w:rPr>
                    <w:t xml:space="preserve"> </w:t>
                  </w:r>
                  <w:r>
                    <w:rPr>
                      <w:spacing w:val="-3"/>
                      <w:sz w:val="18"/>
                      <w:szCs w:val="18"/>
                    </w:rPr>
                    <w:t>行程中发生的纠纷， 游客不得以拒绝登(下)机(车、船)、入住酒店等行为拖延行程或者脱团， 不得拉结其他游客阻止</w:t>
                  </w:r>
                  <w:r>
                    <w:rPr>
                      <w:spacing w:val="-4"/>
                      <w:sz w:val="18"/>
                      <w:szCs w:val="18"/>
                    </w:rPr>
                    <w:t>旅游行</w:t>
                  </w:r>
                  <w:r>
                    <w:rPr>
                      <w:spacing w:val="-3"/>
                      <w:sz w:val="18"/>
                      <w:szCs w:val="18"/>
                    </w:rPr>
                    <w:t>程的正常运行， 否则， 除承担给旅行社造成的实际损失</w:t>
                  </w:r>
                  <w:r>
                    <w:rPr>
                      <w:spacing w:val="-4"/>
                      <w:sz w:val="18"/>
                      <w:szCs w:val="18"/>
                    </w:rPr>
                    <w:t>外， 还要承担旅游费用 20-30%的违约金。</w:t>
                  </w:r>
                </w:p>
              </w:tc>
            </w:tr>
          </w:tbl>
          <w:p w14:paraId="177308C0">
            <w:pPr>
              <w:spacing w:line="35" w:lineRule="auto"/>
              <w:rPr>
                <w:rFonts w:ascii="Arial"/>
                <w:sz w:val="2"/>
              </w:rPr>
            </w:pPr>
          </w:p>
        </w:tc>
      </w:tr>
    </w:tbl>
    <w:p w14:paraId="4D7F340B">
      <w:pPr>
        <w:spacing w:line="138" w:lineRule="auto"/>
        <w:rPr>
          <w:rFonts w:ascii="Arial"/>
          <w:sz w:val="2"/>
        </w:rPr>
      </w:pPr>
    </w:p>
    <w:p w14:paraId="1510CE1A">
      <w:pPr>
        <w:spacing w:line="138" w:lineRule="auto"/>
        <w:rPr>
          <w:rFonts w:ascii="Arial" w:hAnsi="Arial" w:eastAsia="Arial" w:cs="Arial"/>
          <w:sz w:val="2"/>
          <w:szCs w:val="2"/>
        </w:rPr>
        <w:sectPr>
          <w:pgSz w:w="11906" w:h="16839"/>
          <w:pgMar w:top="400" w:right="0" w:bottom="400" w:left="19" w:header="0" w:footer="0" w:gutter="0"/>
          <w:cols w:space="720" w:num="1"/>
        </w:sectPr>
      </w:pPr>
    </w:p>
    <w:p w14:paraId="1252D461">
      <w:pPr>
        <w:spacing w:before="18"/>
      </w:pPr>
    </w:p>
    <w:p w14:paraId="43FA7866">
      <w:pPr>
        <w:spacing w:before="18"/>
      </w:pPr>
    </w:p>
    <w:p w14:paraId="20A0049E">
      <w:pPr>
        <w:spacing w:before="17"/>
      </w:pPr>
    </w:p>
    <w:p w14:paraId="5DAFE748">
      <w:pPr>
        <w:spacing w:before="17"/>
      </w:pPr>
    </w:p>
    <w:p w14:paraId="21FF87A2">
      <w:pPr>
        <w:spacing w:before="17"/>
      </w:pPr>
    </w:p>
    <w:tbl>
      <w:tblPr>
        <w:tblStyle w:val="5"/>
        <w:tblW w:w="10514" w:type="dxa"/>
        <w:tblInd w:w="62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10514"/>
      </w:tblGrid>
      <w:tr w14:paraId="1AB684EF">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5566" w:hRule="atLeast"/>
        </w:trPr>
        <w:tc>
          <w:tcPr>
            <w:tcW w:w="10514" w:type="dxa"/>
            <w:vAlign w:val="top"/>
          </w:tcPr>
          <w:p w14:paraId="57FBB9C3">
            <w:pPr>
              <w:pStyle w:val="6"/>
              <w:spacing w:before="53" w:line="226" w:lineRule="auto"/>
              <w:ind w:left="125"/>
              <w:rPr>
                <w:sz w:val="18"/>
                <w:szCs w:val="18"/>
              </w:rPr>
            </w:pPr>
            <w:r>
              <w:rPr>
                <w:spacing w:val="-3"/>
                <w:sz w:val="18"/>
                <w:szCs w:val="18"/>
              </w:rPr>
              <w:t>10、行程变更说明</w:t>
            </w:r>
          </w:p>
          <w:p w14:paraId="0A0F5049">
            <w:pPr>
              <w:pStyle w:val="6"/>
              <w:spacing w:before="18" w:line="221" w:lineRule="auto"/>
              <w:ind w:left="485"/>
              <w:rPr>
                <w:sz w:val="18"/>
                <w:szCs w:val="18"/>
              </w:rPr>
            </w:pPr>
            <w:r>
              <w:rPr>
                <w:spacing w:val="-3"/>
                <w:sz w:val="18"/>
                <w:szCs w:val="18"/>
              </w:rPr>
              <w:t>1） 当有不可抗力因素造成需要变更行程的， 旅行社须要求全团客人签</w:t>
            </w:r>
            <w:r>
              <w:rPr>
                <w:spacing w:val="-4"/>
                <w:sz w:val="18"/>
                <w:szCs w:val="18"/>
              </w:rPr>
              <w:t>字认可方执行。</w:t>
            </w:r>
          </w:p>
          <w:p w14:paraId="15543EEC">
            <w:pPr>
              <w:pStyle w:val="6"/>
              <w:spacing w:before="25" w:line="221" w:lineRule="auto"/>
              <w:ind w:left="536"/>
              <w:rPr>
                <w:sz w:val="18"/>
                <w:szCs w:val="18"/>
              </w:rPr>
            </w:pPr>
            <w:r>
              <w:rPr>
                <w:spacing w:val="-5"/>
                <w:sz w:val="18"/>
                <w:szCs w:val="18"/>
              </w:rPr>
              <w:t>2） 当团队运行过程中， 游客自愿提出变更行程， 如： 变换景点等， 旅行社须要</w:t>
            </w:r>
            <w:r>
              <w:rPr>
                <w:spacing w:val="-6"/>
                <w:sz w:val="18"/>
                <w:szCs w:val="18"/>
              </w:rPr>
              <w:t>求全团客人签字认可方执行。</w:t>
            </w:r>
          </w:p>
          <w:p w14:paraId="6C58B1D3">
            <w:pPr>
              <w:pStyle w:val="6"/>
              <w:spacing w:before="22"/>
              <w:ind w:left="528" w:right="106" w:firstLine="10"/>
              <w:rPr>
                <w:sz w:val="18"/>
                <w:szCs w:val="18"/>
              </w:rPr>
            </w:pPr>
            <w:r>
              <w:rPr>
                <w:spacing w:val="-2"/>
                <w:sz w:val="18"/>
                <w:szCs w:val="18"/>
              </w:rPr>
              <w:t>3） 在行程过程中合理的、恰当的、善意的景点及路线的先后顺序的调整是有必要的， 可</w:t>
            </w:r>
            <w:r>
              <w:rPr>
                <w:spacing w:val="-3"/>
                <w:sz w:val="18"/>
                <w:szCs w:val="18"/>
              </w:rPr>
              <w:t>行的， 游客一致同意导游口头解释并</w:t>
            </w:r>
            <w:r>
              <w:rPr>
                <w:spacing w:val="-1"/>
                <w:sz w:val="18"/>
                <w:szCs w:val="18"/>
              </w:rPr>
              <w:t>执行。</w:t>
            </w:r>
          </w:p>
          <w:p w14:paraId="101EE04E">
            <w:pPr>
              <w:pStyle w:val="6"/>
              <w:spacing w:before="1" w:line="225" w:lineRule="auto"/>
              <w:ind w:left="125"/>
              <w:rPr>
                <w:sz w:val="18"/>
                <w:szCs w:val="18"/>
              </w:rPr>
            </w:pPr>
            <w:r>
              <w:rPr>
                <w:spacing w:val="-2"/>
                <w:sz w:val="18"/>
                <w:szCs w:val="18"/>
              </w:rPr>
              <w:t>11、游客健康状况说明</w:t>
            </w:r>
          </w:p>
          <w:p w14:paraId="246C282D">
            <w:pPr>
              <w:pStyle w:val="6"/>
              <w:spacing w:before="17" w:line="241" w:lineRule="auto"/>
              <w:ind w:left="530" w:right="106" w:firstLine="14"/>
              <w:rPr>
                <w:sz w:val="18"/>
                <w:szCs w:val="18"/>
              </w:rPr>
            </w:pPr>
            <w:r>
              <w:rPr>
                <w:spacing w:val="-2"/>
                <w:sz w:val="18"/>
                <w:szCs w:val="18"/>
              </w:rPr>
              <w:t>1） 本次长途旅行， 时间长、温差大， 报名前请仔细阅读相关注意事项。</w:t>
            </w:r>
            <w:r>
              <w:rPr>
                <w:spacing w:val="-3"/>
                <w:sz w:val="18"/>
                <w:szCs w:val="18"/>
              </w:rPr>
              <w:t>游客在充分了解旅途的辛苦和行程中医疗条件有限的</w:t>
            </w:r>
            <w:r>
              <w:rPr>
                <w:spacing w:val="-2"/>
                <w:sz w:val="18"/>
                <w:szCs w:val="18"/>
              </w:rPr>
              <w:t>前提下， 确定自己的身体健康状况适合参加本次旅游活动后方可报名参团。</w:t>
            </w:r>
          </w:p>
          <w:p w14:paraId="3A203F5F">
            <w:pPr>
              <w:pStyle w:val="6"/>
              <w:spacing w:before="1" w:line="239" w:lineRule="auto"/>
              <w:ind w:left="528" w:right="146" w:firstLine="8"/>
              <w:rPr>
                <w:sz w:val="18"/>
                <w:szCs w:val="18"/>
              </w:rPr>
            </w:pPr>
            <w:r>
              <w:rPr>
                <w:spacing w:val="-4"/>
                <w:sz w:val="18"/>
                <w:szCs w:val="18"/>
              </w:rPr>
              <w:t>2） 游客的个人健康信息， 参团时必须如实告知我社。如存下列情况， 请勿参加旅游团： 传染性疾病患者、心血管疾病患者、</w:t>
            </w:r>
            <w:r>
              <w:rPr>
                <w:spacing w:val="-1"/>
                <w:sz w:val="18"/>
                <w:szCs w:val="18"/>
              </w:rPr>
              <w:t>脑血管疾病患者、精神病患者。如果隐瞒病情后在旅游过程中进一步发作和伤亡， 旅行</w:t>
            </w:r>
            <w:r>
              <w:rPr>
                <w:spacing w:val="-2"/>
                <w:sz w:val="18"/>
                <w:szCs w:val="18"/>
              </w:rPr>
              <w:t>社不承担任何责任。</w:t>
            </w:r>
          </w:p>
          <w:p w14:paraId="70472954">
            <w:pPr>
              <w:pStyle w:val="6"/>
              <w:spacing w:before="2" w:line="220" w:lineRule="auto"/>
              <w:ind w:left="479"/>
              <w:rPr>
                <w:sz w:val="18"/>
                <w:szCs w:val="18"/>
              </w:rPr>
            </w:pPr>
            <w:r>
              <w:rPr>
                <w:spacing w:val="-2"/>
                <w:sz w:val="18"/>
                <w:szCs w:val="18"/>
              </w:rPr>
              <w:t>3） 因个人既有病史和身体残障在旅游行程</w:t>
            </w:r>
            <w:r>
              <w:rPr>
                <w:spacing w:val="-3"/>
                <w:sz w:val="18"/>
                <w:szCs w:val="18"/>
              </w:rPr>
              <w:t>中引起的疾病进一步发作和伤亡， 旅行社不承担任何责任。</w:t>
            </w:r>
          </w:p>
          <w:p w14:paraId="6FD53AA2">
            <w:pPr>
              <w:pStyle w:val="6"/>
              <w:spacing w:before="22" w:line="221" w:lineRule="auto"/>
              <w:ind w:left="467"/>
              <w:rPr>
                <w:sz w:val="18"/>
                <w:szCs w:val="18"/>
              </w:rPr>
            </w:pPr>
            <w:r>
              <w:rPr>
                <w:spacing w:val="-2"/>
                <w:sz w:val="18"/>
                <w:szCs w:val="18"/>
              </w:rPr>
              <w:t>4） 游客有民族风俗习惯和宗教信仰请提</w:t>
            </w:r>
            <w:r>
              <w:rPr>
                <w:spacing w:val="-3"/>
                <w:sz w:val="18"/>
                <w:szCs w:val="18"/>
              </w:rPr>
              <w:t>前告知我社。</w:t>
            </w:r>
          </w:p>
          <w:p w14:paraId="1FD5A551">
            <w:pPr>
              <w:pStyle w:val="6"/>
              <w:spacing w:before="26" w:line="226" w:lineRule="auto"/>
              <w:ind w:left="125"/>
              <w:rPr>
                <w:sz w:val="18"/>
                <w:szCs w:val="18"/>
              </w:rPr>
            </w:pPr>
            <w:r>
              <w:rPr>
                <w:spacing w:val="-2"/>
                <w:sz w:val="18"/>
                <w:szCs w:val="18"/>
              </w:rPr>
              <w:t>12、解决纠纷的方式</w:t>
            </w:r>
          </w:p>
          <w:p w14:paraId="293D196B">
            <w:pPr>
              <w:pStyle w:val="6"/>
              <w:spacing w:before="18" w:line="221" w:lineRule="auto"/>
              <w:ind w:right="17"/>
              <w:jc w:val="right"/>
              <w:rPr>
                <w:sz w:val="18"/>
                <w:szCs w:val="18"/>
              </w:rPr>
            </w:pPr>
            <w:r>
              <w:rPr>
                <w:spacing w:val="-5"/>
                <w:sz w:val="18"/>
                <w:szCs w:val="18"/>
              </w:rPr>
              <w:t>1）</w:t>
            </w:r>
            <w:r>
              <w:rPr>
                <w:spacing w:val="-29"/>
                <w:sz w:val="18"/>
                <w:szCs w:val="18"/>
              </w:rPr>
              <w:t xml:space="preserve"> </w:t>
            </w:r>
            <w:r>
              <w:rPr>
                <w:spacing w:val="-5"/>
                <w:sz w:val="18"/>
                <w:szCs w:val="18"/>
              </w:rPr>
              <w:t>根据《旅游法》第 92 条的规定，</w:t>
            </w:r>
            <w:r>
              <w:rPr>
                <w:spacing w:val="-30"/>
                <w:sz w:val="18"/>
                <w:szCs w:val="18"/>
              </w:rPr>
              <w:t xml:space="preserve"> </w:t>
            </w:r>
            <w:r>
              <w:rPr>
                <w:spacing w:val="-5"/>
                <w:sz w:val="18"/>
                <w:szCs w:val="18"/>
              </w:rPr>
              <w:t>一旦游客与旅游经营者发生纠纷，</w:t>
            </w:r>
            <w:r>
              <w:rPr>
                <w:spacing w:val="-30"/>
                <w:sz w:val="18"/>
                <w:szCs w:val="18"/>
              </w:rPr>
              <w:t xml:space="preserve"> </w:t>
            </w:r>
            <w:r>
              <w:rPr>
                <w:spacing w:val="-5"/>
                <w:sz w:val="18"/>
                <w:szCs w:val="18"/>
              </w:rPr>
              <w:t>双方都本着协商的态度进行解决，大事</w:t>
            </w:r>
            <w:r>
              <w:rPr>
                <w:spacing w:val="-6"/>
                <w:sz w:val="18"/>
                <w:szCs w:val="18"/>
              </w:rPr>
              <w:t>化小，</w:t>
            </w:r>
            <w:r>
              <w:rPr>
                <w:spacing w:val="-29"/>
                <w:sz w:val="18"/>
                <w:szCs w:val="18"/>
              </w:rPr>
              <w:t xml:space="preserve"> </w:t>
            </w:r>
            <w:r>
              <w:rPr>
                <w:spacing w:val="-6"/>
                <w:sz w:val="18"/>
                <w:szCs w:val="18"/>
              </w:rPr>
              <w:t>小事化了。</w:t>
            </w:r>
          </w:p>
          <w:p w14:paraId="2677E3A9">
            <w:pPr>
              <w:pStyle w:val="6"/>
              <w:spacing w:before="25" w:line="229" w:lineRule="auto"/>
              <w:ind w:left="527" w:right="106" w:firstLine="9"/>
              <w:rPr>
                <w:sz w:val="18"/>
                <w:szCs w:val="18"/>
              </w:rPr>
            </w:pPr>
            <w:r>
              <w:rPr>
                <w:spacing w:val="-3"/>
                <w:sz w:val="18"/>
                <w:szCs w:val="18"/>
              </w:rPr>
              <w:t>2） 意见单： 意见单是评定旅游接待质量的重要依据， 行程结束后导游会提供游客质量评价表， 此表将作为我</w:t>
            </w:r>
            <w:r>
              <w:rPr>
                <w:spacing w:val="-4"/>
                <w:sz w:val="18"/>
                <w:szCs w:val="18"/>
              </w:rPr>
              <w:t>公司考核接待质</w:t>
            </w:r>
            <w:r>
              <w:rPr>
                <w:spacing w:val="-1"/>
                <w:sz w:val="18"/>
                <w:szCs w:val="18"/>
              </w:rPr>
              <w:t>量的依据，</w:t>
            </w:r>
            <w:r>
              <w:rPr>
                <w:spacing w:val="-14"/>
                <w:sz w:val="18"/>
                <w:szCs w:val="18"/>
              </w:rPr>
              <w:t xml:space="preserve"> </w:t>
            </w:r>
            <w:r>
              <w:rPr>
                <w:spacing w:val="-1"/>
                <w:sz w:val="18"/>
                <w:szCs w:val="18"/>
              </w:rPr>
              <w:t>作为接待质量的凭证。请客观、如实填写意见、建议或表扬。如有</w:t>
            </w:r>
            <w:r>
              <w:rPr>
                <w:spacing w:val="-2"/>
                <w:sz w:val="18"/>
                <w:szCs w:val="18"/>
              </w:rPr>
              <w:t>接待质量问题或争议请在当地提出以便我社及时</w:t>
            </w:r>
            <w:r>
              <w:rPr>
                <w:spacing w:val="-3"/>
                <w:sz w:val="18"/>
                <w:szCs w:val="18"/>
              </w:rPr>
              <w:t>处理。有争议的，</w:t>
            </w:r>
            <w:r>
              <w:rPr>
                <w:spacing w:val="-6"/>
                <w:sz w:val="18"/>
                <w:szCs w:val="18"/>
              </w:rPr>
              <w:t xml:space="preserve"> </w:t>
            </w:r>
            <w:r>
              <w:rPr>
                <w:spacing w:val="-3"/>
                <w:sz w:val="18"/>
                <w:szCs w:val="18"/>
              </w:rPr>
              <w:t>双方协商解决，</w:t>
            </w:r>
            <w:r>
              <w:rPr>
                <w:spacing w:val="-13"/>
                <w:sz w:val="18"/>
                <w:szCs w:val="18"/>
              </w:rPr>
              <w:t xml:space="preserve"> </w:t>
            </w:r>
            <w:r>
              <w:rPr>
                <w:spacing w:val="-3"/>
                <w:sz w:val="18"/>
                <w:szCs w:val="18"/>
              </w:rPr>
              <w:t>协商未果，</w:t>
            </w:r>
            <w:r>
              <w:rPr>
                <w:spacing w:val="-12"/>
                <w:sz w:val="18"/>
                <w:szCs w:val="18"/>
              </w:rPr>
              <w:t xml:space="preserve"> </w:t>
            </w:r>
            <w:r>
              <w:rPr>
                <w:spacing w:val="-3"/>
                <w:sz w:val="18"/>
                <w:szCs w:val="18"/>
              </w:rPr>
              <w:t>可向有关部门提出投诉。恕不接受虚填假填或不填以及逾期投诉而产生的后续争</w:t>
            </w:r>
            <w:r>
              <w:rPr>
                <w:spacing w:val="-1"/>
                <w:sz w:val="18"/>
                <w:szCs w:val="18"/>
              </w:rPr>
              <w:t>议。敬请理解支持和配合！</w:t>
            </w:r>
          </w:p>
        </w:tc>
      </w:tr>
      <w:tr w14:paraId="233C5F28">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1476" w:hRule="atLeast"/>
        </w:trPr>
        <w:tc>
          <w:tcPr>
            <w:tcW w:w="10514" w:type="dxa"/>
            <w:vAlign w:val="top"/>
          </w:tcPr>
          <w:p w14:paraId="0D6D0446">
            <w:pPr>
              <w:pStyle w:val="6"/>
              <w:spacing w:before="106" w:line="252" w:lineRule="auto"/>
              <w:ind w:left="109" w:right="149"/>
            </w:pPr>
            <w:r>
              <w:rPr>
                <w:spacing w:val="5"/>
              </w:rPr>
              <w:t>旅游者承诺： 本人已认真阅读了上述行程安排， 理解并同意遵守本补充协议， 本补充协议作为旅游合同的附件，</w:t>
            </w:r>
            <w:r>
              <w:rPr>
                <w:spacing w:val="8"/>
              </w:rPr>
              <w:t>与旅游合同具有同等效力。如本补充协议与旅游合同存在不一致， 以</w:t>
            </w:r>
            <w:r>
              <w:rPr>
                <w:spacing w:val="7"/>
              </w:rPr>
              <w:t>本补充协议为准。</w:t>
            </w:r>
          </w:p>
          <w:p w14:paraId="732E6574">
            <w:pPr>
              <w:pStyle w:val="6"/>
              <w:spacing w:line="189" w:lineRule="auto"/>
              <w:ind w:left="109"/>
            </w:pPr>
            <w:r>
              <w:rPr>
                <w:spacing w:val="1"/>
              </w:rPr>
              <w:t xml:space="preserve">旅游者：                                                           </w:t>
            </w:r>
            <w:r>
              <w:t xml:space="preserve">            旅行社：</w:t>
            </w:r>
          </w:p>
          <w:p w14:paraId="46B5B6D8">
            <w:pPr>
              <w:pStyle w:val="6"/>
              <w:spacing w:before="94" w:line="186" w:lineRule="auto"/>
              <w:ind w:left="152"/>
            </w:pPr>
            <w:r>
              <w:rPr>
                <w:spacing w:val="-3"/>
              </w:rPr>
              <w:t xml:space="preserve">日期：                               </w:t>
            </w:r>
            <w:r>
              <w:rPr>
                <w:spacing w:val="-4"/>
              </w:rPr>
              <w:t xml:space="preserve">                                                 日期：</w:t>
            </w:r>
          </w:p>
        </w:tc>
      </w:tr>
    </w:tbl>
    <w:p w14:paraId="60E7A6A2">
      <w:pPr>
        <w:rPr>
          <w:rFonts w:ascii="Arial"/>
          <w:sz w:val="21"/>
        </w:rPr>
      </w:pPr>
    </w:p>
    <w:sectPr>
      <w:pgSz w:w="11906" w:h="16839"/>
      <w:pgMar w:top="400" w:right="0" w:bottom="400" w:left="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UI Gothic">
    <w:panose1 w:val="020B0600070205080204"/>
    <w:charset w:val="86"/>
    <w:family w:val="auto"/>
    <w:pitch w:val="default"/>
    <w:sig w:usb0="E00002FF" w:usb1="6AC7FDFB" w:usb2="00000012" w:usb3="00000000" w:csb0="4002009F" w:csb1="DFD7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96D4">
    <w:pPr>
      <w:spacing w:line="100" w:lineRule="auto"/>
      <w:rPr>
        <w:rFonts w:ascii="Arial"/>
        <w:sz w:val="2"/>
      </w:rPr>
    </w:pPr>
    <w:r>
      <w:pict>
        <v:shape id="_x0000_s2050" o:spid="_x0000_s2050" style="position:absolute;left:0pt;margin-left:31.7pt;margin-top:809.25pt;height:0.5pt;width:526.5pt;mso-position-horizontal-relative:page;mso-position-vertical-relative:page;z-index:251659264;mso-width-relative:page;mso-height-relative:page;" filled="f" stroked="t" coordsize="10530,10" o:allowincell="f" path="m0,4l10529,4e">
          <v:fill on="f" focussize="0,0"/>
          <v:stroke weight="0.48pt" color="#205867" miterlimit="2" joinstyle="bevel"/>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A3A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CC3E">
    <w:pPr>
      <w:spacing w:line="14" w:lineRule="auto"/>
      <w:rPr>
        <w:rFonts w:ascii="Arial"/>
        <w:sz w:val="2"/>
      </w:rPr>
    </w:pPr>
    <w:r>
      <w:pict>
        <v:shape id="WordPictureWatermark2" o:spid="_x0000_s2049" o:spt="75" type="#_x0000_t75" style="position:absolute;left:0pt;margin-left:0.95pt;margin-top:0pt;height:841.95pt;width:594.35pt;mso-position-horizontal-relative:page;mso-position-vertical-relative:page;z-index:251660288;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A470C1C"/>
    <w:rsid w:val="61D45192"/>
    <w:rsid w:val="7EFE2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28.jpeg"/><Relationship Id="rId34" Type="http://schemas.openxmlformats.org/officeDocument/2006/relationships/image" Target="media/image27.jpeg"/><Relationship Id="rId33" Type="http://schemas.openxmlformats.org/officeDocument/2006/relationships/image" Target="media/image26.jpeg"/><Relationship Id="rId32" Type="http://schemas.openxmlformats.org/officeDocument/2006/relationships/image" Target="media/image25.jpeg"/><Relationship Id="rId31" Type="http://schemas.openxmlformats.org/officeDocument/2006/relationships/image" Target="media/image24.jpeg"/><Relationship Id="rId30" Type="http://schemas.openxmlformats.org/officeDocument/2006/relationships/image" Target="media/image23.jpe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jpeg"/><Relationship Id="rId27" Type="http://schemas.openxmlformats.org/officeDocument/2006/relationships/image" Target="media/image20.pn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jpeg"/><Relationship Id="rId23" Type="http://schemas.openxmlformats.org/officeDocument/2006/relationships/image" Target="media/image16.pn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6994</Words>
  <Characters>7100</Characters>
  <TotalTime>16</TotalTime>
  <ScaleCrop>false</ScaleCrop>
  <LinksUpToDate>false</LinksUpToDate>
  <CharactersWithSpaces>7999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2026-02-27T10:14:00Z</dcterms:created>
  <dc:creator>Administrator</dc:creator>
  <cp:lastModifiedBy>青旅总部阿宝</cp:lastModifiedBy>
  <dcterms:modified xsi:type="dcterms:W3CDTF">2026-03-28T08:03:52Z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2026-03-28T15:02:54Z</vt:filetime>
  </property>
  <property fmtid="{D5CDD505-2E9C-101B-9397-08002B2CF9AE}" pid="4" name="KSOTemplateDocerSaveRecord">
    <vt:lpwstr>eyJoZGlkIjoiZDU3NTBlNTJkMWE2YWJkN2Y4YzExOTFlNjE0NzYxZmEiLCJ1c2VySWQiOiIyNzA2MDQ4NSJ9</vt:lpwstr>
  </property>
  <property fmtid="{D5CDD505-2E9C-101B-9397-08002B2CF9AE}" pid="5" name="KSOProductBuildVer">
    <vt:lpwstr>2052-12.1.0.25225</vt:lpwstr>
  </property>
  <property fmtid="{D5CDD505-2E9C-101B-9397-08002B2CF9AE}" pid="6" name="ICV">
    <vt:lpwstr>0C1DAFB0EFBC44F39168B8D78D2B1317_13</vt:lpwstr>
  </property>
</Properties>
</file>