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1E4FF">
      <w:pPr>
        <w:bidi w:val="0"/>
        <w:jc w:val="center"/>
        <w:rPr>
          <w:rFonts w:hint="eastAsia" w:ascii="微软雅黑 Black" w:hAnsi="微软雅黑 Black" w:eastAsia="微软雅黑 Black" w:cs="微软雅黑 Black"/>
          <w:color w:val="000000"/>
          <w:sz w:val="52"/>
          <w:szCs w:val="52"/>
          <w:lang w:val="en-US" w:eastAsia="zh-CN"/>
        </w:rPr>
      </w:pPr>
      <w:r>
        <w:rPr>
          <w:rFonts w:hint="eastAsia" w:ascii="微软雅黑" w:hAnsi="微软雅黑" w:eastAsia="微软雅黑" w:cs="微软雅黑"/>
          <w:b/>
          <w:bCs/>
          <w:color w:val="851321" w:themeColor="accent6" w:themeShade="80"/>
          <w:sz w:val="52"/>
          <w:szCs w:val="52"/>
          <w:highlight w:val="none"/>
          <w:lang w:val="en-US" w:eastAsia="zh-CN"/>
        </w:rPr>
        <w:t>君临江南</w:t>
      </w:r>
      <w:r>
        <w:rPr>
          <w:rFonts w:hint="eastAsia" w:ascii="微软雅黑" w:hAnsi="微软雅黑" w:eastAsia="微软雅黑" w:cs="微软雅黑"/>
          <w:b/>
          <w:bCs/>
          <w:color w:val="000000"/>
          <w:sz w:val="52"/>
          <w:szCs w:val="52"/>
          <w:lang w:val="en-US" w:eastAsia="zh-CN"/>
        </w:rPr>
        <w:t>·</w:t>
      </w:r>
      <w:r>
        <w:rPr>
          <w:rFonts w:hint="eastAsia" w:ascii="微软雅黑" w:hAnsi="微软雅黑" w:eastAsia="微软雅黑" w:cs="微软雅黑"/>
          <w:b/>
          <w:bCs/>
          <w:color w:val="000000"/>
          <w:sz w:val="36"/>
          <w:szCs w:val="36"/>
          <w:lang w:val="en-US" w:eastAsia="zh-CN"/>
        </w:rPr>
        <w:t>华东5市+乌镇双飞6日游</w:t>
      </w:r>
    </w:p>
    <w:p w14:paraId="31EFFA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bCs/>
          <w:color w:val="FFFFFF"/>
          <w:sz w:val="21"/>
          <w:szCs w:val="21"/>
          <w:highlight w:val="darkRed"/>
          <w:lang w:val="en-US" w:eastAsia="zh-CN"/>
        </w:rPr>
      </w:pPr>
      <w:r>
        <w:rPr>
          <w:rFonts w:hint="eastAsia" w:ascii="微软雅黑" w:hAnsi="微软雅黑" w:eastAsia="微软雅黑" w:cs="微软雅黑"/>
          <w:b/>
          <w:bCs/>
          <w:color w:val="FFFFFF"/>
          <w:sz w:val="21"/>
          <w:szCs w:val="21"/>
          <w:highlight w:val="darkRed"/>
          <w:lang w:val="en-US" w:eastAsia="zh-CN"/>
        </w:rPr>
        <w:t xml:space="preserve"> 限量16成人小团+豪华头等舱座椅+全程豪华网评5钻酒店+1晚住乌镇内客栈+50高餐标餐全含 </w:t>
      </w:r>
    </w:p>
    <w:p w14:paraId="59E48F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FFFFFF"/>
          <w:sz w:val="21"/>
          <w:szCs w:val="21"/>
          <w:highlight w:val="darkRed"/>
          <w:lang w:val="en-US" w:eastAsia="zh-CN"/>
        </w:rPr>
      </w:pPr>
    </w:p>
    <w:p w14:paraId="19C470C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微软雅黑"/>
          <w:b/>
          <w:bCs/>
          <w:color w:val="851321" w:themeColor="accent6" w:themeShade="80"/>
          <w:sz w:val="24"/>
          <w:szCs w:val="24"/>
          <w:highlight w:val="darkRed"/>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6350</wp:posOffset>
                </wp:positionV>
                <wp:extent cx="6626860" cy="0"/>
                <wp:effectExtent l="15875" t="15875" r="24765" b="22225"/>
                <wp:wrapNone/>
                <wp:docPr id="1" name="直接连接符 1"/>
                <wp:cNvGraphicFramePr/>
                <a:graphic xmlns:a="http://schemas.openxmlformats.org/drawingml/2006/main">
                  <a:graphicData uri="http://schemas.microsoft.com/office/word/2010/wordprocessingShape">
                    <wps:wsp>
                      <wps:cNvCnPr/>
                      <wps:spPr>
                        <a:xfrm>
                          <a:off x="459105" y="1739900"/>
                          <a:ext cx="6626860" cy="0"/>
                        </a:xfrm>
                        <a:prstGeom prst="line">
                          <a:avLst/>
                        </a:prstGeom>
                        <a:ln w="31750" cap="rnd">
                          <a:solidFill>
                            <a:schemeClr val="accent6">
                              <a:lumMod val="50000"/>
                            </a:schemeClr>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0.5pt;height:0pt;width:521.8pt;z-index:251660288;mso-width-relative:page;mso-height-relative:page;" filled="f" stroked="t" coordsize="21600,21600" o:gfxdata="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bOoF/UAAAABQEA&#10;AA8AAAAAAAAAAQAgAAAAIgAAAGRycy9kb3ducmV2LnhtbFBLAQIUABQAAAAIAIdO4kBUkUrR5QEA&#10;AKIDAAAOAAAAAAAAAAEAIAAAACMBAABkcnMvZTJvRG9jLnhtbFBLBQYAAAAABgAGAFkBAAB6BQAA&#10;AAA=&#10;">
                <v:fill on="f" focussize="0,0"/>
                <v:stroke weight="2.5pt" color="#851321 [1609]" joinstyle="round" endcap="round"/>
                <v:imagedata o:title=""/>
                <o:lock v:ext="edit" aspectratio="f"/>
              </v:line>
            </w:pict>
          </mc:Fallback>
        </mc:AlternateContent>
      </w:r>
      <w:r>
        <w:rPr>
          <w:rFonts w:hint="eastAsia" w:ascii="微软雅黑" w:hAnsi="微软雅黑" w:eastAsia="微软雅黑" w:cs="微软雅黑"/>
          <w:b/>
          <w:bCs/>
          <w:color w:val="851321" w:themeColor="accent6" w:themeShade="80"/>
          <w:sz w:val="24"/>
          <w:szCs w:val="24"/>
        </w:rPr>
        <w:t>产品特色——不止于行，更蕴匠心</w:t>
      </w:r>
    </w:p>
    <w:p w14:paraId="1D9077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华景点</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奢享畅游</w:t>
      </w:r>
    </w:p>
    <w:p w14:paraId="5C9495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一众 5A 名胜全涵盖，</w:t>
      </w:r>
      <w:r>
        <w:rPr>
          <w:rFonts w:hint="eastAsia" w:ascii="微软雅黑" w:hAnsi="微软雅黑" w:eastAsia="微软雅黑" w:cs="微软雅黑"/>
          <w:b/>
          <w:bCs/>
          <w:color w:val="000000"/>
          <w:sz w:val="21"/>
          <w:szCs w:val="21"/>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拈花湾</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观音寺</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乌镇</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西湖</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拙政园</w:t>
      </w:r>
      <w:r>
        <w:rPr>
          <w:rFonts w:hint="eastAsia" w:ascii="微软雅黑" w:hAnsi="微软雅黑" w:eastAsia="微软雅黑" w:cs="微软雅黑"/>
          <w:b w:val="0"/>
          <w:bCs w:val="0"/>
          <w:color w:val="000000"/>
          <w:sz w:val="21"/>
          <w:szCs w:val="21"/>
        </w:rPr>
        <w:t>等尽数收录，一站尽览江南盛景。</w:t>
      </w:r>
    </w:p>
    <w:p w14:paraId="7C3BF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3C498B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净出行·零压之旅</w:t>
      </w:r>
    </w:p>
    <w:p w14:paraId="55DDAE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w:t>
      </w:r>
      <w:r>
        <w:rPr>
          <w:rFonts w:hint="eastAsia" w:ascii="微软雅黑" w:hAnsi="微软雅黑" w:eastAsia="微软雅黑" w:cs="微软雅黑"/>
          <w:b/>
          <w:bCs/>
          <w:color w:val="auto"/>
          <w:sz w:val="21"/>
          <w:szCs w:val="21"/>
        </w:rPr>
        <w:t>绝无必销</w:t>
      </w:r>
      <w:r>
        <w:rPr>
          <w:rFonts w:hint="eastAsia" w:ascii="微软雅黑" w:hAnsi="微软雅黑" w:eastAsia="微软雅黑" w:cs="微软雅黑"/>
          <w:b w:val="0"/>
          <w:bCs w:val="0"/>
          <w:color w:val="000000"/>
          <w:sz w:val="21"/>
          <w:szCs w:val="21"/>
        </w:rPr>
        <w:t>”，告别隐形消费。</w:t>
      </w:r>
      <w:r>
        <w:rPr>
          <w:rFonts w:hint="eastAsia" w:ascii="微软雅黑" w:hAnsi="微软雅黑" w:eastAsia="微软雅黑" w:cs="微软雅黑"/>
          <w:b w:val="0"/>
          <w:bCs w:val="0"/>
          <w:color w:val="000000"/>
          <w:sz w:val="21"/>
          <w:szCs w:val="21"/>
          <w:lang w:val="en-US" w:eastAsia="zh-CN"/>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val="en-US" w:eastAsia="zh-CN"/>
        </w:rPr>
        <w:t>周庄、</w:t>
      </w:r>
      <w:r>
        <w:rPr>
          <w:rFonts w:hint="eastAsia" w:ascii="微软雅黑" w:hAnsi="微软雅黑" w:eastAsia="微软雅黑" w:cs="微软雅黑"/>
          <w:b w:val="0"/>
          <w:bCs w:val="0"/>
          <w:color w:val="000000"/>
          <w:sz w:val="21"/>
          <w:szCs w:val="21"/>
        </w:rPr>
        <w:t>西湖接驳公交等已全含，您只管轻松出发，所见即所得。</w:t>
      </w:r>
    </w:p>
    <w:p w14:paraId="5319C3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26428F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舌</w:t>
      </w:r>
      <w:r>
        <w:rPr>
          <w:rFonts w:hint="eastAsia" w:ascii="微软雅黑" w:hAnsi="微软雅黑" w:eastAsia="微软雅黑" w:cs="微软雅黑"/>
          <w:b/>
          <w:bCs/>
          <w:color w:val="851321" w:themeColor="accent6" w:themeShade="80"/>
          <w:sz w:val="22"/>
          <w:szCs w:val="22"/>
        </w:rPr>
        <w:t>尖江南·风味人间</w:t>
      </w:r>
    </w:p>
    <w:p w14:paraId="2F60B1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甄选地道江南味道，</w:t>
      </w:r>
      <w:r>
        <w:rPr>
          <w:rFonts w:hint="eastAsia" w:ascii="微软雅黑" w:hAnsi="微软雅黑" w:eastAsia="微软雅黑" w:cs="微软雅黑"/>
          <w:b/>
          <w:bCs/>
          <w:color w:val="auto"/>
          <w:sz w:val="21"/>
          <w:szCs w:val="21"/>
        </w:rPr>
        <w:t>升级50元/人高标定制餐</w:t>
      </w:r>
      <w:r>
        <w:rPr>
          <w:rFonts w:hint="eastAsia" w:ascii="微软雅黑" w:hAnsi="微软雅黑" w:eastAsia="微软雅黑" w:cs="微软雅黑"/>
          <w:b w:val="0"/>
          <w:bCs w:val="0"/>
          <w:color w:val="000000"/>
          <w:sz w:val="21"/>
          <w:szCs w:val="21"/>
        </w:rPr>
        <w:t>，严选合作餐厅。特别安排</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御茶宴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lang w:val="en-US" w:eastAsia="zh-CN"/>
        </w:rPr>
        <w:t>水乡</w:t>
      </w:r>
      <w:r>
        <w:rPr>
          <w:rFonts w:hint="eastAsia" w:ascii="微软雅黑" w:hAnsi="微软雅黑" w:eastAsia="微软雅黑" w:cs="微软雅黑"/>
          <w:b w:val="0"/>
          <w:bCs w:val="0"/>
          <w:color w:val="000000"/>
          <w:sz w:val="21"/>
          <w:szCs w:val="21"/>
        </w:rPr>
        <w:t>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以茶入馔，品味时令与传统，让舌尖与江南温柔相遇。</w:t>
      </w:r>
    </w:p>
    <w:p w14:paraId="680287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1AEFF4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枕</w:t>
      </w:r>
      <w:r>
        <w:rPr>
          <w:rFonts w:hint="eastAsia" w:ascii="微软雅黑" w:hAnsi="微软雅黑" w:eastAsia="微软雅黑" w:cs="微软雅黑"/>
          <w:b/>
          <w:bCs/>
          <w:color w:val="851321" w:themeColor="accent6" w:themeShade="80"/>
          <w:sz w:val="22"/>
          <w:szCs w:val="22"/>
        </w:rPr>
        <w:t>梦水乡·舒心入眠</w:t>
      </w:r>
    </w:p>
    <w:p w14:paraId="5639A9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全程网评</w:t>
      </w:r>
      <w:r>
        <w:rPr>
          <w:rFonts w:hint="eastAsia" w:ascii="微软雅黑" w:hAnsi="微软雅黑" w:eastAsia="微软雅黑" w:cs="微软雅黑"/>
          <w:b/>
          <w:bCs/>
          <w:color w:val="auto"/>
          <w:sz w:val="21"/>
          <w:szCs w:val="21"/>
          <w:lang w:val="en-US" w:eastAsia="zh-CN"/>
        </w:rPr>
        <w:t>5</w:t>
      </w:r>
      <w:r>
        <w:rPr>
          <w:rFonts w:hint="eastAsia" w:ascii="微软雅黑" w:hAnsi="微软雅黑" w:eastAsia="微软雅黑" w:cs="微软雅黑"/>
          <w:b/>
          <w:bCs/>
          <w:color w:val="auto"/>
          <w:sz w:val="21"/>
          <w:szCs w:val="21"/>
        </w:rPr>
        <w:t>钻酒店</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特别尊享</w:t>
      </w:r>
      <w:r>
        <w:rPr>
          <w:rFonts w:hint="eastAsia" w:ascii="微软雅黑" w:hAnsi="微软雅黑" w:eastAsia="微软雅黑" w:cs="微软雅黑"/>
          <w:b/>
          <w:bCs/>
          <w:color w:val="auto"/>
          <w:sz w:val="21"/>
          <w:szCs w:val="21"/>
          <w:lang w:val="en-US" w:eastAsia="zh-CN"/>
        </w:rPr>
        <w:t>限量升级</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一晚住</w:t>
      </w:r>
      <w:r>
        <w:rPr>
          <w:rFonts w:hint="eastAsia" w:ascii="微软雅黑" w:hAnsi="微软雅黑" w:eastAsia="微软雅黑" w:cs="微软雅黑"/>
          <w:b/>
          <w:bCs/>
          <w:color w:val="auto"/>
          <w:sz w:val="21"/>
          <w:szCs w:val="21"/>
          <w:lang w:val="en-US" w:eastAsia="zh-CN"/>
        </w:rPr>
        <w:t>乌镇西栅内客栈</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b w:val="0"/>
          <w:bCs w:val="0"/>
          <w:color w:val="000000"/>
          <w:sz w:val="21"/>
          <w:szCs w:val="21"/>
        </w:rPr>
        <w:t>含丰盛自助早餐。每一处居所精心甄选，让您在江南月色中卸下疲惫，酣然入梦。</w:t>
      </w:r>
    </w:p>
    <w:p w14:paraId="639373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302C78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致小团</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品质出游</w:t>
      </w:r>
    </w:p>
    <w:p w14:paraId="567FA7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bCs/>
          <w:color w:val="auto"/>
          <w:sz w:val="21"/>
          <w:szCs w:val="21"/>
          <w:lang w:val="en-US" w:eastAsia="zh-CN"/>
        </w:rPr>
        <w:t>限量16成人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b/>
          <w:bCs/>
          <w:color w:val="auto"/>
          <w:sz w:val="21"/>
          <w:szCs w:val="21"/>
          <w:lang w:val="en-US" w:eastAsia="zh-CN"/>
        </w:rPr>
        <w:t>独家安排打卡网红观音寺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，升级用车，</w:t>
      </w:r>
      <w:r>
        <w:rPr>
          <w:rFonts w:hint="eastAsia" w:ascii="微软雅黑" w:hAnsi="微软雅黑" w:eastAsia="微软雅黑" w:cs="微软雅黑"/>
          <w:b/>
          <w:bCs/>
          <w:color w:val="auto"/>
          <w:sz w:val="21"/>
          <w:szCs w:val="21"/>
          <w:lang w:val="en-US" w:eastAsia="zh-CN"/>
        </w:rPr>
        <w:t>2+1座椅</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巴士，旅游不在拥挤！</w:t>
      </w:r>
    </w:p>
    <w:p w14:paraId="2848EC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p>
    <w:p w14:paraId="48E515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金</w:t>
      </w:r>
      <w:r>
        <w:rPr>
          <w:rFonts w:hint="eastAsia" w:ascii="微软雅黑" w:hAnsi="微软雅黑" w:eastAsia="微软雅黑" w:cs="微软雅黑"/>
          <w:b/>
          <w:bCs/>
          <w:color w:val="851321" w:themeColor="accent6" w:themeShade="80"/>
          <w:sz w:val="22"/>
          <w:szCs w:val="22"/>
        </w:rPr>
        <w:t>牌向导·如沐春风</w:t>
      </w:r>
    </w:p>
    <w:p w14:paraId="7277AE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全年0投诉</w:t>
      </w:r>
      <w:r>
        <w:rPr>
          <w:rFonts w:hint="eastAsia" w:ascii="微软雅黑" w:hAnsi="微软雅黑" w:eastAsia="微软雅黑" w:cs="微软雅黑"/>
          <w:b/>
          <w:bCs/>
          <w:color w:val="000000"/>
          <w:sz w:val="21"/>
          <w:szCs w:val="21"/>
        </w:rPr>
        <w:t>口碑导游</w:t>
      </w:r>
      <w:r>
        <w:rPr>
          <w:rFonts w:hint="eastAsia" w:ascii="微软雅黑" w:hAnsi="微软雅黑" w:eastAsia="微软雅黑" w:cs="微软雅黑"/>
          <w:b w:val="0"/>
          <w:bCs w:val="0"/>
          <w:color w:val="000000"/>
          <w:sz w:val="21"/>
          <w:szCs w:val="21"/>
        </w:rPr>
        <w:t>，深度讲解不背书。从史海钩沉到街巷烟火，带您读懂江南的千年脉搏，让旅程更有温度。</w:t>
      </w:r>
    </w:p>
    <w:p w14:paraId="06E573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p>
    <w:p w14:paraId="5E50CA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玩本真·收藏记忆</w:t>
      </w:r>
    </w:p>
    <w:p w14:paraId="676B0E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坚守</w:t>
      </w:r>
      <w:r>
        <w:rPr>
          <w:rFonts w:hint="eastAsia" w:ascii="微软雅黑" w:hAnsi="微软雅黑" w:eastAsia="微软雅黑" w:cs="微软雅黑"/>
          <w:b/>
          <w:bCs/>
          <w:color w:val="000000"/>
          <w:sz w:val="21"/>
          <w:szCs w:val="21"/>
        </w:rPr>
        <w:t>0购物</w:t>
      </w:r>
      <w:r>
        <w:rPr>
          <w:rFonts w:hint="eastAsia" w:ascii="微软雅黑" w:hAnsi="微软雅黑" w:eastAsia="微软雅黑" w:cs="微软雅黑"/>
          <w:b w:val="0"/>
          <w:bCs w:val="0"/>
          <w:color w:val="000000"/>
          <w:sz w:val="21"/>
          <w:szCs w:val="21"/>
        </w:rPr>
        <w:t>底线，回归旅行本真。让风景本身成为真正的奢华，把江南的记忆典藏一生。</w:t>
      </w:r>
    </w:p>
    <w:p w14:paraId="6B2D3E5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微软雅黑"/>
          <w:b/>
          <w:bCs/>
          <w:color w:val="C00000"/>
          <w:kern w:val="2"/>
          <w:sz w:val="21"/>
          <w:szCs w:val="21"/>
          <w:lang w:val="en-US" w:eastAsia="zh-CN" w:bidi="ar-SA"/>
        </w:rPr>
      </w:pPr>
      <w:bookmarkStart w:id="0" w:name="_GoBack"/>
      <w:bookmarkEnd w:id="0"/>
      <w:r>
        <w:rPr>
          <w:rFonts w:hint="eastAsia" w:ascii="微软雅黑" w:hAnsi="微软雅黑" w:eastAsia="微软雅黑" w:cs="微软雅黑"/>
          <w:b/>
          <w:bCs/>
          <w:color w:val="C00000"/>
          <w:kern w:val="2"/>
          <w:sz w:val="21"/>
          <w:szCs w:val="21"/>
          <w:lang w:val="en-US" w:eastAsia="zh-CN" w:bidi="ar-SA"/>
        </w:rPr>
        <w:t>【行程简述】</w:t>
      </w:r>
    </w:p>
    <w:tbl>
      <w:tblPr>
        <w:tblStyle w:val="5"/>
        <w:tblW w:w="10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06"/>
        <w:gridCol w:w="716"/>
        <w:gridCol w:w="700"/>
        <w:gridCol w:w="717"/>
        <w:gridCol w:w="1633"/>
      </w:tblGrid>
      <w:tr w14:paraId="27EE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75338B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日期</w:t>
            </w:r>
          </w:p>
        </w:tc>
        <w:tc>
          <w:tcPr>
            <w:tcW w:w="610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4F1416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线路</w:t>
            </w:r>
          </w:p>
        </w:tc>
        <w:tc>
          <w:tcPr>
            <w:tcW w:w="71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140438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早餐</w:t>
            </w:r>
          </w:p>
        </w:tc>
        <w:tc>
          <w:tcPr>
            <w:tcW w:w="700"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4BF59F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中餐</w:t>
            </w:r>
          </w:p>
        </w:tc>
        <w:tc>
          <w:tcPr>
            <w:tcW w:w="717"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1A12B4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晚餐</w:t>
            </w:r>
          </w:p>
        </w:tc>
        <w:tc>
          <w:tcPr>
            <w:tcW w:w="1633"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24FC21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酒店</w:t>
            </w:r>
          </w:p>
        </w:tc>
      </w:tr>
      <w:tr w14:paraId="50AD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tcBorders>
              <w:top w:val="single" w:color="auto" w:sz="4" w:space="0"/>
              <w:left w:val="single" w:color="auto" w:sz="4" w:space="0"/>
              <w:bottom w:val="single" w:color="auto" w:sz="4" w:space="0"/>
              <w:right w:val="single" w:color="auto" w:sz="4" w:space="0"/>
            </w:tcBorders>
            <w:noWrap w:val="0"/>
            <w:vAlign w:val="top"/>
          </w:tcPr>
          <w:p w14:paraId="57CE3EF5">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ascii="微软雅黑" w:hAnsi="微软雅黑" w:eastAsia="微软雅黑" w:cs="宋体"/>
                <w:color w:val="000000"/>
                <w:kern w:val="0"/>
                <w:szCs w:val="21"/>
              </w:rPr>
            </w:pPr>
            <w:r>
              <w:rPr>
                <w:rFonts w:ascii="微软雅黑"/>
                <w:sz w:val="21"/>
              </w:rPr>
              <w:t>D1</w:t>
            </w:r>
          </w:p>
        </w:tc>
        <w:tc>
          <w:tcPr>
            <w:tcW w:w="6106" w:type="dxa"/>
            <w:tcBorders>
              <w:top w:val="single" w:color="auto" w:sz="4" w:space="0"/>
              <w:left w:val="nil"/>
              <w:bottom w:val="single" w:color="auto" w:sz="4" w:space="0"/>
              <w:right w:val="single" w:color="auto" w:sz="4" w:space="0"/>
            </w:tcBorders>
            <w:noWrap w:val="0"/>
            <w:vAlign w:val="top"/>
          </w:tcPr>
          <w:p w14:paraId="56E63272">
            <w:pPr>
              <w:pStyle w:val="9"/>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textAlignment w:val="auto"/>
              <w:rPr>
                <w:rFonts w:hint="default" w:ascii="微软雅黑" w:hAnsi="微软雅黑" w:eastAsia="微软雅黑" w:cs="微软雅黑"/>
                <w:color w:val="000000"/>
                <w:kern w:val="0"/>
                <w:szCs w:val="21"/>
                <w:lang w:val="en-US" w:eastAsia="zh-CN"/>
              </w:rPr>
            </w:pPr>
            <w:r>
              <w:rPr>
                <w:rFonts w:hint="eastAsia" w:ascii="微软雅黑" w:eastAsia="微软雅黑"/>
                <w:sz w:val="21"/>
                <w:lang w:val="en-US" w:eastAsia="zh-CN"/>
              </w:rPr>
              <w:t>四川-南京或</w:t>
            </w:r>
            <w:r>
              <w:rPr>
                <w:rFonts w:hint="eastAsia" w:ascii="微软雅黑" w:eastAsia="微软雅黑"/>
                <w:sz w:val="21"/>
                <w:lang w:eastAsia="zh-CN"/>
              </w:rPr>
              <w:t>上海</w:t>
            </w:r>
            <w:r>
              <w:rPr>
                <w:rFonts w:hint="eastAsia" w:ascii="微软雅黑" w:hAnsi="微软雅黑" w:eastAsia="微软雅黑" w:cs="微软雅黑"/>
                <w:b/>
                <w:bCs/>
                <w:color w:val="C00000"/>
                <w:kern w:val="2"/>
                <w:sz w:val="21"/>
                <w:szCs w:val="21"/>
                <w:lang w:val="en-US" w:eastAsia="zh-CN" w:bidi="ar-SA"/>
              </w:rPr>
              <w:t>·城隍庙商城·自费夜景</w:t>
            </w:r>
          </w:p>
        </w:tc>
        <w:tc>
          <w:tcPr>
            <w:tcW w:w="716" w:type="dxa"/>
            <w:tcBorders>
              <w:top w:val="single" w:color="auto" w:sz="4" w:space="0"/>
              <w:left w:val="nil"/>
              <w:bottom w:val="single" w:color="auto" w:sz="4" w:space="0"/>
              <w:right w:val="single" w:color="auto" w:sz="4" w:space="0"/>
            </w:tcBorders>
            <w:noWrap w:val="0"/>
            <w:vAlign w:val="center"/>
          </w:tcPr>
          <w:p w14:paraId="037756A6">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672249C9">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586BD565">
            <w:pPr>
              <w:pStyle w:val="9"/>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68FA0008">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上海</w:t>
            </w:r>
          </w:p>
        </w:tc>
      </w:tr>
      <w:tr w14:paraId="442B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43BD83CD">
            <w:pPr>
              <w:pStyle w:val="9"/>
              <w:keepNext w:val="0"/>
              <w:keepLines w:val="0"/>
              <w:pageBreakBefore w:val="0"/>
              <w:widowControl w:val="0"/>
              <w:kinsoku/>
              <w:wordWrap/>
              <w:overflowPunct/>
              <w:topLinePunct w:val="0"/>
              <w:autoSpaceDE/>
              <w:autoSpaceDN/>
              <w:bidi w:val="0"/>
              <w:adjustRightInd/>
              <w:snapToGrid/>
              <w:spacing w:before="93" w:line="360" w:lineRule="exact"/>
              <w:ind w:left="113" w:leftChars="0" w:right="106" w:rightChars="0"/>
              <w:jc w:val="center"/>
              <w:textAlignment w:val="auto"/>
              <w:rPr>
                <w:rFonts w:hint="default" w:ascii="微软雅黑" w:hAnsi="微软雅黑" w:eastAsia="微软雅黑" w:cs="宋体"/>
                <w:color w:val="000000"/>
                <w:kern w:val="0"/>
                <w:lang w:val="en-US" w:eastAsia="zh-CN"/>
              </w:rPr>
            </w:pPr>
            <w:r>
              <w:rPr>
                <w:rFonts w:ascii="微软雅黑"/>
                <w:sz w:val="21"/>
              </w:rPr>
              <w:t>D2</w:t>
            </w:r>
          </w:p>
        </w:tc>
        <w:tc>
          <w:tcPr>
            <w:tcW w:w="6106" w:type="dxa"/>
            <w:tcBorders>
              <w:top w:val="single" w:color="auto" w:sz="4" w:space="0"/>
              <w:left w:val="nil"/>
              <w:bottom w:val="single" w:color="auto" w:sz="4" w:space="0"/>
              <w:right w:val="single" w:color="auto" w:sz="4" w:space="0"/>
            </w:tcBorders>
            <w:noWrap w:val="0"/>
            <w:vAlign w:val="top"/>
          </w:tcPr>
          <w:p w14:paraId="461780F8">
            <w:pPr>
              <w:pStyle w:val="9"/>
              <w:keepNext w:val="0"/>
              <w:keepLines w:val="0"/>
              <w:pageBreakBefore w:val="0"/>
              <w:widowControl w:val="0"/>
              <w:kinsoku/>
              <w:wordWrap/>
              <w:overflowPunct/>
              <w:topLinePunct w:val="0"/>
              <w:autoSpaceDE/>
              <w:autoSpaceDN/>
              <w:bidi w:val="0"/>
              <w:adjustRightInd/>
              <w:snapToGrid/>
              <w:spacing w:before="93" w:line="360" w:lineRule="exact"/>
              <w:ind w:left="0" w:leftChars="0" w:firstLine="0" w:firstLineChars="0"/>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b w:val="0"/>
                <w:bCs/>
                <w:sz w:val="21"/>
                <w:lang w:val="en-US" w:eastAsia="zh-CN"/>
              </w:rPr>
              <w:t>上海</w:t>
            </w:r>
            <w:r>
              <w:rPr>
                <w:rFonts w:hint="eastAsia" w:ascii="微软雅黑" w:hAnsi="微软雅黑" w:eastAsia="微软雅黑"/>
                <w:b w:val="0"/>
                <w:bCs/>
                <w:sz w:val="21"/>
                <w:lang w:eastAsia="zh-CN"/>
              </w:rPr>
              <w:t>—南京</w:t>
            </w:r>
            <w:r>
              <w:rPr>
                <w:rFonts w:hint="eastAsia" w:ascii="微软雅黑" w:hAnsi="微软雅黑" w:eastAsia="微软雅黑"/>
                <w:b/>
                <w:bCs/>
                <w:color w:val="C00000"/>
                <w:sz w:val="21"/>
                <w:lang w:val="en-US" w:eastAsia="zh-CN"/>
              </w:rPr>
              <w:t>·</w:t>
            </w:r>
            <w:r>
              <w:rPr>
                <w:rFonts w:hint="eastAsia" w:ascii="微软雅黑" w:hAnsi="微软雅黑" w:eastAsia="微软雅黑" w:cs="微软雅黑"/>
                <w:b/>
                <w:bCs/>
                <w:color w:val="C00000"/>
                <w:kern w:val="2"/>
                <w:sz w:val="21"/>
                <w:szCs w:val="21"/>
                <w:lang w:val="en-US" w:eastAsia="zh-CN" w:bidi="ar-SA"/>
              </w:rPr>
              <w:t>夫子庙商业街</w:t>
            </w:r>
            <w:r>
              <w:rPr>
                <w:rFonts w:hint="eastAsia" w:ascii="微软雅黑" w:hAnsi="微软雅黑" w:eastAsia="微软雅黑"/>
                <w:b/>
                <w:bCs/>
                <w:color w:val="C00000"/>
                <w:sz w:val="21"/>
                <w:lang w:val="en-US" w:eastAsia="zh-CN"/>
              </w:rPr>
              <w:t>·</w:t>
            </w:r>
            <w:r>
              <w:rPr>
                <w:rFonts w:hint="eastAsia" w:ascii="微软雅黑" w:hAnsi="微软雅黑" w:eastAsia="微软雅黑" w:cs="微软雅黑"/>
                <w:b/>
                <w:bCs/>
                <w:color w:val="C00000"/>
                <w:kern w:val="2"/>
                <w:sz w:val="21"/>
                <w:szCs w:val="21"/>
                <w:lang w:val="en-US" w:eastAsia="zh-CN" w:bidi="ar-SA"/>
              </w:rPr>
              <w:t>中山陵【含景交】</w:t>
            </w:r>
          </w:p>
        </w:tc>
        <w:tc>
          <w:tcPr>
            <w:tcW w:w="716" w:type="dxa"/>
            <w:tcBorders>
              <w:top w:val="single" w:color="auto" w:sz="4" w:space="0"/>
              <w:left w:val="nil"/>
              <w:bottom w:val="single" w:color="auto" w:sz="4" w:space="0"/>
              <w:right w:val="single" w:color="auto" w:sz="4" w:space="0"/>
            </w:tcBorders>
            <w:noWrap w:val="0"/>
            <w:vAlign w:val="center"/>
          </w:tcPr>
          <w:p w14:paraId="53616C52">
            <w:pPr>
              <w:pStyle w:val="9"/>
              <w:keepNext w:val="0"/>
              <w:keepLines w:val="0"/>
              <w:pageBreakBefore w:val="0"/>
              <w:widowControl w:val="0"/>
              <w:kinsoku/>
              <w:wordWrap/>
              <w:overflowPunct/>
              <w:topLinePunct w:val="0"/>
              <w:autoSpaceDE/>
              <w:autoSpaceDN/>
              <w:bidi w:val="0"/>
              <w:adjustRightInd/>
              <w:snapToGrid/>
              <w:spacing w:before="93"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7F1F01AB">
            <w:pPr>
              <w:keepNext w:val="0"/>
              <w:keepLines w:val="0"/>
              <w:pageBreakBefore w:val="0"/>
              <w:widowControl w:val="0"/>
              <w:kinsoku/>
              <w:wordWrap/>
              <w:overflowPunct/>
              <w:topLinePunct w:val="0"/>
              <w:autoSpaceDE/>
              <w:autoSpaceDN/>
              <w:bidi w:val="0"/>
              <w:adjustRightInd/>
              <w:snapToGrid/>
              <w:spacing w:before="93" w:line="360" w:lineRule="exact"/>
              <w:ind w:left="9"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738EA381">
            <w:pPr>
              <w:keepNext w:val="0"/>
              <w:keepLines w:val="0"/>
              <w:pageBreakBefore w:val="0"/>
              <w:widowControl w:val="0"/>
              <w:kinsoku/>
              <w:wordWrap/>
              <w:overflowPunct/>
              <w:topLinePunct w:val="0"/>
              <w:autoSpaceDE/>
              <w:autoSpaceDN/>
              <w:bidi w:val="0"/>
              <w:adjustRightInd/>
              <w:snapToGrid/>
              <w:spacing w:before="93"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3E077427">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南京</w:t>
            </w:r>
          </w:p>
        </w:tc>
      </w:tr>
      <w:tr w14:paraId="0C62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1DB16983">
            <w:pPr>
              <w:pStyle w:val="9"/>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szCs w:val="21"/>
                <w:lang w:val="en-US" w:eastAsia="zh-CN"/>
              </w:rPr>
            </w:pPr>
            <w:r>
              <w:rPr>
                <w:rFonts w:ascii="微软雅黑"/>
                <w:sz w:val="21"/>
              </w:rPr>
              <w:t>D3</w:t>
            </w:r>
          </w:p>
        </w:tc>
        <w:tc>
          <w:tcPr>
            <w:tcW w:w="6106" w:type="dxa"/>
            <w:tcBorders>
              <w:top w:val="single" w:color="auto" w:sz="4" w:space="0"/>
              <w:left w:val="nil"/>
              <w:bottom w:val="single" w:color="auto" w:sz="4" w:space="0"/>
              <w:right w:val="single" w:color="auto" w:sz="4" w:space="0"/>
            </w:tcBorders>
            <w:noWrap w:val="0"/>
            <w:vAlign w:val="top"/>
          </w:tcPr>
          <w:p w14:paraId="66923749">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b w:val="0"/>
                <w:bCs/>
                <w:sz w:val="21"/>
                <w:lang w:val="en-US" w:eastAsia="zh-CN"/>
              </w:rPr>
              <w:t>南京</w:t>
            </w:r>
            <w:r>
              <w:rPr>
                <w:rFonts w:hint="eastAsia" w:ascii="微软雅黑" w:hAnsi="微软雅黑" w:eastAsia="微软雅黑"/>
                <w:b/>
                <w:bCs/>
                <w:color w:val="C00000"/>
                <w:sz w:val="21"/>
                <w:lang w:val="en-US" w:eastAsia="zh-CN"/>
              </w:rPr>
              <w:t>·东庐山观音寺</w:t>
            </w:r>
            <w:r>
              <w:rPr>
                <w:rFonts w:hint="eastAsia" w:ascii="微软雅黑" w:hAnsi="微软雅黑" w:eastAsia="微软雅黑"/>
                <w:b w:val="0"/>
                <w:bCs/>
                <w:sz w:val="21"/>
                <w:lang w:eastAsia="zh-CN"/>
              </w:rPr>
              <w:t>—</w:t>
            </w:r>
            <w:r>
              <w:rPr>
                <w:rFonts w:hint="eastAsia" w:ascii="微软雅黑" w:hAnsi="微软雅黑" w:eastAsia="微软雅黑"/>
                <w:b w:val="0"/>
                <w:bCs/>
                <w:sz w:val="21"/>
                <w:lang w:val="en-US" w:eastAsia="zh-CN"/>
              </w:rPr>
              <w:t>无锡</w:t>
            </w:r>
            <w:r>
              <w:rPr>
                <w:rFonts w:hint="eastAsia" w:ascii="微软雅黑" w:hAnsi="微软雅黑" w:eastAsia="微软雅黑" w:cs="微软雅黑"/>
                <w:b/>
                <w:bCs/>
                <w:color w:val="C00000"/>
                <w:kern w:val="2"/>
                <w:sz w:val="21"/>
                <w:szCs w:val="21"/>
                <w:lang w:val="en-US" w:eastAsia="zh-CN" w:bidi="ar-SA"/>
              </w:rPr>
              <w:t>·拈花湾</w:t>
            </w:r>
            <w:r>
              <w:rPr>
                <w:rFonts w:hint="eastAsia" w:ascii="微软雅黑" w:hAnsi="微软雅黑" w:eastAsia="微软雅黑"/>
                <w:b w:val="0"/>
                <w:bCs w:val="0"/>
                <w:color w:val="000000"/>
                <w:sz w:val="21"/>
                <w:lang w:val="en-US" w:eastAsia="zh-CN"/>
              </w:rPr>
              <w:t>—</w:t>
            </w:r>
            <w:r>
              <w:rPr>
                <w:rFonts w:hint="eastAsia" w:ascii="微软雅黑" w:hAnsi="微软雅黑" w:eastAsia="微软雅黑"/>
                <w:b w:val="0"/>
                <w:bCs/>
                <w:color w:val="000000"/>
                <w:sz w:val="21"/>
                <w:lang w:val="en-US" w:eastAsia="zh-CN"/>
              </w:rPr>
              <w:t>杭州</w:t>
            </w:r>
            <w:r>
              <w:rPr>
                <w:rFonts w:hint="eastAsia" w:ascii="微软雅黑" w:hAnsi="微软雅黑" w:eastAsia="微软雅黑" w:cs="微软雅黑"/>
                <w:b/>
                <w:bCs/>
                <w:color w:val="C00000"/>
                <w:kern w:val="2"/>
                <w:sz w:val="21"/>
                <w:szCs w:val="21"/>
                <w:lang w:val="en-US" w:eastAsia="zh-CN" w:bidi="ar-SA"/>
              </w:rPr>
              <w:t>·自费宋城</w:t>
            </w:r>
          </w:p>
        </w:tc>
        <w:tc>
          <w:tcPr>
            <w:tcW w:w="716" w:type="dxa"/>
            <w:tcBorders>
              <w:top w:val="single" w:color="auto" w:sz="4" w:space="0"/>
              <w:left w:val="nil"/>
              <w:bottom w:val="single" w:color="auto" w:sz="4" w:space="0"/>
              <w:right w:val="single" w:color="auto" w:sz="4" w:space="0"/>
            </w:tcBorders>
            <w:noWrap w:val="0"/>
            <w:vAlign w:val="center"/>
          </w:tcPr>
          <w:p w14:paraId="5605839E">
            <w:pPr>
              <w:pStyle w:val="9"/>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01B8947C">
            <w:pPr>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5A9D9AA3">
            <w:pPr>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77EB32F7">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杭州</w:t>
            </w:r>
          </w:p>
        </w:tc>
      </w:tr>
      <w:tr w14:paraId="7AB8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4D497D66">
            <w:pPr>
              <w:pStyle w:val="9"/>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D4</w:t>
            </w:r>
          </w:p>
        </w:tc>
        <w:tc>
          <w:tcPr>
            <w:tcW w:w="6106" w:type="dxa"/>
            <w:tcBorders>
              <w:top w:val="single" w:color="auto" w:sz="4" w:space="0"/>
              <w:left w:val="nil"/>
              <w:bottom w:val="single" w:color="auto" w:sz="4" w:space="0"/>
              <w:right w:val="single" w:color="auto" w:sz="4" w:space="0"/>
            </w:tcBorders>
            <w:noWrap w:val="0"/>
            <w:vAlign w:val="top"/>
          </w:tcPr>
          <w:p w14:paraId="50821E57">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b w:val="0"/>
                <w:bCs/>
                <w:color w:val="000000"/>
                <w:sz w:val="21"/>
                <w:lang w:val="en-US" w:eastAsia="zh-CN"/>
              </w:rPr>
              <w:t>杭州</w:t>
            </w:r>
            <w:r>
              <w:rPr>
                <w:rFonts w:hint="eastAsia" w:ascii="微软雅黑" w:hAnsi="微软雅黑" w:eastAsia="微软雅黑" w:cs="微软雅黑"/>
                <w:b/>
                <w:bCs/>
                <w:color w:val="C00000"/>
                <w:kern w:val="2"/>
                <w:sz w:val="21"/>
                <w:szCs w:val="21"/>
                <w:lang w:val="en-US" w:eastAsia="zh-CN" w:bidi="ar-SA"/>
              </w:rPr>
              <w:t>·西湖·河坊街</w:t>
            </w:r>
            <w:r>
              <w:rPr>
                <w:rFonts w:hint="eastAsia" w:ascii="微软雅黑" w:hAnsi="微软雅黑" w:eastAsia="微软雅黑"/>
                <w:b w:val="0"/>
                <w:bCs/>
                <w:color w:val="auto"/>
                <w:sz w:val="21"/>
                <w:lang w:eastAsia="zh-CN"/>
              </w:rPr>
              <w:t>—</w:t>
            </w:r>
            <w:r>
              <w:rPr>
                <w:rFonts w:hint="eastAsia" w:ascii="微软雅黑" w:hAnsi="微软雅黑" w:eastAsia="微软雅黑"/>
                <w:sz w:val="21"/>
                <w:lang w:val="en-US" w:eastAsia="zh-CN"/>
              </w:rPr>
              <w:t>桐乡</w:t>
            </w:r>
            <w:r>
              <w:rPr>
                <w:rFonts w:hint="eastAsia" w:ascii="微软雅黑" w:hAnsi="微软雅黑" w:eastAsia="微软雅黑" w:cs="微软雅黑"/>
                <w:b/>
                <w:bCs/>
                <w:color w:val="C00000"/>
                <w:kern w:val="2"/>
                <w:sz w:val="21"/>
                <w:szCs w:val="21"/>
                <w:lang w:val="en-US" w:eastAsia="zh-CN" w:bidi="ar-SA"/>
              </w:rPr>
              <w:t>·乌镇西栅·提灯走桥</w:t>
            </w:r>
          </w:p>
        </w:tc>
        <w:tc>
          <w:tcPr>
            <w:tcW w:w="716" w:type="dxa"/>
            <w:tcBorders>
              <w:top w:val="single" w:color="auto" w:sz="4" w:space="0"/>
              <w:left w:val="nil"/>
              <w:bottom w:val="single" w:color="auto" w:sz="4" w:space="0"/>
              <w:right w:val="single" w:color="auto" w:sz="4" w:space="0"/>
            </w:tcBorders>
            <w:noWrap w:val="0"/>
            <w:vAlign w:val="center"/>
          </w:tcPr>
          <w:p w14:paraId="5F7EC167">
            <w:pPr>
              <w:pStyle w:val="9"/>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230ADE48">
            <w:pPr>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04E1D828">
            <w:pPr>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0A940981">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乌镇</w:t>
            </w:r>
          </w:p>
        </w:tc>
      </w:tr>
      <w:tr w14:paraId="4616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273E2D05">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D5</w:t>
            </w:r>
          </w:p>
        </w:tc>
        <w:tc>
          <w:tcPr>
            <w:tcW w:w="6106" w:type="dxa"/>
            <w:tcBorders>
              <w:top w:val="single" w:color="auto" w:sz="4" w:space="0"/>
              <w:left w:val="nil"/>
              <w:bottom w:val="single" w:color="auto" w:sz="4" w:space="0"/>
              <w:right w:val="single" w:color="auto" w:sz="4" w:space="0"/>
            </w:tcBorders>
            <w:noWrap w:val="0"/>
            <w:vAlign w:val="top"/>
          </w:tcPr>
          <w:p w14:paraId="394594D4">
            <w:pPr>
              <w:pStyle w:val="9"/>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textAlignment w:val="auto"/>
              <w:rPr>
                <w:rFonts w:hint="eastAsia" w:ascii="微软雅黑" w:hAnsi="微软雅黑" w:eastAsia="微软雅黑" w:cs="微软雅黑"/>
                <w:kern w:val="0"/>
                <w:szCs w:val="21"/>
                <w:lang w:val="en-US" w:eastAsia="zh-CN"/>
              </w:rPr>
            </w:pPr>
            <w:r>
              <w:rPr>
                <w:rFonts w:hint="eastAsia" w:ascii="微软雅黑" w:hAnsi="微软雅黑" w:eastAsia="微软雅黑"/>
                <w:sz w:val="21"/>
                <w:lang w:val="en-US" w:eastAsia="zh-CN"/>
              </w:rPr>
              <w:t>乌镇</w:t>
            </w:r>
            <w:r>
              <w:rPr>
                <w:rFonts w:hint="eastAsia" w:ascii="微软雅黑" w:hAnsi="微软雅黑" w:eastAsia="微软雅黑"/>
                <w:sz w:val="21"/>
                <w:lang w:eastAsia="zh-CN"/>
              </w:rPr>
              <w:t>—</w:t>
            </w:r>
            <w:r>
              <w:rPr>
                <w:rFonts w:hint="eastAsia" w:ascii="微软雅黑" w:hAnsi="微软雅黑" w:eastAsia="微软雅黑"/>
                <w:sz w:val="21"/>
                <w:lang w:val="en-US" w:eastAsia="zh-CN"/>
              </w:rPr>
              <w:t>苏州</w:t>
            </w:r>
            <w:r>
              <w:rPr>
                <w:rFonts w:hint="eastAsia" w:ascii="微软雅黑" w:hAnsi="微软雅黑" w:eastAsia="微软雅黑" w:cs="微软雅黑"/>
                <w:b/>
                <w:bCs/>
                <w:color w:val="C00000"/>
                <w:kern w:val="2"/>
                <w:sz w:val="21"/>
                <w:szCs w:val="21"/>
                <w:lang w:val="en-US" w:eastAsia="zh-CN" w:bidi="ar-SA"/>
              </w:rPr>
              <w:t>·拙政园·周庄【含景交】</w:t>
            </w:r>
            <w:r>
              <w:rPr>
                <w:rFonts w:hint="eastAsia" w:ascii="微软雅黑" w:hAnsi="微软雅黑" w:eastAsia="微软雅黑"/>
                <w:sz w:val="21"/>
                <w:lang w:eastAsia="zh-CN"/>
              </w:rPr>
              <w:t>—上海</w:t>
            </w:r>
            <w:r>
              <w:rPr>
                <w:rFonts w:hint="eastAsia" w:ascii="微软雅黑" w:hAnsi="微软雅黑" w:eastAsia="微软雅黑" w:cs="微软雅黑"/>
                <w:b/>
                <w:bCs/>
                <w:color w:val="C00000"/>
                <w:kern w:val="2"/>
                <w:sz w:val="21"/>
                <w:szCs w:val="21"/>
                <w:lang w:val="en-US" w:eastAsia="zh-CN" w:bidi="ar-SA"/>
              </w:rPr>
              <w:t>·自费夜景</w:t>
            </w:r>
          </w:p>
        </w:tc>
        <w:tc>
          <w:tcPr>
            <w:tcW w:w="716" w:type="dxa"/>
            <w:tcBorders>
              <w:top w:val="single" w:color="auto" w:sz="4" w:space="0"/>
              <w:left w:val="nil"/>
              <w:bottom w:val="single" w:color="auto" w:sz="4" w:space="0"/>
              <w:right w:val="single" w:color="auto" w:sz="4" w:space="0"/>
            </w:tcBorders>
            <w:noWrap w:val="0"/>
            <w:vAlign w:val="center"/>
          </w:tcPr>
          <w:p w14:paraId="4BDC4585">
            <w:pPr>
              <w:pStyle w:val="9"/>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11AE5165">
            <w:pPr>
              <w:keepNext w:val="0"/>
              <w:keepLines w:val="0"/>
              <w:pageBreakBefore w:val="0"/>
              <w:widowControl w:val="0"/>
              <w:kinsoku/>
              <w:wordWrap/>
              <w:overflowPunct/>
              <w:topLinePunct w:val="0"/>
              <w:autoSpaceDE/>
              <w:autoSpaceDN/>
              <w:bidi w:val="0"/>
              <w:adjustRightInd/>
              <w:snapToGrid/>
              <w:spacing w:before="92"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274A92C9">
            <w:pPr>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247E6D1D">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上海</w:t>
            </w:r>
          </w:p>
        </w:tc>
      </w:tr>
      <w:tr w14:paraId="50E0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tcBorders>
              <w:top w:val="single" w:color="auto" w:sz="4" w:space="0"/>
              <w:left w:val="single" w:color="auto" w:sz="4" w:space="0"/>
              <w:bottom w:val="single" w:color="auto" w:sz="4" w:space="0"/>
              <w:right w:val="single" w:color="auto" w:sz="4" w:space="0"/>
            </w:tcBorders>
            <w:noWrap w:val="0"/>
            <w:vAlign w:val="top"/>
          </w:tcPr>
          <w:p w14:paraId="7DDBBE81">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D6</w:t>
            </w:r>
          </w:p>
        </w:tc>
        <w:tc>
          <w:tcPr>
            <w:tcW w:w="6106" w:type="dxa"/>
            <w:tcBorders>
              <w:top w:val="single" w:color="auto" w:sz="4" w:space="0"/>
              <w:left w:val="nil"/>
              <w:bottom w:val="single" w:color="auto" w:sz="4" w:space="0"/>
              <w:right w:val="single" w:color="auto" w:sz="4" w:space="0"/>
            </w:tcBorders>
            <w:noWrap w:val="0"/>
            <w:vAlign w:val="top"/>
          </w:tcPr>
          <w:p w14:paraId="039CA8F2">
            <w:pPr>
              <w:pStyle w:val="9"/>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sz w:val="21"/>
                <w:lang w:eastAsia="zh-CN"/>
              </w:rPr>
              <w:t>上海</w:t>
            </w:r>
            <w:r>
              <w:rPr>
                <w:rFonts w:hint="eastAsia" w:ascii="微软雅黑" w:hAnsi="微软雅黑" w:eastAsia="微软雅黑" w:cs="微软雅黑"/>
                <w:b/>
                <w:bCs/>
                <w:color w:val="C00000"/>
                <w:kern w:val="2"/>
                <w:sz w:val="21"/>
                <w:szCs w:val="21"/>
                <w:lang w:val="en-US" w:eastAsia="zh-CN" w:bidi="ar-SA"/>
              </w:rPr>
              <w:t>·外滩·南京路</w:t>
            </w:r>
            <w:r>
              <w:rPr>
                <w:rFonts w:hint="eastAsia" w:ascii="微软雅黑" w:hAnsi="微软雅黑" w:eastAsia="微软雅黑"/>
                <w:sz w:val="21"/>
                <w:lang w:val="en-US" w:eastAsia="zh-CN"/>
              </w:rPr>
              <w:t>—返程送站</w:t>
            </w:r>
          </w:p>
        </w:tc>
        <w:tc>
          <w:tcPr>
            <w:tcW w:w="716" w:type="dxa"/>
            <w:tcBorders>
              <w:top w:val="single" w:color="auto" w:sz="4" w:space="0"/>
              <w:left w:val="nil"/>
              <w:bottom w:val="single" w:color="auto" w:sz="4" w:space="0"/>
              <w:right w:val="single" w:color="auto" w:sz="4" w:space="0"/>
            </w:tcBorders>
            <w:noWrap w:val="0"/>
            <w:vAlign w:val="center"/>
          </w:tcPr>
          <w:p w14:paraId="7A6B8018">
            <w:pPr>
              <w:pStyle w:val="9"/>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55D615B3">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05075172">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4D5DCED0">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hAnsi="微软雅黑" w:eastAsia="微软雅黑" w:cs="微软雅黑"/>
                <w:b/>
                <w:bCs/>
                <w:color w:val="C00000"/>
                <w:kern w:val="0"/>
                <w:lang w:val="en-US" w:eastAsia="zh-CN"/>
              </w:rPr>
            </w:pPr>
            <w:r>
              <w:rPr>
                <w:rFonts w:hint="eastAsia" w:ascii="微软雅黑" w:eastAsia="微软雅黑"/>
                <w:b w:val="0"/>
                <w:bCs/>
                <w:color w:val="000000" w:themeColor="text1"/>
                <w:sz w:val="21"/>
                <w:lang w:val="en-US" w:eastAsia="zh-CN"/>
                <w14:textFill>
                  <w14:solidFill>
                    <w14:schemeClr w14:val="tx1"/>
                  </w14:solidFill>
                </w14:textFill>
              </w:rPr>
              <w:t>无</w:t>
            </w:r>
          </w:p>
        </w:tc>
      </w:tr>
    </w:tbl>
    <w:p w14:paraId="0AEB23AF">
      <w:pPr>
        <w:numPr>
          <w:ilvl w:val="0"/>
          <w:numId w:val="0"/>
        </w:numPr>
        <w:ind w:leftChars="0"/>
        <w:jc w:val="both"/>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【详细行程】</w:t>
      </w:r>
    </w:p>
    <w:tbl>
      <w:tblPr>
        <w:tblStyle w:val="5"/>
        <w:tblW w:w="106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953"/>
        <w:gridCol w:w="9680"/>
      </w:tblGrid>
      <w:tr w14:paraId="7085D05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8" w:space="0"/>
              <w:left w:val="single" w:color="auto" w:sz="8" w:space="0"/>
              <w:bottom w:val="single" w:color="auto" w:sz="4" w:space="0"/>
              <w:right w:val="single" w:color="auto" w:sz="8" w:space="0"/>
            </w:tcBorders>
            <w:noWrap w:val="0"/>
            <w:vAlign w:val="center"/>
          </w:tcPr>
          <w:p w14:paraId="13A8058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四川给地—上海【独家接站模式】</w:t>
            </w:r>
            <w:r>
              <w:rPr>
                <w:rFonts w:hint="eastAsia" w:ascii="微软雅黑" w:hAnsi="微软雅黑" w:eastAsia="微软雅黑" w:cs="微软雅黑"/>
                <w:b/>
                <w:bCs/>
                <w:sz w:val="21"/>
                <w:szCs w:val="21"/>
                <w:lang w:val="en-US" w:eastAsia="zh-CN"/>
              </w:rPr>
              <w:t>（非2+1车型非小团）</w:t>
            </w:r>
            <w:r>
              <w:rPr>
                <w:rFonts w:hint="eastAsia" w:ascii="微软雅黑" w:hAnsi="微软雅黑" w:eastAsia="微软雅黑" w:cs="微软雅黑"/>
                <w:b/>
                <w:bCs/>
                <w:sz w:val="30"/>
                <w:szCs w:val="30"/>
                <w:lang w:val="en-US" w:eastAsia="zh-CN"/>
              </w:rPr>
              <w:t xml:space="preserve">    不含餐</w:t>
            </w:r>
          </w:p>
        </w:tc>
      </w:tr>
      <w:tr w14:paraId="7B0E544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733910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5EA6D1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6993D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18D6C4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全天</w:t>
            </w:r>
          </w:p>
        </w:tc>
        <w:tc>
          <w:tcPr>
            <w:tcW w:w="9680" w:type="dxa"/>
            <w:tcBorders>
              <w:top w:val="single" w:color="auto" w:sz="4" w:space="0"/>
              <w:left w:val="nil"/>
              <w:bottom w:val="single" w:color="auto" w:sz="4" w:space="0"/>
              <w:right w:val="single" w:color="auto" w:sz="8" w:space="0"/>
            </w:tcBorders>
            <w:noWrap w:val="0"/>
            <w:vAlign w:val="center"/>
          </w:tcPr>
          <w:p w14:paraId="7E95EA41">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四川各地乘飞机飞赴</w:t>
            </w:r>
            <w:r>
              <w:rPr>
                <w:rFonts w:hint="eastAsia" w:ascii="微软雅黑" w:hAnsi="微软雅黑" w:eastAsia="微软雅黑" w:cs="微软雅黑"/>
                <w:b/>
                <w:bCs/>
                <w:sz w:val="21"/>
                <w:szCs w:val="21"/>
                <w:lang w:val="en-US" w:eastAsia="zh-CN"/>
              </w:rPr>
              <w:t>南京或</w:t>
            </w:r>
            <w:r>
              <w:rPr>
                <w:rFonts w:hint="eastAsia" w:ascii="微软雅黑" w:hAnsi="微软雅黑" w:eastAsia="微软雅黑" w:cs="微软雅黑"/>
                <w:b/>
                <w:bCs/>
                <w:sz w:val="21"/>
                <w:szCs w:val="21"/>
              </w:rPr>
              <w:t>上海</w:t>
            </w:r>
            <w:r>
              <w:rPr>
                <w:rFonts w:hint="eastAsia" w:ascii="微软雅黑" w:hAnsi="微软雅黑" w:eastAsia="微软雅黑" w:cs="微软雅黑"/>
                <w:b/>
                <w:bCs/>
                <w:sz w:val="21"/>
                <w:szCs w:val="21"/>
                <w:lang w:eastAsia="zh-CN"/>
              </w:rPr>
              <w:t>（</w:t>
            </w:r>
            <w:r>
              <w:rPr>
                <w:rFonts w:hint="eastAsia" w:ascii="微软雅黑" w:hAnsi="微软雅黑" w:eastAsia="微软雅黑" w:cs="微软雅黑"/>
                <w:b/>
                <w:bCs/>
                <w:sz w:val="21"/>
                <w:szCs w:val="21"/>
                <w:lang w:val="en-US" w:eastAsia="zh-CN"/>
              </w:rPr>
              <w:t>具体航班以出团通知书为准</w:t>
            </w:r>
            <w:r>
              <w:rPr>
                <w:rFonts w:hint="eastAsia" w:ascii="微软雅黑" w:hAnsi="微软雅黑" w:eastAsia="微软雅黑" w:cs="微软雅黑"/>
                <w:b/>
                <w:bCs/>
                <w:sz w:val="21"/>
                <w:szCs w:val="21"/>
                <w:lang w:eastAsia="zh-CN"/>
              </w:rPr>
              <w:t>）</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我们在上海虹桥机场、上海虹桥火车站、上海浦东机场提供班车接站服务</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抵达较早的游客</w:t>
            </w:r>
            <w:r>
              <w:rPr>
                <w:rFonts w:hint="eastAsia" w:ascii="微软雅黑" w:hAnsi="微软雅黑" w:eastAsia="微软雅黑" w:cs="微软雅黑"/>
                <w:b w:val="0"/>
                <w:bCs w:val="0"/>
                <w:sz w:val="21"/>
                <w:szCs w:val="21"/>
              </w:rPr>
              <w:t>送至【上海外滩旅游综合服务中心】专用8号门下客，当日无固定行程，全天由您自由活动，推荐行程：【外滩】（步行约2分钟）；【城隍庙】（步行约5分钟）；【南京路】（步行约15分钟）。</w:t>
            </w:r>
            <w:r>
              <w:rPr>
                <w:rFonts w:hint="eastAsia" w:ascii="微软雅黑" w:hAnsi="微软雅黑" w:eastAsia="微软雅黑" w:cs="微软雅黑"/>
                <w:b w:val="0"/>
                <w:bCs w:val="0"/>
                <w:sz w:val="21"/>
                <w:szCs w:val="21"/>
                <w:lang w:val="en-US" w:eastAsia="zh-CN"/>
              </w:rPr>
              <w:t>抵达较晚的游客我们将直接送至当日所入住的酒店，当日无活动安排。</w:t>
            </w:r>
          </w:p>
          <w:p w14:paraId="17B87844">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C00000"/>
                <w:kern w:val="2"/>
                <w:sz w:val="21"/>
                <w:szCs w:val="21"/>
                <w:lang w:val="en-US" w:eastAsia="zh-CN" w:bidi="ar-SA"/>
              </w:rPr>
              <w:t>【班车时刻表如下】：</w:t>
            </w:r>
          </w:p>
          <w:p w14:paraId="46648423">
            <w:pPr>
              <w:keepNext w:val="0"/>
              <w:keepLines w:val="0"/>
              <w:pageBreakBefore w:val="0"/>
              <w:numPr>
                <w:ilvl w:val="0"/>
                <w:numId w:val="1"/>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【上海虹桥机场及火车站+上海浦东机场】—</w:t>
            </w:r>
            <w:r>
              <w:rPr>
                <w:rFonts w:hint="eastAsia" w:ascii="微软雅黑" w:hAnsi="微软雅黑" w:eastAsia="微软雅黑" w:cs="微软雅黑"/>
                <w:b w:val="0"/>
                <w:bCs w:val="0"/>
                <w:sz w:val="21"/>
                <w:szCs w:val="21"/>
              </w:rPr>
              <w:t>【集散中心】“班车”时刻表</w:t>
            </w:r>
          </w:p>
          <w:p w14:paraId="5F0A6605">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旺季（4月-10月+春节）：10.00、11.00、12.00、13.00、14.00、15.00。</w:t>
            </w:r>
          </w:p>
          <w:p w14:paraId="5323A5B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淡季（11月-次年3月）：11.00、13.00、15.00。</w:t>
            </w:r>
          </w:p>
          <w:p w14:paraId="17C873A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二、【上海虹桥机场及火车站+上海浦东机场】—</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今日</w:t>
            </w:r>
            <w:r>
              <w:rPr>
                <w:rFonts w:hint="eastAsia" w:ascii="微软雅黑" w:hAnsi="微软雅黑" w:eastAsia="微软雅黑" w:cs="微软雅黑"/>
                <w:b w:val="0"/>
                <w:bCs w:val="0"/>
                <w:sz w:val="21"/>
                <w:szCs w:val="21"/>
              </w:rPr>
              <w:t>入住酒店】“班车”时刻表 </w:t>
            </w:r>
          </w:p>
          <w:p w14:paraId="233BC74F">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val="0"/>
                <w:bCs w:val="0"/>
                <w:sz w:val="21"/>
                <w:szCs w:val="21"/>
                <w:lang w:val="en-US" w:eastAsia="zh-CN"/>
              </w:rPr>
              <w:t>全年：16.00、18.00、20.00、22.00、24.00。</w:t>
            </w:r>
          </w:p>
          <w:p w14:paraId="12B0B646">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三、【收费专车服务】</w:t>
            </w:r>
          </w:p>
          <w:p w14:paraId="4DBED29B">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您也可以选择专车接机/站服务，5座200元/趟，7座250元/趟。需要另外付费。</w:t>
            </w:r>
          </w:p>
          <w:p w14:paraId="041C847E">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C00000"/>
                <w:kern w:val="2"/>
                <w:sz w:val="21"/>
                <w:szCs w:val="21"/>
                <w:lang w:val="en-US" w:eastAsia="zh-CN" w:bidi="ar-SA"/>
              </w:rPr>
              <w:t>【注意事项】：</w:t>
            </w:r>
          </w:p>
          <w:p w14:paraId="15FD9C0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rPr>
              <w:t>、接送站服务只能在旅游当日使用，提前或者延后无法提供接站服务，敬请谅解！</w:t>
            </w:r>
          </w:p>
          <w:p w14:paraId="54BBF63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、集散中心提供免费寄存行李服务，行李寄存时间为：早1</w:t>
            </w:r>
            <w:r>
              <w:rPr>
                <w:rFonts w:hint="eastAsia" w:ascii="微软雅黑" w:hAnsi="微软雅黑" w:eastAsia="微软雅黑" w:cs="微软雅黑"/>
                <w:b w:val="0"/>
                <w:bCs w:val="0"/>
                <w:sz w:val="21"/>
                <w:szCs w:val="21"/>
                <w:lang w:val="en-US" w:eastAsia="zh-CN"/>
              </w:rPr>
              <w:t>0</w:t>
            </w:r>
            <w:r>
              <w:rPr>
                <w:rFonts w:hint="eastAsia" w:ascii="微软雅黑" w:hAnsi="微软雅黑" w:eastAsia="微软雅黑" w:cs="微软雅黑"/>
                <w:b w:val="0"/>
                <w:bCs w:val="0"/>
                <w:sz w:val="21"/>
                <w:szCs w:val="21"/>
              </w:rPr>
              <w:t>：00—晚19：00，敬请谅解！</w:t>
            </w:r>
          </w:p>
          <w:p w14:paraId="2978463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3、班车准时准点发车，如航班或车次晚点等早餐当天无法前往外滩我社不承担任何责任！</w:t>
            </w:r>
          </w:p>
          <w:p w14:paraId="0D099B0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lang w:val="en-US" w:eastAsia="zh-CN"/>
              </w:rPr>
              <w:t>4、如遇特殊情况车辆无法按时抵达，我们会安排游客打车，请保留好票据，导游将会给您报销！</w:t>
            </w:r>
          </w:p>
        </w:tc>
      </w:tr>
      <w:tr w14:paraId="5D4781C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ACFD1D0">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15：00</w:t>
            </w:r>
          </w:p>
        </w:tc>
        <w:tc>
          <w:tcPr>
            <w:tcW w:w="9680" w:type="dxa"/>
            <w:tcBorders>
              <w:top w:val="single" w:color="auto" w:sz="4" w:space="0"/>
              <w:left w:val="nil"/>
              <w:bottom w:val="single" w:color="auto" w:sz="4" w:space="0"/>
              <w:right w:val="single" w:color="auto" w:sz="8" w:space="0"/>
            </w:tcBorders>
            <w:noWrap w:val="0"/>
            <w:vAlign w:val="center"/>
          </w:tcPr>
          <w:p w14:paraId="463AACD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自由活动推荐：</w:t>
            </w:r>
            <w:r>
              <w:rPr>
                <w:rFonts w:hint="eastAsia" w:ascii="微软雅黑" w:hAnsi="微软雅黑" w:eastAsia="微软雅黑" w:cs="微软雅黑"/>
                <w:b/>
                <w:bCs/>
                <w:color w:val="C00000"/>
                <w:kern w:val="2"/>
                <w:sz w:val="21"/>
                <w:szCs w:val="21"/>
                <w:lang w:val="en-US" w:eastAsia="zh-CN" w:bidi="ar-SA"/>
              </w:rPr>
              <w:t>【城隍庙旅游区】</w:t>
            </w:r>
            <w:r>
              <w:rPr>
                <w:rFonts w:hint="eastAsia" w:ascii="微软雅黑" w:hAnsi="微软雅黑" w:eastAsia="微软雅黑" w:cs="微软雅黑"/>
                <w:b w:val="0"/>
                <w:bCs w:val="0"/>
                <w:color w:val="000000"/>
                <w:sz w:val="21"/>
                <w:szCs w:val="21"/>
              </w:rPr>
              <w:t>（步行约5分钟，门票免费）</w:t>
            </w:r>
          </w:p>
          <w:p w14:paraId="17B97C6B">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游览【城隍庙】，城隍庙乃城隍庙旅游区，包含了老城隍庙、豫园及购物美食小商品等一大块区域，真正的“豫园”和“老城隍庙”只是此地相隔甚近的明代私人园林与道教道观，需门票进入，而其他区域包括九曲桥、湖心亭等地，都是可以随意进出的。</w:t>
            </w:r>
          </w:p>
          <w:p w14:paraId="4802968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庙·园·市</w:t>
            </w:r>
          </w:p>
          <w:p w14:paraId="5A0E774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一座庙（老城隍庙）、一座园（明代豫园）、一片市（九曲桥商圈），三位一体，组成了这个“收费的园林+免费的烟火”的神奇结界。</w:t>
            </w:r>
          </w:p>
          <w:p w14:paraId="1AE1A44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九曲桥·出片担当</w:t>
            </w:r>
          </w:p>
          <w:p w14:paraId="1EC51E5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不走九曲桥，白来城隍庙。弯弯绕绕十八弯，据说能绕走烦恼，顺便绕出一张背景全是飞檐翘角的古风大片——关键还免费！</w:t>
            </w:r>
          </w:p>
          <w:p w14:paraId="64336E5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逛吃·碳水天堂</w:t>
            </w:r>
          </w:p>
          <w:p w14:paraId="6212ED5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南翔小笼一口爆汁、超大糖葫芦举着走、五香豆奶油味满街飘...在这里，钱包是捂不住的，快乐是吃出来的。</w:t>
            </w:r>
          </w:p>
          <w:p w14:paraId="40CB372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入夜·结界开启</w:t>
            </w:r>
          </w:p>
          <w:p w14:paraId="1B1BF63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kern w:val="0"/>
                <w:sz w:val="21"/>
                <w:szCs w:val="21"/>
              </w:rPr>
            </w:pPr>
            <w:r>
              <w:rPr>
                <w:rFonts w:hint="eastAsia" w:ascii="微软雅黑" w:hAnsi="微软雅黑" w:eastAsia="微软雅黑" w:cs="微软雅黑"/>
                <w:b w:val="0"/>
                <w:bCs w:val="0"/>
                <w:color w:val="000000"/>
                <w:sz w:val="21"/>
                <w:szCs w:val="21"/>
              </w:rPr>
              <w:t>红灯笼一亮，人潮褪去，华灯映水。这一刻的城隍庙，一半是《繁花》里的老上海，一半是赛博朋克的神隐之地。</w:t>
            </w:r>
          </w:p>
        </w:tc>
      </w:tr>
      <w:tr w14:paraId="2BBCBB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3ABA4498">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noWrap w:val="0"/>
            <w:vAlign w:val="center"/>
          </w:tcPr>
          <w:p w14:paraId="14044F44">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kern w:val="0"/>
                <w:sz w:val="21"/>
                <w:szCs w:val="21"/>
                <w:lang w:val="en-US" w:eastAsia="zh-CN"/>
              </w:rPr>
            </w:pPr>
            <w:r>
              <w:rPr>
                <w:rFonts w:hint="eastAsia" w:ascii="微软雅黑" w:hAnsi="微软雅黑" w:eastAsia="微软雅黑" w:cs="微软雅黑"/>
                <w:b w:val="0"/>
                <w:bCs w:val="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作等待，请您自行前往宾馆，打车约200元左右【</w:t>
            </w:r>
            <w:r>
              <w:rPr>
                <w:rFonts w:hint="eastAsia" w:ascii="微软雅黑" w:hAnsi="微软雅黑" w:eastAsia="微软雅黑" w:cs="微软雅黑"/>
                <w:b w:val="0"/>
                <w:bCs w:val="0"/>
                <w:sz w:val="21"/>
                <w:szCs w:val="21"/>
              </w:rPr>
              <w:t>请注意行李可寄存至19：00哦</w:t>
            </w:r>
            <w:r>
              <w:rPr>
                <w:rFonts w:hint="eastAsia" w:ascii="微软雅黑" w:hAnsi="微软雅黑" w:eastAsia="微软雅黑" w:cs="微软雅黑"/>
                <w:b w:val="0"/>
                <w:bCs w:val="0"/>
                <w:kern w:val="0"/>
                <w:sz w:val="21"/>
                <w:szCs w:val="21"/>
                <w:lang w:val="en-US" w:eastAsia="zh-CN"/>
              </w:rPr>
              <w:t>】</w:t>
            </w:r>
          </w:p>
        </w:tc>
      </w:tr>
      <w:tr w14:paraId="30E54C0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05A6730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092D00C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sz w:val="21"/>
                <w:szCs w:val="21"/>
              </w:rPr>
            </w:pPr>
            <w:r>
              <w:rPr>
                <w:rFonts w:hint="eastAsia" w:ascii="微软雅黑" w:hAnsi="微软雅黑" w:eastAsia="微软雅黑" w:cs="微软雅黑"/>
                <w:b w:val="0"/>
                <w:bCs w:val="0"/>
                <w:sz w:val="21"/>
                <w:szCs w:val="21"/>
              </w:rPr>
              <w:t>如您包含或已报名参加【上海夜景项目】请于17：00于【集散中心五方旅游服务专区1号门】集合，由“夜景导游”专门带领您游览大上海夜景，如您晚到将会被取消行程游览，费用不退！</w:t>
            </w:r>
          </w:p>
        </w:tc>
      </w:tr>
      <w:tr w14:paraId="6F8264C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CB69DC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9680" w:type="dxa"/>
            <w:tcBorders>
              <w:top w:val="single" w:color="auto" w:sz="4" w:space="0"/>
              <w:left w:val="nil"/>
              <w:bottom w:val="single" w:color="auto" w:sz="4" w:space="0"/>
              <w:right w:val="single" w:color="auto" w:sz="8" w:space="0"/>
            </w:tcBorders>
            <w:noWrap w:val="0"/>
            <w:vAlign w:val="center"/>
          </w:tcPr>
          <w:p w14:paraId="274E3D83">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bCs/>
                <w:color w:val="C00000"/>
                <w:kern w:val="2"/>
                <w:sz w:val="21"/>
                <w:szCs w:val="21"/>
                <w:lang w:val="en-US" w:eastAsia="zh-CN" w:bidi="ar-SA"/>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lang w:eastAsia="zh-CN"/>
              </w:rPr>
              <w:t>不可错过的上海夜景，感受魅力魔都。乘黄浦江游轮夜游黄浦江，欣赏浦江两岸的迷人夜色，登88层金贸大厦，从空中观赏外滩的夜景，每到夜幕降临，外滩的万国建筑就披上了靓丽的外衣，灯火辉煌，霓虹闪烁，不禁让人漾起似水流年般的怀旧之感。</w:t>
            </w:r>
          </w:p>
          <w:p w14:paraId="3ADBE026">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7F7F7F"/>
                <w:kern w:val="0"/>
                <w:sz w:val="20"/>
                <w:szCs w:val="20"/>
                <w:lang w:val="en-US" w:eastAsia="zh-CN" w:bidi="ar-SA"/>
              </w:rPr>
            </w:pPr>
            <w:r>
              <w:rPr>
                <w:rFonts w:hint="eastAsia" w:ascii="微软雅黑" w:hAnsi="微软雅黑" w:eastAsia="微软雅黑" w:cs="微软雅黑"/>
                <w:b w:val="0"/>
                <w:bCs w:val="0"/>
                <w:color w:val="7F7F7F"/>
                <w:kern w:val="0"/>
                <w:sz w:val="20"/>
                <w:szCs w:val="20"/>
                <w:lang w:val="en-US" w:eastAsia="zh-CN" w:bidi="ar-SA"/>
              </w:rPr>
              <w:t>【温馨提示】：</w:t>
            </w:r>
          </w:p>
          <w:p w14:paraId="07791F7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7F7F7F"/>
                <w:kern w:val="0"/>
                <w:sz w:val="20"/>
                <w:szCs w:val="20"/>
                <w:lang w:val="en-US" w:eastAsia="zh-CN" w:bidi="ar-SA"/>
              </w:rPr>
            </w:pPr>
            <w:r>
              <w:rPr>
                <w:rFonts w:hint="eastAsia" w:ascii="微软雅黑" w:hAnsi="微软雅黑" w:eastAsia="微软雅黑" w:cs="微软雅黑"/>
                <w:b w:val="0"/>
                <w:bCs w:val="0"/>
                <w:color w:val="7F7F7F"/>
                <w:kern w:val="0"/>
                <w:sz w:val="20"/>
                <w:szCs w:val="20"/>
                <w:lang w:val="en-US" w:eastAsia="zh-CN" w:bidi="ar-SA"/>
              </w:rPr>
              <w:t>1、浦江游轮经常由于天气原因短暂停航，由于团队行程无法耽误时间，停航我们将按照100元/成人退票处理，儿童无费用可退，敬请谅解！</w:t>
            </w:r>
          </w:p>
          <w:p w14:paraId="64AE953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kern w:val="0"/>
                <w:sz w:val="20"/>
                <w:szCs w:val="20"/>
                <w:lang w:val="en-US" w:eastAsia="zh-CN" w:bidi="ar-SA"/>
              </w:rPr>
              <w:t>2、因自费项目包含司机车费、导游服务费，如需自行购票，需要补交100元/人相关费用，也可自行前往，请谅解！</w:t>
            </w:r>
          </w:p>
        </w:tc>
      </w:tr>
      <w:tr w14:paraId="0F3525B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BE5265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20：00</w:t>
            </w:r>
          </w:p>
        </w:tc>
        <w:tc>
          <w:tcPr>
            <w:tcW w:w="9680" w:type="dxa"/>
            <w:tcBorders>
              <w:top w:val="single" w:color="auto" w:sz="4" w:space="0"/>
              <w:left w:val="nil"/>
              <w:bottom w:val="single" w:color="auto" w:sz="4" w:space="0"/>
              <w:right w:val="single" w:color="auto" w:sz="8" w:space="0"/>
            </w:tcBorders>
            <w:noWrap w:val="0"/>
            <w:vAlign w:val="center"/>
          </w:tcPr>
          <w:p w14:paraId="7398F6AA">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sz w:val="21"/>
                <w:szCs w:val="21"/>
                <w:lang w:val="en-US" w:eastAsia="zh-CN"/>
              </w:rPr>
              <w:t>南京参考酒店：</w:t>
            </w:r>
            <w:r>
              <w:rPr>
                <w:rFonts w:hint="default" w:ascii="微软雅黑" w:hAnsi="微软雅黑" w:eastAsia="微软雅黑" w:cs="微软雅黑"/>
                <w:b w:val="0"/>
                <w:bCs w:val="0"/>
                <w:color w:val="000000"/>
                <w:kern w:val="2"/>
                <w:sz w:val="21"/>
                <w:szCs w:val="21"/>
                <w:lang w:val="en-US" w:eastAsia="zh-CN" w:bidi="ar-SA"/>
              </w:rPr>
              <w:t>南京开元大酒店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南京熹禾涵田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句容余坤墨尔顿大酒店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南京西普诗鸿</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南京富悦国际</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南京丰大国际大酒店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南京世纪缘大酒店（溧水店）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南京新时代开元大酒店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南京明发星河湾</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南京御冠大酒店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南京翠屏新港假日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南京雅高瑞享</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南京中山宾馆</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南京辛庄金陵嘉珑</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南京瑞斯丽</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南京城北文景</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南京上秦淮假日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南京玄武诺富特</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南京银城皇冠</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南京珍宝假日百家湖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南京扬子江国际中心龙山湖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南京空港温德姆花园</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南京空港金陵嘉辰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南京栖霞山涵田栖云山房酒店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句容碧桂园凤凰城</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南京苏宁雅悦</w:t>
            </w:r>
          </w:p>
          <w:p w14:paraId="72F5170C">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bCs/>
                <w:sz w:val="21"/>
                <w:szCs w:val="21"/>
                <w:lang w:val="en-US" w:eastAsia="zh-CN"/>
              </w:rPr>
              <w:t>上海参考酒店：</w:t>
            </w:r>
            <w:r>
              <w:rPr>
                <w:rFonts w:hint="default" w:ascii="微软雅黑" w:hAnsi="微软雅黑" w:eastAsia="微软雅黑" w:cs="微软雅黑"/>
                <w:b w:val="0"/>
                <w:bCs w:val="0"/>
                <w:color w:val="000000"/>
                <w:kern w:val="2"/>
                <w:sz w:val="21"/>
                <w:szCs w:val="21"/>
                <w:lang w:val="en-US" w:eastAsia="zh-CN" w:bidi="ar-SA"/>
              </w:rPr>
              <w:t>智微世纪酒店/上海金桥逸衡酒店/上海富豪金丰酒店/天镛阁艺术公馆/外高桥喜来登酒店/大华虹桥假日酒店/上海温德姆花园酒店/上海皇廷国际酒店上海浦东丽呈华廷酒店/上海丽呈花园酒店/上海悦来度假酒店(野生动物园沪南公路店)/上海湫竹酒店</w:t>
            </w:r>
          </w:p>
        </w:tc>
      </w:tr>
      <w:tr w14:paraId="4116B67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22B35F9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第二天：上海—南京</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0530E62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277965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57C2CA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3438D85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0AA186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06：30</w:t>
            </w:r>
          </w:p>
        </w:tc>
        <w:tc>
          <w:tcPr>
            <w:tcW w:w="9680" w:type="dxa"/>
            <w:tcBorders>
              <w:top w:val="single" w:color="auto" w:sz="4" w:space="0"/>
              <w:left w:val="nil"/>
              <w:bottom w:val="single" w:color="auto" w:sz="4" w:space="0"/>
              <w:right w:val="single" w:color="auto" w:sz="8" w:space="0"/>
            </w:tcBorders>
            <w:noWrap w:val="0"/>
            <w:vAlign w:val="center"/>
          </w:tcPr>
          <w:p w14:paraId="1505803F">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5804109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7B8A964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9680" w:type="dxa"/>
            <w:tcBorders>
              <w:top w:val="single" w:color="auto" w:sz="4" w:space="0"/>
              <w:left w:val="nil"/>
              <w:bottom w:val="single" w:color="auto" w:sz="4" w:space="0"/>
              <w:right w:val="single" w:color="auto" w:sz="8" w:space="0"/>
            </w:tcBorders>
            <w:noWrap w:val="0"/>
            <w:vAlign w:val="center"/>
          </w:tcPr>
          <w:p w14:paraId="560DFC92">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集合前往“ 六朝古都”—南京，</w:t>
            </w:r>
            <w:r>
              <w:rPr>
                <w:rFonts w:hint="eastAsia" w:ascii="微软雅黑" w:hAnsi="微软雅黑" w:eastAsia="微软雅黑" w:cs="微软雅黑"/>
                <w:sz w:val="21"/>
                <w:szCs w:val="21"/>
                <w:lang w:val="en-US" w:eastAsia="zh-CN"/>
              </w:rPr>
              <w:t>旺季会提前出发，届时可能会安排打包早餐，</w:t>
            </w:r>
            <w:r>
              <w:rPr>
                <w:rFonts w:hint="eastAsia" w:ascii="微软雅黑" w:hAnsi="微软雅黑" w:eastAsia="微软雅黑" w:cs="微软雅黑"/>
                <w:sz w:val="21"/>
                <w:szCs w:val="21"/>
              </w:rPr>
              <w:t>敬请谅解！</w:t>
            </w:r>
          </w:p>
        </w:tc>
      </w:tr>
      <w:tr w14:paraId="0DE1AFA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29895425">
            <w:pPr>
              <w:keepNext w:val="0"/>
              <w:keepLines w:val="0"/>
              <w:pageBreakBefore w:val="0"/>
              <w:kinsoku/>
              <w:wordWrap/>
              <w:overflowPunct/>
              <w:topLinePunct w:val="0"/>
              <w:autoSpaceDE/>
              <w:autoSpaceDN/>
              <w:bidi w:val="0"/>
              <w:adjustRightInd/>
              <w:snapToGrid/>
              <w:spacing w:line="400" w:lineRule="exact"/>
              <w:jc w:val="both"/>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4A24B159">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highlight w:val="none"/>
                <w:lang w:val="en-US" w:eastAsia="zh-CN"/>
              </w:rPr>
              <w:t>温馨提示：飞南京的游客睡个懒觉，等待上海过来的团队汇合一起游玩，具体汇合时间以导游通知为准。</w:t>
            </w:r>
          </w:p>
        </w:tc>
      </w:tr>
      <w:tr w14:paraId="76E900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6188F8F">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12：30</w:t>
            </w:r>
          </w:p>
        </w:tc>
        <w:tc>
          <w:tcPr>
            <w:tcW w:w="9680" w:type="dxa"/>
            <w:tcBorders>
              <w:top w:val="single" w:color="auto" w:sz="4" w:space="0"/>
              <w:left w:val="nil"/>
              <w:bottom w:val="single" w:color="auto" w:sz="4" w:space="0"/>
              <w:right w:val="single" w:color="auto" w:sz="8" w:space="0"/>
            </w:tcBorders>
            <w:noWrap w:val="0"/>
            <w:vAlign w:val="center"/>
          </w:tcPr>
          <w:p w14:paraId="53B4D0A3">
            <w:pPr>
              <w:keepNext w:val="0"/>
              <w:keepLines w:val="0"/>
              <w:pageBreakBefore w:val="0"/>
              <w:kinsoku/>
              <w:wordWrap/>
              <w:overflowPunct/>
              <w:topLinePunct w:val="0"/>
              <w:autoSpaceDE/>
              <w:autoSpaceDN/>
              <w:bidi w:val="0"/>
              <w:adjustRightInd/>
              <w:snapToGrid/>
              <w:spacing w:line="400" w:lineRule="exact"/>
              <w:rPr>
                <w:rStyle w:val="8"/>
                <w:rFonts w:hint="default" w:ascii="微软雅黑" w:hAnsi="微软雅黑" w:eastAsia="微软雅黑" w:cs="微软雅黑"/>
                <w:color w:val="00B050"/>
                <w:spacing w:val="7"/>
                <w:sz w:val="21"/>
                <w:szCs w:val="21"/>
                <w:lang w:val="en-US" w:eastAsia="zh-CN"/>
              </w:rPr>
            </w:pPr>
            <w:r>
              <w:rPr>
                <w:rFonts w:hint="eastAsia" w:ascii="微软雅黑" w:hAnsi="微软雅黑" w:eastAsia="微软雅黑" w:cs="微软雅黑"/>
                <w:sz w:val="21"/>
                <w:szCs w:val="21"/>
                <w:lang w:val="en-US" w:eastAsia="zh-CN"/>
              </w:rPr>
              <w:t>午餐：</w:t>
            </w:r>
            <w:r>
              <w:rPr>
                <w:rFonts w:hint="eastAsia" w:ascii="微软雅黑" w:hAnsi="微软雅黑" w:eastAsia="微软雅黑" w:cs="微软雅黑"/>
                <w:b/>
                <w:bCs/>
                <w:color w:val="C00000"/>
                <w:kern w:val="2"/>
                <w:sz w:val="21"/>
                <w:szCs w:val="21"/>
                <w:lang w:val="en-US" w:eastAsia="zh-CN" w:bidi="ar-SA"/>
              </w:rPr>
              <w:t>【南京夫子庙小吃】</w:t>
            </w:r>
            <w:r>
              <w:rPr>
                <w:rFonts w:hint="eastAsia" w:ascii="微软雅黑" w:hAnsi="微软雅黑" w:eastAsia="微软雅黑" w:cs="微软雅黑"/>
                <w:sz w:val="21"/>
                <w:szCs w:val="21"/>
                <w:lang w:val="en-US" w:eastAsia="zh-CN"/>
              </w:rPr>
              <w:t>南京鸭血粉丝汤，小笼包，盐水鸭等南京特色</w:t>
            </w:r>
          </w:p>
        </w:tc>
      </w:tr>
      <w:tr w14:paraId="00CC0B9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FD9C71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57E0BE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p w14:paraId="3ECA042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入夜・十里秦淮入画来</w:t>
            </w:r>
          </w:p>
          <w:p w14:paraId="5937C0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白日的市井烟火渐渐沉淀，夜幕降临，秦淮河畔灯火璀璨，画舫凌波。千年夫子庙在光影间更显古韵，青砖黛瓦映着流水，一步一景皆是江南风华，不负 “十里秦淮” 的千古盛名。</w:t>
            </w:r>
          </w:p>
          <w:p w14:paraId="7995A4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河水泛着流光，街巷热闹却不拥挤，六朝金粉地的韵味在此尽显。</w:t>
            </w:r>
          </w:p>
          <w:p w14:paraId="68DE9C4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逛吃・舌尖上的秦淮风味</w:t>
            </w:r>
          </w:p>
          <w:p w14:paraId="2E5F30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风光带内美食商铺云集，地道风味一网打尽。蟹壳黄烧饼、开洋干丝、牛肉锅贴、鸡丝浇面、鸭血粉丝汤等特色小吃尽数打卡，从街头吃到巷尾，感受最鲜活的金陵烟火气。</w:t>
            </w:r>
          </w:p>
          <w:p w14:paraId="65CB06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沿街商铺鳞次栉比，还可挑选多款实惠又极具秦淮特色的文创纪念品，把江南记忆带回家。</w:t>
            </w:r>
          </w:p>
          <w:p w14:paraId="15695AB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推荐打卡点（自由活动随心打卡）</w:t>
            </w:r>
          </w:p>
          <w:p w14:paraId="454B9C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东园桥：小众宝藏出片机位，站于桥上，将河畔茶馆灯箱巧妙入镜，氛围感瞬间拉满。</w:t>
            </w:r>
          </w:p>
          <w:p w14:paraId="59AE27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得月台四楼：俯瞰秦淮河绝佳视角，可拍摄人与古塔同框大片，壮阔又出片。</w:t>
            </w:r>
          </w:p>
          <w:p w14:paraId="71B41B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文德桥：夫子庙经典拍照地，拍摄泮池风光、巨型照壁的优选机位，随手定格秦淮盛景。</w:t>
            </w:r>
          </w:p>
          <w:p w14:paraId="70A1704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怎么拍</w:t>
            </w:r>
          </w:p>
          <w:p w14:paraId="7F80A1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最佳时间：天色渐暗、华灯初上之时，暖灯映着河面，夜色温柔又出片。</w:t>
            </w:r>
          </w:p>
          <w:p w14:paraId="1A5679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最佳机位：东园桥拍街景灯火、得月台拍全景古塔、文德桥拍水岸照壁。</w:t>
            </w:r>
          </w:p>
          <w:p w14:paraId="29C6B7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default" w:ascii="微软雅黑" w:hAnsi="微软雅黑" w:eastAsia="微软雅黑" w:cs="微软雅黑"/>
                <w:b w:val="0"/>
                <w:bCs w:val="0"/>
                <w:color w:val="000000"/>
                <w:kern w:val="2"/>
                <w:sz w:val="21"/>
                <w:szCs w:val="21"/>
                <w:lang w:val="en-US" w:eastAsia="zh-CN" w:bidi="ar-SA"/>
              </w:rPr>
              <w:t>最佳道具：手持特色小吃、秦淮文创小物，自然又有烟火气。</w:t>
            </w:r>
          </w:p>
        </w:tc>
      </w:tr>
      <w:tr w14:paraId="4FD6ED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C37BE0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15：00</w:t>
            </w:r>
          </w:p>
        </w:tc>
        <w:tc>
          <w:tcPr>
            <w:tcW w:w="9680" w:type="dxa"/>
            <w:tcBorders>
              <w:top w:val="single" w:color="auto" w:sz="4" w:space="0"/>
              <w:left w:val="nil"/>
              <w:bottom w:val="single" w:color="auto" w:sz="4" w:space="0"/>
              <w:right w:val="single" w:color="auto" w:sz="8" w:space="0"/>
            </w:tcBorders>
            <w:noWrap w:val="0"/>
            <w:vAlign w:val="center"/>
          </w:tcPr>
          <w:p w14:paraId="0618AA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微软雅黑"/>
                <w:b/>
                <w:bCs/>
                <w:color w:val="C00000"/>
                <w:kern w:val="2"/>
                <w:sz w:val="21"/>
                <w:szCs w:val="21"/>
                <w:lang w:val="en-US" w:eastAsia="zh-CN" w:bidi="ar-SA"/>
              </w:rPr>
              <w:t>【中山陵景区】（含景区必销的往返景交）</w:t>
            </w:r>
            <w:r>
              <w:rPr>
                <w:rFonts w:hint="eastAsia" w:ascii="微软雅黑" w:hAnsi="微软雅黑" w:eastAsia="微软雅黑" w:cs="微软雅黑"/>
                <w:color w:val="000000"/>
                <w:sz w:val="21"/>
                <w:szCs w:val="21"/>
                <w:lang w:val="en-US" w:eastAsia="zh-CN"/>
              </w:rPr>
              <w:t>中山陵包括博爱坊、墓道、陵门、碑亭、祭堂和墓室等建筑。</w:t>
            </w:r>
          </w:p>
          <w:p w14:paraId="7375C7A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登临・瞻仰一代先驱风骨</w:t>
            </w:r>
          </w:p>
          <w:p w14:paraId="3DC5B5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全程含景区往返交通，免去步行劳累，轻松直达核心游览区，从容感受庄严氛围。</w:t>
            </w:r>
          </w:p>
          <w:p w14:paraId="6988A4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中山陵依山而筑，气势磅礴，整体由博爱坊、墓道、陵门、碑亭、祭堂和墓室等建筑依次排布，轴线分明，气象开阔。</w:t>
            </w:r>
          </w:p>
          <w:p w14:paraId="1ADE81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陵墓入口广场矗立着高大雄伟的花岗岩牌坊，正中 “博爱” 两个金字遒劲有力，一语道尽先生胸襟。</w:t>
            </w:r>
          </w:p>
          <w:p w14:paraId="61F714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穿过博爱坊，便是近 400 米长的笔直墓道，拾级而上共有392 级石阶，整体落差达 73 米。石阶层层递进，寓意深远，登临其间既有登高望远的开阔，更有肃然起敬的庄重。</w:t>
            </w:r>
          </w:p>
          <w:p w14:paraId="0BBA97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沿墓道前行抵达陵门，青色琉璃瓦端庄雅致，门额上 “天下为公” 四个大字熠熠生辉，承载着家国理想与时代精神。</w:t>
            </w:r>
          </w:p>
          <w:p w14:paraId="12FD6E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622423"/>
                <w:kern w:val="2"/>
                <w:sz w:val="21"/>
                <w:szCs w:val="21"/>
                <w:lang w:val="en-US" w:eastAsia="zh-CN" w:bidi="ar-SA"/>
              </w:rPr>
            </w:pPr>
            <w:r>
              <w:rPr>
                <w:rFonts w:hint="eastAsia" w:ascii="微软雅黑" w:hAnsi="微软雅黑" w:eastAsia="微软雅黑" w:cs="微软雅黑"/>
                <w:color w:val="000000"/>
                <w:sz w:val="21"/>
                <w:szCs w:val="21"/>
                <w:lang w:val="en-US" w:eastAsia="zh-CN"/>
              </w:rPr>
              <w:t>再往里即为碑亭，继续向前便至祭堂，一路建筑庄重肃穆，苍松翠柏掩映，处处彰显肃穆与敬仰。</w:t>
            </w:r>
          </w:p>
          <w:p w14:paraId="6794F9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sz w:val="20"/>
                <w:szCs w:val="20"/>
                <w:shd w:val="clear" w:fill="F1F1F1" w:themeFill="background1" w:themeFillShade="F2"/>
                <w:lang w:val="en-US" w:eastAsia="zh-CN"/>
              </w:rPr>
              <w:t>【温馨提示】：因周一或每天17：00以后部分场所闭馆，如因周一或旺季堵车只能游览中山陵部分场所，因是免费景区，无费用可退，敬请谅解！</w:t>
            </w:r>
          </w:p>
        </w:tc>
      </w:tr>
      <w:tr w14:paraId="51F9720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750103C">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AFA238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晚餐：</w:t>
            </w:r>
            <w:r>
              <w:rPr>
                <w:rFonts w:hint="eastAsia" w:ascii="微软雅黑" w:hAnsi="微软雅黑" w:eastAsia="微软雅黑" w:cs="微软雅黑"/>
                <w:b/>
                <w:bCs/>
                <w:color w:val="C00000"/>
                <w:kern w:val="2"/>
                <w:sz w:val="21"/>
                <w:szCs w:val="21"/>
                <w:lang w:val="en-US" w:eastAsia="zh-CN" w:bidi="ar-SA"/>
              </w:rPr>
              <w:t>【南京十二秀坊餐】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6D7D29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color w:val="0000FF"/>
                <w:sz w:val="21"/>
                <w:szCs w:val="21"/>
                <w:lang w:val="en-US" w:eastAsia="zh-CN"/>
              </w:rPr>
            </w:pPr>
            <w:r>
              <w:rPr>
                <w:rFonts w:hint="eastAsia" w:ascii="微软雅黑" w:hAnsi="微软雅黑" w:eastAsia="微软雅黑" w:cs="微软雅黑"/>
                <w:sz w:val="21"/>
                <w:szCs w:val="21"/>
                <w:shd w:val="clear" w:fill="F1F1F1" w:themeFill="background1" w:themeFillShade="F2"/>
                <w:lang w:val="en-US" w:eastAsia="zh-CN"/>
              </w:rPr>
              <w:t>温馨提示：十人一桌，人数减少对应菜品减少，团队用餐，不用不退，敬请谅解！</w:t>
            </w:r>
          </w:p>
        </w:tc>
      </w:tr>
      <w:tr w14:paraId="2662BD4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6B1FC4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18</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698F7A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微软雅黑" w:hAnsi="微软雅黑" w:eastAsia="微软雅黑" w:cs="微软雅黑"/>
                <w:b w:val="0"/>
                <w:bCs w:val="0"/>
                <w:sz w:val="21"/>
                <w:szCs w:val="21"/>
                <w:lang w:val="en-US"/>
              </w:rPr>
            </w:pPr>
            <w:r>
              <w:rPr>
                <w:rFonts w:hint="eastAsia" w:ascii="微软雅黑" w:hAnsi="微软雅黑" w:eastAsia="微软雅黑" w:cs="微软雅黑"/>
                <w:b/>
                <w:bCs/>
                <w:sz w:val="21"/>
                <w:szCs w:val="21"/>
                <w:lang w:val="en-US" w:eastAsia="zh-CN"/>
              </w:rPr>
              <w:t>参考酒店：</w:t>
            </w:r>
            <w:r>
              <w:rPr>
                <w:rFonts w:hint="default" w:ascii="微软雅黑" w:hAnsi="微软雅黑" w:eastAsia="微软雅黑" w:cs="微软雅黑"/>
                <w:b w:val="0"/>
                <w:bCs w:val="0"/>
                <w:color w:val="000000"/>
                <w:kern w:val="2"/>
                <w:sz w:val="21"/>
                <w:szCs w:val="21"/>
                <w:lang w:val="en-US" w:eastAsia="zh-CN" w:bidi="ar-SA"/>
              </w:rPr>
              <w:t>南京开元大酒店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南京熹禾涵田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句容余坤墨尔顿大酒店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南京西普诗鸿</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南京富悦国际</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南京丰大国际大酒店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南京世纪缘大酒店（溧水店）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南京新时代开元大酒店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南京明发星河湾</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南京御冠大酒店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南京翠屏新港假日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南京雅高瑞享</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南京中山宾馆</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南京辛庄金陵嘉珑</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南京瑞斯丽</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南京城北文景</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南京上秦淮假日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南京玄武诺富特</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南京银城皇冠</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南京珍宝假日百家湖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南京扬子江国际中心龙山湖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南京空港温德姆花园</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南京空港金陵嘉辰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南京栖霞山涵田栖云山房酒店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句容碧桂园凤凰城</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南京苏宁雅悦</w:t>
            </w:r>
          </w:p>
        </w:tc>
      </w:tr>
      <w:tr w14:paraId="1FDAAB1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6D9BED9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第三天：</w:t>
            </w:r>
            <w:r>
              <w:rPr>
                <w:rFonts w:hint="eastAsia" w:ascii="微软雅黑" w:hAnsi="微软雅黑" w:eastAsia="微软雅黑" w:cs="微软雅黑"/>
                <w:b/>
                <w:bCs/>
                <w:sz w:val="30"/>
                <w:szCs w:val="30"/>
                <w:lang w:val="en-US" w:eastAsia="zh-CN"/>
              </w:rPr>
              <w:t>南京</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杭州</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1A716C0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005F9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201D31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2A29D2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BBF667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5A7FFA5">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33A326E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27F90F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0267645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宝藏网红打卡地【南京溧水东庐山观音寺】</w:t>
            </w:r>
            <w:r>
              <w:rPr>
                <w:rFonts w:hint="eastAsia" w:ascii="微软雅黑" w:hAnsi="微软雅黑" w:eastAsia="微软雅黑" w:cs="微软雅黑"/>
                <w:sz w:val="21"/>
                <w:szCs w:val="21"/>
              </w:rPr>
              <w:t>，寺内有多个自带氛围感的打卡点，比如 9.9 米高的金身观音像、视觉冲击感极强的汉白玉半身佛，搭配秋林、薄雾或夕阳时，随手就能拍出禅意大片；净瓶广场的 72 瓣刻满经文的莲花步道、观音洞内光影斑驳的 6 米高玉观音像，都是拍剪影和氛围感照片的绝佳机位。而且这里适配新中式、汉服等穿搭风格，不少游客会专门为拍照而来，相关照片在社交平台很容易获得关注。</w:t>
            </w:r>
          </w:p>
          <w:p w14:paraId="0120019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核心玩法·解锁禅意闲趣​</w:t>
            </w:r>
          </w:p>
          <w:p w14:paraId="0EEF953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禅意祈福体验：入园可免费领取三支香，在圆通宝殿、观音广场虔诚祈福，感受佛法的庄严与宁静；探访观音洞，观赏洞内6米高玉观音像与天然钟乳石，在恒温18℃的清凉秘境中静心冥想，聆听山间梵音与泉水潺潺，远离都市浮躁。</w:t>
            </w:r>
          </w:p>
          <w:p w14:paraId="7E91084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山水徒步赏景：沿着依山而建的登山步道前行，途经普门长廊、净瓶广场，步道两旁林木苍翠，四季景致各异，春有新绿缀山、秋有彩叶铺径，拾级而上时，脚下落叶沙沙作响，搭配山间鸟鸣与寺院钟鸣，沉浸式感受山水与禅意的交融，体力充沛者可登顶观景台，将中山湖与东庐山全景尽收眼底。</w:t>
            </w:r>
          </w:p>
          <w:p w14:paraId="42D25E2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人文与烟火相融：逛寺内禅意文创小店，挑选简约雅致的佛教文创好物，留存庐境禅韵；逛累了可前往百味斋馆，品尝12-16元/碗的素面等素食，食材新鲜清淡，性价比十足，还可免费续面，在质朴烟火中感受禅意生活。</w:t>
            </w:r>
          </w:p>
          <w:p w14:paraId="1088CAA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4EA81D4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金身观音像：景区标志性机位，以9.9米高的金身观音像为核心，低角度仰拍，用周边的林木、红墙为前景，凸显佛像的庄严雄伟，上午9-11点光线柔和，阳光洒在佛像上泛着柔光，色彩层次饱满，随手一拍都是禅意大片。</w:t>
            </w:r>
          </w:p>
          <w:p w14:paraId="252371B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登山步道：上午光线斜照时，拍摄步道上的光影与落叶，石阶、绿植与光影交织，适合拍特写；人物穿着素色、新中式服饰，在步道上缓慢行走抓拍，自带静谧氛围感，治愈感拉满。</w:t>
            </w:r>
          </w:p>
          <w:p w14:paraId="76FD56A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观景台：俯瞰全景的绝佳机位，用广角镜头拍摄，将中山湖、东庐山秋林与寺院建筑尽数纳入画面，傍晚3-5点夕阳西下时，余晖洒在湖面与寺院，波光粼粼、暖光笼罩，氛围感直接拉满。</w:t>
            </w:r>
          </w:p>
          <w:p w14:paraId="6394E01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 观音洞与庭院：站在观音洞门口拍摄，以洞内玉观音像为背景，捕捉洞口藤蔓与泉水的灵动，兼具清凉质感与禅意；寺内庭院可拍摄红墙、青瓦与绿植的搭配，坐在石凳上自然摆拍，凸显古朴雅致的禅意氛围。</w:t>
            </w:r>
          </w:p>
          <w:p w14:paraId="68DABDC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温馨提示</w:t>
            </w:r>
          </w:p>
          <w:p w14:paraId="78A422A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东庐山观音寺免费开放，可免费领取三支香，无强制消费；开放时间为每日08:00-17:00，建议穿舒适运动鞋登山，穿搭以素色、新中式风格为佳，更适配景区禅意调性；节假日客流较大，可选择公交（G2路直达）或自驾前往，合理规划游览时间。</w:t>
            </w:r>
          </w:p>
        </w:tc>
      </w:tr>
      <w:tr w14:paraId="1C536D2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15F9A9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09：00</w:t>
            </w:r>
          </w:p>
        </w:tc>
        <w:tc>
          <w:tcPr>
            <w:tcW w:w="9680" w:type="dxa"/>
            <w:tcBorders>
              <w:top w:val="single" w:color="auto" w:sz="4" w:space="0"/>
              <w:left w:val="nil"/>
              <w:bottom w:val="single" w:color="auto" w:sz="4" w:space="0"/>
              <w:right w:val="single" w:color="auto" w:sz="8" w:space="0"/>
            </w:tcBorders>
            <w:noWrap w:val="0"/>
            <w:vAlign w:val="center"/>
          </w:tcPr>
          <w:p w14:paraId="758B849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乘车前往无锡</w:t>
            </w:r>
          </w:p>
        </w:tc>
      </w:tr>
      <w:tr w14:paraId="5553112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ACF919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1EC314B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lang w:val="en-US" w:eastAsia="zh-CN"/>
              </w:rPr>
              <w:t>：</w:t>
            </w:r>
            <w:r>
              <w:rPr>
                <w:rFonts w:hint="eastAsia" w:ascii="微软雅黑" w:hAnsi="微软雅黑" w:eastAsia="微软雅黑" w:cs="微软雅黑"/>
                <w:b/>
                <w:bCs/>
                <w:color w:val="C00000"/>
                <w:kern w:val="2"/>
                <w:sz w:val="21"/>
                <w:szCs w:val="21"/>
                <w:lang w:val="en-US" w:eastAsia="zh-CN" w:bidi="ar-SA"/>
              </w:rPr>
              <w:t>【无锡太湖三白宴】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6E177AA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73DA03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B4020C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12：00</w:t>
            </w:r>
          </w:p>
        </w:tc>
        <w:tc>
          <w:tcPr>
            <w:tcW w:w="9680" w:type="dxa"/>
            <w:tcBorders>
              <w:top w:val="single" w:color="auto" w:sz="4" w:space="0"/>
              <w:left w:val="nil"/>
              <w:bottom w:val="single" w:color="auto" w:sz="4" w:space="0"/>
              <w:right w:val="single" w:color="auto" w:sz="8" w:space="0"/>
            </w:tcBorders>
            <w:noWrap w:val="0"/>
            <w:vAlign w:val="center"/>
          </w:tcPr>
          <w:p w14:paraId="5C31901E">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【拈花湾】</w:t>
            </w:r>
            <w:r>
              <w:rPr>
                <w:rFonts w:hint="eastAsia" w:ascii="微软雅黑" w:hAnsi="微软雅黑" w:eastAsia="微软雅黑" w:cs="微软雅黑"/>
                <w:sz w:val="21"/>
                <w:szCs w:val="21"/>
                <w:lang w:val="en-US" w:eastAsia="zh-CN"/>
              </w:rPr>
              <w:t>位于山环水抱的太湖之滨，总体以“禅”为主题元素，连接了灵山文化景区整体的佛教文化与旅行度假双重命题；每年春天，这个宝藏浪漫的禅意小镇，摇身一变成“樱花湾”，避开人山人海的鼋头渚樱花谷，闲庭信步欣赏柔粉色的樱花环绕着唐宋风韵的建筑，仿佛梦幻前年；</w:t>
            </w:r>
          </w:p>
          <w:p w14:paraId="7D39818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核心玩法·解锁禅意闲趣​</w:t>
            </w:r>
          </w:p>
          <w:p w14:paraId="1B24DD68">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禅意沉浸式体验：漫步香月花街，逛禅意文创小店、品茶道香道，沉浸式感受唐风宋韵的禅意氛围，还可体验汉服租赁，一秒融入古卷意境；探访鹿鸣谷，在清幽山谷中感受“鸣眠禅”的静谧，远离喧嚣、回归本心。​</w:t>
            </w:r>
          </w:p>
          <w:p w14:paraId="4041B378">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光影演艺盛宴：傍晚打卡拈花塔亮塔仪式，看灯光随禅乐渐次点亮，搭配古风演绎，氛围感拉满；节假日可观赏五灯湖“禅行”表演、一苇渡江水幕电影，沉浸式感受光影与禅意的碰撞，夜间还能邂逅拈花一笑无人机秀，解锁梦幻夜景体验。​</w:t>
            </w:r>
          </w:p>
          <w:p w14:paraId="579D77E4">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四季景致打卡：春日赏樱漫枝头，穿行指月巷樱花大道、云树帆影湿地，赴一场粉色之约；其他季节可逛梵天花海，看繁花缀群山，乘小火车穿梭花海，或是在五灯湖投放荷花灯，寄托美好心愿，四季皆有专属乐趣。​</w:t>
            </w:r>
          </w:p>
          <w:p w14:paraId="6D4C838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5D5606BC">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拈花塔：景区标志性机位，可登塔俯瞰香月花街全景，也可在塔下低角度拍摄，将唐风佛塔与周边古建、花海同框，傍晚拍亮塔仪式剪影，氛围感直接拉满。​</w:t>
            </w:r>
          </w:p>
          <w:p w14:paraId="27DAFB93">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香月花街：竹风禅韵门口半蹲拍摄，将远处拈花塔与街边灯笼、唐风建筑纳入构图，漫步石板路时回头抓拍，自带古风滤镜；清晨拍摄空无一人的街巷，晨雾搭配青石板，原图直出绝美。​</w:t>
            </w:r>
          </w:p>
          <w:p w14:paraId="12F845B0">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鹿鸣谷：小众出片机位，鹿鸣茶院门口对称构图，利用圆形窗口打造画面层次感，或是在庭院花树下拍摄，以花枝为前景，捕捉古风氛围感人像；深处樱花林可拍“樱花雨”动态视频，穿汉服转圈更出片。云树帆影湿地：临水拍摄，捕捉樱花、小桥流水与拈花塔的倒影，清晨或傍晚光线柔和，画面更显灵动，是水上赏樱、拍摄倒影的绝佳位置。</w:t>
            </w:r>
          </w:p>
        </w:tc>
      </w:tr>
      <w:tr w14:paraId="17949BC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19940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4C96ADE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乘车前往杭州</w:t>
            </w:r>
          </w:p>
        </w:tc>
      </w:tr>
      <w:tr w14:paraId="58EECEB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B3377E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17：30</w:t>
            </w:r>
          </w:p>
        </w:tc>
        <w:tc>
          <w:tcPr>
            <w:tcW w:w="9680" w:type="dxa"/>
            <w:tcBorders>
              <w:top w:val="single" w:color="auto" w:sz="4" w:space="0"/>
              <w:left w:val="nil"/>
              <w:bottom w:val="single" w:color="auto" w:sz="4" w:space="0"/>
              <w:right w:val="single" w:color="auto" w:sz="8" w:space="0"/>
            </w:tcBorders>
            <w:noWrap w:val="0"/>
            <w:vAlign w:val="center"/>
          </w:tcPr>
          <w:p w14:paraId="291F37B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晚餐：</w:t>
            </w:r>
            <w:r>
              <w:rPr>
                <w:rFonts w:hint="eastAsia" w:ascii="微软雅黑" w:hAnsi="微软雅黑" w:eastAsia="微软雅黑" w:cs="微软雅黑"/>
                <w:b/>
                <w:bCs/>
                <w:color w:val="C00000"/>
                <w:kern w:val="2"/>
                <w:sz w:val="21"/>
                <w:szCs w:val="21"/>
                <w:lang w:val="en-US" w:eastAsia="zh-CN" w:bidi="ar-SA"/>
              </w:rPr>
              <w:t>【杭州风味餐】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42FC396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7537A6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17561B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681169C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C00000"/>
                <w:kern w:val="2"/>
                <w:sz w:val="21"/>
                <w:szCs w:val="21"/>
                <w:lang w:val="en-US" w:eastAsia="zh-CN" w:bidi="ar-SA"/>
              </w:rPr>
              <w:t>【推荐自费项目：杭州宋城+千古情演出，320-350元/人】</w:t>
            </w:r>
            <w:r>
              <w:rPr>
                <w:rFonts w:hint="eastAsia" w:ascii="微软雅黑" w:hAnsi="微软雅黑" w:eastAsia="微软雅黑" w:cs="微软雅黑"/>
                <w:sz w:val="21"/>
                <w:szCs w:val="21"/>
                <w:lang w:eastAsia="zh-CN"/>
              </w:rPr>
              <w:t>，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1A51FCD9">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b w:val="0"/>
                <w:bCs w:val="0"/>
                <w:color w:val="7F7F7F"/>
                <w:kern w:val="0"/>
                <w:sz w:val="20"/>
                <w:szCs w:val="20"/>
                <w:lang w:val="en-US" w:eastAsia="zh-CN" w:bidi="ar-SA"/>
              </w:rPr>
              <w:t>【温馨提示】：因自费项目包含司机车费、导游服务费，如需自行购票，需要补交100元/人相关费用，也可自行前往，请谅解！</w:t>
            </w:r>
          </w:p>
        </w:tc>
      </w:tr>
      <w:tr w14:paraId="3D7646C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91A9203">
            <w:pPr>
              <w:keepNext w:val="0"/>
              <w:keepLines w:val="0"/>
              <w:pageBreakBefore w:val="0"/>
              <w:kinsoku/>
              <w:wordWrap/>
              <w:overflowPunct/>
              <w:topLinePunct w:val="0"/>
              <w:autoSpaceDE/>
              <w:autoSpaceDN/>
              <w:bidi w:val="0"/>
              <w:adjustRightInd/>
              <w:snapToGrid/>
              <w:spacing w:line="400" w:lineRule="exact"/>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66B456FC">
            <w:pPr>
              <w:keepNext w:val="0"/>
              <w:keepLines w:val="0"/>
              <w:pageBreakBefore w:val="0"/>
              <w:widowControl w:val="0"/>
              <w:kinsoku/>
              <w:wordWrap/>
              <w:overflowPunct/>
              <w:topLinePunct w:val="0"/>
              <w:autoSpaceDE/>
              <w:autoSpaceDN/>
              <w:bidi w:val="0"/>
              <w:adjustRightInd w:val="0"/>
              <w:snapToGrid w:val="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eastAsia="zh-CN"/>
              </w:rPr>
              <w:t>白马湖建国饭店/广电名都大酒店/杭州开元名都大酒店/太虚湖假日酒店/滨江开元名都大酒店/三立开元名都大酒店/唯亭酒店（浙江工业大学屏峰校区店）/杭州艺尚雷迪森广场酒店（临平南高铁站店）/盛泰开元名都大酒店/钱江湾开元名都大酒店/博奥开元名都大酒店/金马饭店/马可波罗豪庭酒店/钱江君澜大酒店/兰里雷迪森酒店/紫金港莎玛酒店/紫金港君亭酒店/杭州星海君澜酒店/杭州运河海歆酒店（京杭大运河博物院平安桥地铁站店）/杭州大运河马可波罗豪廷酒店/杭州萧元雷迪森广场酒店/杭州浙商开元名都酒店/杭州英冠温德姆酒店</w:t>
            </w:r>
          </w:p>
        </w:tc>
      </w:tr>
      <w:tr w14:paraId="4A5AAFC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7D6B0DD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第四天：</w:t>
            </w:r>
            <w:r>
              <w:rPr>
                <w:rFonts w:hint="eastAsia" w:ascii="微软雅黑" w:hAnsi="微软雅黑" w:eastAsia="微软雅黑" w:cs="微软雅黑"/>
                <w:b/>
                <w:bCs/>
                <w:sz w:val="30"/>
                <w:szCs w:val="30"/>
                <w:lang w:val="en-US" w:eastAsia="zh-CN"/>
              </w:rPr>
              <w:t>杭州—乌镇</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早餐√、中餐√、晚餐√</w:t>
            </w:r>
          </w:p>
        </w:tc>
      </w:tr>
      <w:tr w14:paraId="2076C52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7BFAE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2380FF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A46BB0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B92B0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6DACD134">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4E4A711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11170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043134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漫步</w:t>
            </w:r>
            <w:r>
              <w:rPr>
                <w:rFonts w:hint="eastAsia" w:ascii="微软雅黑" w:hAnsi="微软雅黑" w:eastAsia="微软雅黑" w:cs="微软雅黑"/>
                <w:b/>
                <w:bCs/>
                <w:color w:val="C00000"/>
                <w:kern w:val="2"/>
                <w:sz w:val="21"/>
                <w:szCs w:val="21"/>
                <w:lang w:val="en-US" w:eastAsia="zh-CN" w:bidi="ar-SA"/>
              </w:rPr>
              <w:t>【西湖】+【苏堤】</w:t>
            </w:r>
            <w:r>
              <w:rPr>
                <w:rFonts w:hint="eastAsia" w:ascii="微软雅黑" w:hAnsi="微软雅黑" w:eastAsia="微软雅黑" w:cs="微软雅黑"/>
                <w:sz w:val="21"/>
                <w:szCs w:val="21"/>
              </w:rPr>
              <w:t>西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36399DD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苏堤·走着就把西湖看完了</w:t>
            </w:r>
          </w:p>
          <w:p w14:paraId="02314E1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2.8公里长的一条绿带，把西湖最精华的部分串了起来。左边是山，右边是水，前面是桥，后面是柳。走着走着，你就把别人开车都看不全的西湖，看完了。</w:t>
            </w:r>
          </w:p>
          <w:p w14:paraId="4AA679F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本地人私藏的打开方式：租辆单车慢慢骑，或者干脆啥也不干，找个长椅发呆——反正西湖不收门票，坐多久都行。</w:t>
            </w:r>
          </w:p>
          <w:p w14:paraId="131D0E8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四季·西湖不只一面</w:t>
            </w:r>
          </w:p>
          <w:p w14:paraId="0E07A52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春天（3-5月）：苏堤春晓，桃花开了一路。风吹过，花瓣往你脸上扑。</w:t>
            </w:r>
          </w:p>
          <w:p w14:paraId="38B6CE8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夏天（6-8月）：曲院风荷的荷花疯了似的开，下午4点后去，光最好。</w:t>
            </w:r>
          </w:p>
          <w:p w14:paraId="316AFEA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秋天（9-11月）：满陇桂雨香得齁人，北山路的梧桐叶黄成一条隧道。</w:t>
            </w:r>
          </w:p>
          <w:p w14:paraId="547C116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冬天（12-2月）：断桥残雪是真的美，人少的时候去，雷峰塔像盖了层薄被。</w:t>
            </w:r>
          </w:p>
          <w:p w14:paraId="6A82BC0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西湖怎么拍</w:t>
            </w:r>
          </w:p>
          <w:p w14:paraId="306688C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经典机位：苏堤望山桥拍雷峰塔、白堤拍保俶塔、长桥公园拍夕阳</w:t>
            </w:r>
          </w:p>
          <w:p w14:paraId="5A62712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隐藏机位：郭庄往里走，有个没人的角落，拍出去的西湖像私家湖泊</w:t>
            </w:r>
          </w:p>
          <w:p w14:paraId="233EEB6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【温馨提示】：</w:t>
            </w:r>
          </w:p>
          <w:p w14:paraId="5FAAB8B6">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1、西湖可以选择乘坐游船，费用不包含，60元/位，如需敬请自理！</w:t>
            </w:r>
          </w:p>
          <w:p w14:paraId="79C9D23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kern w:val="2"/>
                <w:sz w:val="20"/>
                <w:szCs w:val="20"/>
                <w:lang w:val="en-US" w:eastAsia="zh-CN" w:bidi="ar-SA"/>
              </w:rPr>
              <w:t>2、涉及周末、节假日、旅游旺季等，大巴车禁止进入，需要换乘公交车，费用已含，敬请谅解！</w:t>
            </w:r>
          </w:p>
        </w:tc>
      </w:tr>
      <w:tr w14:paraId="48F9502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35A51A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10：30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7137554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【河坊街】</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出与此。 这里特色小吃、 古玩字画、商铺云集。老字号、杭州特色各类店铺约有一百余家。</w:t>
            </w:r>
          </w:p>
          <w:p w14:paraId="01649AF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老街·四个转角穿越一百年</w:t>
            </w:r>
          </w:p>
          <w:p w14:paraId="7E08928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800米青石板路，一头是吴山，一头是老杭州。四个路口，四家百年老店还在原地营业——走过这个路口，等于穿过一百年。</w:t>
            </w:r>
          </w:p>
          <w:p w14:paraId="5F7308E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逛吃·从街头怼到巷尾</w:t>
            </w:r>
          </w:p>
          <w:p w14:paraId="3935EA2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定胜糕要现蒸的、葱包烩得刷甜面酱、龙须糖看老师傅拉丝能看十分钟。</w:t>
            </w:r>
          </w:p>
          <w:p w14:paraId="1C9100D5">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val="0"/>
                <w:bCs w:val="0"/>
                <w:color w:val="000000"/>
                <w:sz w:val="21"/>
                <w:szCs w:val="21"/>
              </w:rPr>
              <w:t>隐藏吃法：蹲路边石阶上吃——老杭州都这么干。</w:t>
            </w:r>
          </w:p>
        </w:tc>
      </w:tr>
      <w:tr w14:paraId="1EEFE84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559BDF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49CBDAA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Fonts w:hint="eastAsia" w:ascii="微软雅黑" w:hAnsi="微软雅黑" w:eastAsia="微软雅黑" w:cs="微软雅黑"/>
                <w:b/>
                <w:bCs/>
                <w:color w:val="C00000"/>
                <w:kern w:val="2"/>
                <w:sz w:val="21"/>
                <w:szCs w:val="21"/>
                <w:lang w:val="en-US" w:eastAsia="zh-CN" w:bidi="ar-SA"/>
              </w:rPr>
              <w:t>【龙井御茶宴】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7C62C53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1970561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5333D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14：00</w:t>
            </w:r>
          </w:p>
        </w:tc>
        <w:tc>
          <w:tcPr>
            <w:tcW w:w="9680" w:type="dxa"/>
            <w:tcBorders>
              <w:top w:val="single" w:color="auto" w:sz="4" w:space="0"/>
              <w:left w:val="nil"/>
              <w:bottom w:val="single" w:color="auto" w:sz="4" w:space="0"/>
              <w:right w:val="single" w:color="auto" w:sz="8" w:space="0"/>
            </w:tcBorders>
            <w:noWrap w:val="0"/>
            <w:vAlign w:val="center"/>
          </w:tcPr>
          <w:p w14:paraId="3AC7FE3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FF"/>
                <w:lang w:val="en-US" w:eastAsia="zh-CN"/>
              </w:rPr>
            </w:pPr>
            <w:r>
              <w:rPr>
                <w:rFonts w:hint="eastAsia" w:ascii="微软雅黑" w:hAnsi="微软雅黑" w:eastAsia="微软雅黑" w:cs="微软雅黑"/>
                <w:b w:val="0"/>
                <w:bCs w:val="0"/>
                <w:color w:val="auto"/>
                <w:kern w:val="0"/>
                <w:sz w:val="21"/>
                <w:szCs w:val="21"/>
                <w:lang w:val="en-US" w:eastAsia="zh-CN" w:bidi="ar-SA"/>
              </w:rPr>
              <w:t>集合前往桐乡乌镇</w:t>
            </w:r>
          </w:p>
        </w:tc>
      </w:tr>
      <w:tr w14:paraId="77F2C20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1D5C2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16：00</w:t>
            </w:r>
          </w:p>
        </w:tc>
        <w:tc>
          <w:tcPr>
            <w:tcW w:w="9680" w:type="dxa"/>
            <w:tcBorders>
              <w:top w:val="single" w:color="auto" w:sz="4" w:space="0"/>
              <w:left w:val="nil"/>
              <w:bottom w:val="single" w:color="auto" w:sz="4" w:space="0"/>
              <w:right w:val="single" w:color="auto" w:sz="8" w:space="0"/>
            </w:tcBorders>
            <w:noWrap w:val="0"/>
            <w:vAlign w:val="center"/>
          </w:tcPr>
          <w:p w14:paraId="7F858E8E">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rPr>
            </w:pPr>
            <w:r>
              <w:rPr>
                <w:rFonts w:hint="eastAsia" w:ascii="微软雅黑" w:hAnsi="微软雅黑" w:eastAsia="微软雅黑" w:cs="微软雅黑"/>
                <w:b/>
                <w:bCs/>
                <w:color w:val="C00000"/>
                <w:kern w:val="2"/>
                <w:sz w:val="21"/>
                <w:szCs w:val="21"/>
                <w:lang w:val="en-US" w:eastAsia="zh-CN" w:bidi="ar-SA"/>
              </w:rPr>
              <w:t>【夜游西栅】</w:t>
            </w:r>
            <w:r>
              <w:rPr>
                <w:rFonts w:hint="eastAsia" w:ascii="微软雅黑" w:hAnsi="微软雅黑" w:eastAsia="微软雅黑" w:cs="微软雅黑"/>
                <w:sz w:val="21"/>
                <w:szCs w:val="21"/>
              </w:rPr>
              <w:t>如果白天的乌镇</w:t>
            </w:r>
            <w:r>
              <w:rPr>
                <w:rFonts w:hint="eastAsia" w:ascii="微软雅黑" w:hAnsi="微软雅黑" w:eastAsia="微软雅黑" w:cs="微软雅黑"/>
                <w:sz w:val="21"/>
                <w:szCs w:val="21"/>
                <w:lang w:val="en-US" w:eastAsia="zh-CN"/>
              </w:rPr>
              <w:t>是</w:t>
            </w:r>
            <w:r>
              <w:rPr>
                <w:rFonts w:hint="eastAsia" w:ascii="微软雅黑" w:hAnsi="微软雅黑" w:eastAsia="微软雅黑" w:cs="微软雅黑"/>
                <w:sz w:val="21"/>
                <w:szCs w:val="21"/>
              </w:rPr>
              <w:t>原汁原味的江南水乡风情感受，那么夜晚的乌镇会带给你迥然不同的风情，人们常说的“宿在乌镇，枕水江南”就从一个侧面解读了乌镇夜色的美妙。</w:t>
            </w:r>
          </w:p>
          <w:p w14:paraId="2B573B2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入夜·水乡换了副面孔</w:t>
            </w:r>
          </w:p>
          <w:p w14:paraId="3047631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下午5点，东栅的游客散了，西栅的灯亮了。白天的旅行团退潮，夜晚的乌镇浮出水面——这才是本地人说的 “宿在乌镇，枕水江南”。</w:t>
            </w:r>
          </w:p>
          <w:p w14:paraId="5BF77B7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河水黑了，灯光黄了，石板路没人跟你抢了。</w:t>
            </w:r>
          </w:p>
          <w:p w14:paraId="429D6F1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851320"/>
                <w:sz w:val="21"/>
                <w:szCs w:val="21"/>
                <w:lang w:val="en-US" w:eastAsia="zh-CN"/>
              </w:rPr>
              <w:t>赠送：提灯走桥·老习俗新玩法</w:t>
            </w:r>
          </w:p>
          <w:p w14:paraId="45A5098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C00000"/>
                <w:kern w:val="2"/>
                <w:sz w:val="21"/>
                <w:szCs w:val="21"/>
                <w:lang w:val="en-US" w:eastAsia="zh-CN" w:bidi="ar-SA"/>
              </w:rPr>
              <w:t>入</w:t>
            </w:r>
            <w:r>
              <w:rPr>
                <w:rFonts w:hint="eastAsia" w:ascii="微软雅黑" w:hAnsi="微软雅黑" w:eastAsia="微软雅黑" w:cs="微软雅黑"/>
                <w:b w:val="0"/>
                <w:bCs w:val="0"/>
                <w:color w:val="000000"/>
                <w:sz w:val="21"/>
                <w:szCs w:val="21"/>
                <w:lang w:val="en-US" w:eastAsia="zh-CN"/>
              </w:rPr>
              <w:t>夜时分，灯光次第亮起。我们给每组家庭准备了一盏花灯。</w:t>
            </w:r>
          </w:p>
          <w:p w14:paraId="5789F17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怎么玩：提着灯走过三座桥。老底子说法是走桥去百病，现在年轻人图个仪式感——灯笼的光晃在水面上，和你擦肩的人也提着灯，整条街温柔得像《千与千寻》的汤屋街。</w:t>
            </w:r>
          </w:p>
          <w:p w14:paraId="669F9BF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晚上去哪·三个不会错的选择</w:t>
            </w:r>
          </w:p>
          <w:p w14:paraId="371E6D5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桥上站着：找座没人的桥，看摇橹船慢慢划过，船娘的歌声飘过来</w:t>
            </w:r>
          </w:p>
          <w:p w14:paraId="66C6A1E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河边坐着：临河的酒吧点杯喝的，听桨声等晚风</w:t>
            </w:r>
          </w:p>
          <w:p w14:paraId="0B5B837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巷子里晃着：民宿的灯笼、老墙的灯带、石板的反光——每一步都是景</w:t>
            </w:r>
          </w:p>
          <w:p w14:paraId="640A204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怎么拍</w:t>
            </w:r>
          </w:p>
          <w:p w14:paraId="0848C2C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最佳时间：天刚黑没黑透的那20分钟，天空是深蓝色，灯是暖黄色</w:t>
            </w:r>
          </w:p>
          <w:p w14:paraId="195F443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最佳机位：桥上看船、河边看倒影、巷子里拍纵深</w:t>
            </w:r>
          </w:p>
          <w:p w14:paraId="6F529301">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000000"/>
                <w:sz w:val="21"/>
                <w:szCs w:val="21"/>
                <w:lang w:val="en-US" w:eastAsia="zh-CN"/>
              </w:rPr>
              <w:t>最佳道具：手里的花灯，举着拍脸是柔光效果</w:t>
            </w:r>
          </w:p>
        </w:tc>
      </w:tr>
      <w:tr w14:paraId="648CBC5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1139FA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164CC7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晚餐</w:t>
            </w:r>
            <w:r>
              <w:rPr>
                <w:rFonts w:hint="eastAsia" w:ascii="微软雅黑" w:hAnsi="微软雅黑" w:eastAsia="微软雅黑" w:cs="微软雅黑"/>
                <w:sz w:val="21"/>
                <w:szCs w:val="21"/>
              </w:rPr>
              <w:t>：</w:t>
            </w:r>
            <w:r>
              <w:rPr>
                <w:rFonts w:hint="eastAsia" w:ascii="微软雅黑" w:hAnsi="微软雅黑" w:eastAsia="微软雅黑" w:cs="微软雅黑"/>
                <w:b/>
                <w:bCs/>
                <w:color w:val="C00000"/>
                <w:kern w:val="2"/>
                <w:sz w:val="21"/>
                <w:szCs w:val="21"/>
                <w:lang w:val="en-US" w:eastAsia="zh-CN" w:bidi="ar-SA"/>
              </w:rPr>
              <w:t>【水乡特色宴】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05F0904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0910A91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4DAB9B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2E0C1469">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en-US" w:eastAsia="zh-CN"/>
              </w:rPr>
              <w:t>入住酒店：</w:t>
            </w:r>
            <w:r>
              <w:rPr>
                <w:rFonts w:hint="eastAsia" w:ascii="微软雅黑" w:hAnsi="微软雅黑" w:eastAsia="微软雅黑" w:cs="微软雅黑"/>
                <w:sz w:val="21"/>
                <w:szCs w:val="21"/>
                <w:lang w:val="en-US" w:eastAsia="zh-CN"/>
              </w:rPr>
              <w:t>乌镇西栅景区内特色客栈，如遇景区团队房满则调整</w:t>
            </w:r>
            <w:r>
              <w:rPr>
                <w:rFonts w:hint="eastAsia" w:ascii="微软雅黑" w:hAnsi="微软雅黑" w:eastAsia="微软雅黑" w:cs="微软雅黑"/>
                <w:b w:val="0"/>
                <w:bCs w:val="0"/>
                <w:color w:val="000000"/>
                <w:sz w:val="21"/>
                <w:szCs w:val="21"/>
                <w:lang w:val="en-US" w:eastAsia="zh-CN"/>
              </w:rPr>
              <w:t>至乌镇子夜大酒店/乌镇明里酒店/乌镇云贝尔贵族酒店/桐乡振石大酒店/桐乡伊甸园铂金酒店/濮院濮锦大酒店/濮院梅尚度假酒店/嘉兴佳源四季酒店(秀洲公园八佰伴购物中心店)/嘉兴沙龙国际宾馆（南湖景区店）/嘉兴富悦大酒店/嘉兴龙之梦大酒店/嘉兴清池温泉酒店/嘉兴博雅花园酒店（南湖景区店）/嘉兴阳光雷迪森广场酒店/海宁开元名都大酒店/嘉兴氢港雅高诺富特酒店</w:t>
            </w:r>
          </w:p>
        </w:tc>
      </w:tr>
      <w:tr w14:paraId="065015F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1E461C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第五天：</w:t>
            </w:r>
            <w:r>
              <w:rPr>
                <w:rFonts w:hint="eastAsia" w:ascii="微软雅黑" w:hAnsi="微软雅黑" w:eastAsia="微软雅黑" w:cs="微软雅黑"/>
                <w:b/>
                <w:bCs/>
                <w:sz w:val="30"/>
                <w:szCs w:val="30"/>
                <w:lang w:val="en-US" w:eastAsia="zh-CN"/>
              </w:rPr>
              <w:t>乌镇</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苏州</w:t>
            </w:r>
            <w:r>
              <w:rPr>
                <w:rFonts w:hint="eastAsia" w:ascii="微软雅黑" w:hAnsi="微软雅黑" w:eastAsia="微软雅黑" w:cs="微软雅黑"/>
                <w:b/>
                <w:bCs/>
                <w:sz w:val="30"/>
                <w:szCs w:val="30"/>
              </w:rPr>
              <w:t>—上海</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53894EC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05717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4DA161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368B4A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C8A543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07：30</w:t>
            </w:r>
          </w:p>
        </w:tc>
        <w:tc>
          <w:tcPr>
            <w:tcW w:w="9680" w:type="dxa"/>
            <w:tcBorders>
              <w:top w:val="single" w:color="auto" w:sz="4" w:space="0"/>
              <w:left w:val="nil"/>
              <w:bottom w:val="single" w:color="auto" w:sz="4" w:space="0"/>
              <w:right w:val="single" w:color="auto" w:sz="8" w:space="0"/>
            </w:tcBorders>
            <w:noWrap w:val="0"/>
            <w:vAlign w:val="center"/>
          </w:tcPr>
          <w:p w14:paraId="34B40657">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7146B96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539F83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08：30</w:t>
            </w:r>
          </w:p>
        </w:tc>
        <w:tc>
          <w:tcPr>
            <w:tcW w:w="9680" w:type="dxa"/>
            <w:tcBorders>
              <w:top w:val="single" w:color="auto" w:sz="4" w:space="0"/>
              <w:left w:val="nil"/>
              <w:bottom w:val="single" w:color="auto" w:sz="4" w:space="0"/>
              <w:right w:val="single" w:color="auto" w:sz="8" w:space="0"/>
            </w:tcBorders>
            <w:noWrap w:val="0"/>
            <w:vAlign w:val="center"/>
          </w:tcPr>
          <w:p w14:paraId="502913C7">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乘车前往苏州</w:t>
            </w:r>
          </w:p>
        </w:tc>
      </w:tr>
      <w:tr w14:paraId="47FA736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29AEAF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5053EF0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lang w:val="en-US" w:eastAsia="zh-CN"/>
              </w:rPr>
              <w:t>游览</w:t>
            </w:r>
            <w:r>
              <w:rPr>
                <w:rFonts w:hint="eastAsia" w:ascii="微软雅黑" w:hAnsi="微软雅黑" w:eastAsia="微软雅黑" w:cs="微软雅黑"/>
                <w:b/>
                <w:bCs/>
                <w:color w:val="C00000"/>
                <w:kern w:val="2"/>
                <w:sz w:val="21"/>
                <w:szCs w:val="21"/>
                <w:lang w:val="en-US" w:eastAsia="zh-CN" w:bidi="ar-SA"/>
              </w:rPr>
              <w:t>【拙政园】</w:t>
            </w:r>
            <w:r>
              <w:rPr>
                <w:rFonts w:hint="eastAsia" w:ascii="微软雅黑" w:hAnsi="微软雅黑" w:eastAsia="微软雅黑" w:cs="微软雅黑"/>
                <w:color w:val="000000"/>
                <w:lang w:val="en-US" w:eastAsia="zh-CN"/>
              </w:rPr>
              <w:t>拙政园是苏州有名的园林，全园以水为中心，萦绕错落有致的假山及精致的庭院建筑，花木并茂。这一江南园林典范与北京颐和园、承德避暑山庄、苏州留园并称为“中国四大名园”，并被列入世界文化遗产名录。</w:t>
            </w:r>
          </w:p>
          <w:p w14:paraId="3AD4E58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w:t>
            </w:r>
          </w:p>
          <w:p w14:paraId="02A829B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拙政园是江南园林的巅峰，别急着拍照，先感受。远香堂、荷风四面亭、见山楼…每一处都藏着“借景”“对景”的巧思。建议租个讲解器，听懂了再看。</w:t>
            </w:r>
          </w:p>
          <w:p w14:paraId="6F77495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7F5F501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远香堂前：拍荷花池和中南山，经典构图</w:t>
            </w:r>
          </w:p>
          <w:p w14:paraId="6B7906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见山楼：站在楼上看全园，俯拍</w:t>
            </w:r>
          </w:p>
          <w:p w14:paraId="33E2961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梧竹幽居：透过圆门拍远处的塔，借景典范</w:t>
            </w:r>
          </w:p>
          <w:p w14:paraId="1925AB9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荷风四面亭：夏天来，亭子被荷花围着，绝美</w:t>
            </w:r>
          </w:p>
          <w:p w14:paraId="7F22F7D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四季限定</w:t>
            </w:r>
          </w:p>
          <w:p w14:paraId="46DAED6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春天（3-4月）：玉兰、海棠、杜鹃，轮着开</w:t>
            </w:r>
          </w:p>
          <w:p w14:paraId="713D033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夏天（6-8月）：荷花满塘，满园荷香</w:t>
            </w:r>
          </w:p>
          <w:p w14:paraId="6E41C63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秋天（9-11月）：红枫配银杏，色彩炸裂</w:t>
            </w:r>
          </w:p>
          <w:p w14:paraId="0B722C5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冬天（12-2月）：雪后园林，安静得像画</w:t>
            </w:r>
          </w:p>
          <w:p w14:paraId="48A7F2F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val="0"/>
                <w:bCs w:val="0"/>
                <w:color w:val="7F7F7F"/>
                <w:kern w:val="2"/>
                <w:sz w:val="20"/>
                <w:szCs w:val="20"/>
                <w:lang w:val="en-US" w:eastAsia="zh-CN" w:bidi="ar-SA"/>
              </w:rPr>
              <w:t>【温馨提示】：如遇旅游旺季或节假日，预约名额已满，则调整游览【留园】，敬请谅解！</w:t>
            </w:r>
          </w:p>
        </w:tc>
      </w:tr>
      <w:tr w14:paraId="1E3880A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5BAF65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56C601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b/>
                <w:bCs/>
                <w:color w:val="C00000"/>
                <w:kern w:val="2"/>
                <w:sz w:val="21"/>
                <w:szCs w:val="21"/>
                <w:lang w:val="en-US" w:eastAsia="zh-CN" w:bidi="ar-SA"/>
              </w:rPr>
              <w:t>【苏州本帮菜】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7275C58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26CF46C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812A7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D72F61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乘车前往中国第一水乡——周庄古镇</w:t>
            </w:r>
          </w:p>
        </w:tc>
      </w:tr>
      <w:tr w14:paraId="22E1699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0DF201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6132DAB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【周庄古镇】（含景交往返交通车）</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w:t>
            </w:r>
          </w:p>
          <w:p w14:paraId="6D1F0D3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白天·一幅画</w:t>
            </w:r>
          </w:p>
          <w:p w14:paraId="0CEB927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1984年，陈逸飞一幅画把周庄推向世界。你走的就是画里的那条路：黑瓦白墙沿河排，马面墙斑驳得像能闻出历史味儿，朱红的窗棂又透着一股活泼。</w:t>
            </w:r>
          </w:p>
          <w:p w14:paraId="1568B13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双桥必走：世德桥+永安桥，陈逸飞画的就是这角度。站桥上拍一张，等于和世界名画同框。</w:t>
            </w:r>
          </w:p>
          <w:p w14:paraId="4D1BCA0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晚上·一盏灯</w:t>
            </w:r>
          </w:p>
          <w:p w14:paraId="5DA3AD6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旅行团散了，灯笼亮了。整条街只剩流水声和你自己的脚步声。</w:t>
            </w:r>
          </w:p>
          <w:p w14:paraId="59636BC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含景交往返交通车：不用自己走断腿，进出都给你安排明白。</w:t>
            </w:r>
          </w:p>
          <w:p w14:paraId="07B9D08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隐藏玩法：入夜后找座桥站着，看摇橹船慢慢划过，船娘的歌声飘过来——这一刻的周庄，是你的。</w:t>
            </w:r>
          </w:p>
          <w:p w14:paraId="17C2DD3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找什么·沈万三的足迹</w:t>
            </w:r>
          </w:p>
          <w:p w14:paraId="25C64C2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元末明初的首富沈万三，老家就在周庄。他家的大宅“沈厅”还在，传说他家财万贯，聚宝盆就埋在周庄某个角落——来都来了，万一被你踩到了呢？</w:t>
            </w:r>
          </w:p>
          <w:p w14:paraId="15817D3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7F7F7F"/>
                <w:kern w:val="2"/>
                <w:sz w:val="20"/>
                <w:szCs w:val="20"/>
                <w:lang w:val="en-US" w:eastAsia="zh-CN" w:bidi="ar-SA"/>
              </w:rPr>
              <w:t>【温馨提示】：由于周庄受古迹保护，周庄大桥禁止大巴车通过，需要换乘景区电瓶车或者摆渡船驶入，电瓶车20元/人往返我们已经包含，如需升级乘坐游船进入则需自理费用。</w:t>
            </w:r>
          </w:p>
        </w:tc>
      </w:tr>
      <w:tr w14:paraId="4BEFF2D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2F42C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16：00</w:t>
            </w:r>
          </w:p>
        </w:tc>
        <w:tc>
          <w:tcPr>
            <w:tcW w:w="9680" w:type="dxa"/>
            <w:tcBorders>
              <w:top w:val="single" w:color="auto" w:sz="4" w:space="0"/>
              <w:left w:val="nil"/>
              <w:bottom w:val="single" w:color="auto" w:sz="4" w:space="0"/>
              <w:right w:val="single" w:color="auto" w:sz="8" w:space="0"/>
            </w:tcBorders>
            <w:noWrap w:val="0"/>
            <w:vAlign w:val="center"/>
          </w:tcPr>
          <w:p w14:paraId="2C1FF30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集合前往“东方巴黎”—上海。</w:t>
            </w:r>
            <w:r>
              <w:rPr>
                <w:rFonts w:hint="eastAsia" w:ascii="微软雅黑" w:hAnsi="微软雅黑" w:eastAsia="微软雅黑" w:cs="微软雅黑"/>
                <w:sz w:val="21"/>
                <w:szCs w:val="21"/>
                <w:lang w:val="en-US" w:eastAsia="zh-CN"/>
              </w:rPr>
              <w:t>如第一天未参加上海夜景自费 可第五天参加自费</w:t>
            </w:r>
            <w:r>
              <w:rPr>
                <w:rFonts w:hint="eastAsia" w:ascii="微软雅黑" w:hAnsi="微软雅黑" w:eastAsia="微软雅黑" w:cs="微软雅黑"/>
                <w:b/>
                <w:bCs/>
                <w:sz w:val="21"/>
                <w:szCs w:val="21"/>
                <w:lang w:val="en-US" w:eastAsia="zh-CN"/>
              </w:rPr>
              <w:t>（非2+1车型非小团）</w:t>
            </w:r>
          </w:p>
        </w:tc>
      </w:tr>
      <w:tr w14:paraId="3F5A70C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A68BFE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noWrap w:val="0"/>
            <w:vAlign w:val="center"/>
          </w:tcPr>
          <w:p w14:paraId="5D98206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晚</w:t>
            </w:r>
            <w:r>
              <w:rPr>
                <w:rFonts w:hint="eastAsia" w:ascii="微软雅黑" w:hAnsi="微软雅黑" w:eastAsia="微软雅黑" w:cs="微软雅黑"/>
                <w:sz w:val="21"/>
                <w:szCs w:val="21"/>
              </w:rPr>
              <w:t>餐：</w:t>
            </w:r>
            <w:r>
              <w:rPr>
                <w:rFonts w:hint="eastAsia" w:ascii="微软雅黑" w:hAnsi="微软雅黑" w:eastAsia="微软雅黑" w:cs="微软雅黑"/>
                <w:b/>
                <w:bCs/>
                <w:color w:val="C00000"/>
                <w:kern w:val="2"/>
                <w:sz w:val="21"/>
                <w:szCs w:val="21"/>
                <w:lang w:val="en-US" w:eastAsia="zh-CN" w:bidi="ar-SA"/>
              </w:rPr>
              <w:t>【上海风味餐】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43B94A7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7B93D33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8" w:space="0"/>
              <w:right w:val="single" w:color="auto" w:sz="6" w:space="0"/>
            </w:tcBorders>
            <w:noWrap w:val="0"/>
            <w:vAlign w:val="center"/>
          </w:tcPr>
          <w:p w14:paraId="0A2E8A1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9680" w:type="dxa"/>
            <w:tcBorders>
              <w:top w:val="single" w:color="auto" w:sz="4" w:space="0"/>
              <w:left w:val="nil"/>
              <w:bottom w:val="single" w:color="auto" w:sz="8" w:space="0"/>
              <w:right w:val="single" w:color="auto" w:sz="8" w:space="0"/>
            </w:tcBorders>
            <w:noWrap w:val="0"/>
            <w:vAlign w:val="center"/>
          </w:tcPr>
          <w:p w14:paraId="399EEA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en-US" w:eastAsia="zh-CN"/>
              </w:rPr>
              <w:t>参考酒店：</w:t>
            </w:r>
            <w:r>
              <w:rPr>
                <w:rFonts w:hint="default" w:ascii="微软雅黑" w:hAnsi="微软雅黑" w:eastAsia="微软雅黑" w:cs="微软雅黑"/>
                <w:b w:val="0"/>
                <w:bCs w:val="0"/>
                <w:color w:val="000000"/>
                <w:kern w:val="2"/>
                <w:sz w:val="21"/>
                <w:szCs w:val="21"/>
                <w:lang w:val="en-US" w:eastAsia="zh-CN" w:bidi="ar-SA"/>
              </w:rPr>
              <w:t>智微世纪酒店/上海金桥逸衡酒店/上海富豪金丰酒店/天镛阁艺术公馆/外高桥喜来登酒店/大华虹桥假日酒店/上海温德姆花园酒店/上海皇廷国际酒店上海浦东丽呈华廷酒店/上海丽呈花园酒店/上海悦来度假酒店(野生动物园沪南公路店)/上海湫竹酒店</w:t>
            </w:r>
          </w:p>
        </w:tc>
      </w:tr>
      <w:tr w14:paraId="1FF0D2E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F40FBF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第六天：上海散团</w:t>
            </w:r>
            <w:r>
              <w:rPr>
                <w:rFonts w:hint="eastAsia" w:ascii="微软雅黑" w:hAnsi="微软雅黑" w:eastAsia="微软雅黑" w:cs="微软雅黑"/>
                <w:b/>
                <w:bCs/>
                <w:sz w:val="30"/>
                <w:szCs w:val="30"/>
                <w:lang w:val="en-US" w:eastAsia="zh-CN"/>
              </w:rPr>
              <w:t>【独家送站模式】</w:t>
            </w:r>
            <w:r>
              <w:rPr>
                <w:rFonts w:hint="eastAsia" w:ascii="微软雅黑" w:hAnsi="微软雅黑" w:eastAsia="微软雅黑" w:cs="微软雅黑"/>
                <w:b/>
                <w:bCs/>
                <w:sz w:val="21"/>
                <w:szCs w:val="21"/>
                <w:lang w:val="en-US" w:eastAsia="zh-CN"/>
              </w:rPr>
              <w:t>（非2+1车型非小团）</w:t>
            </w:r>
            <w:r>
              <w:rPr>
                <w:rFonts w:hint="eastAsia" w:ascii="微软雅黑" w:hAnsi="微软雅黑" w:eastAsia="微软雅黑" w:cs="微软雅黑"/>
                <w:b/>
                <w:bCs/>
                <w:sz w:val="30"/>
                <w:szCs w:val="30"/>
              </w:rPr>
              <w:t>早餐√、中餐×、晚餐×</w:t>
            </w:r>
          </w:p>
        </w:tc>
      </w:tr>
      <w:tr w14:paraId="6E608E1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05218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676C9B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0398525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C135A7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9680" w:type="dxa"/>
            <w:tcBorders>
              <w:top w:val="single" w:color="auto" w:sz="4" w:space="0"/>
              <w:left w:val="nil"/>
              <w:bottom w:val="single" w:color="auto" w:sz="4" w:space="0"/>
              <w:right w:val="single" w:color="auto" w:sz="8" w:space="0"/>
            </w:tcBorders>
            <w:noWrap w:val="0"/>
            <w:vAlign w:val="center"/>
          </w:tcPr>
          <w:p w14:paraId="4DAF9438">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p>
        </w:tc>
      </w:tr>
      <w:tr w14:paraId="4833757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87463E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BF26AD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根据返程交通时间分为两种送站模式</w:t>
            </w:r>
          </w:p>
          <w:p w14:paraId="5BF9B37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0D74709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27F91E64">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36DF9607">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下午安排2趟免费送机/站班车，时间为：11：00、15：00。</w:t>
            </w:r>
          </w:p>
        </w:tc>
      </w:tr>
      <w:tr w14:paraId="2F7283D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FF9A2A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09：</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203C6434">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自由活动推荐玩法：【南京路】（步行约1</w:t>
            </w:r>
            <w:r>
              <w:rPr>
                <w:rFonts w:hint="eastAsia" w:ascii="微软雅黑" w:hAnsi="微软雅黑" w:eastAsia="微软雅黑" w:cs="微软雅黑"/>
                <w:color w:val="000000"/>
                <w:sz w:val="21"/>
                <w:szCs w:val="21"/>
                <w:lang w:val="en-US" w:eastAsia="zh-CN"/>
              </w:rPr>
              <w:t>5</w:t>
            </w:r>
            <w:r>
              <w:rPr>
                <w:rFonts w:hint="eastAsia" w:ascii="微软雅黑" w:hAnsi="微软雅黑" w:eastAsia="微软雅黑" w:cs="微软雅黑"/>
                <w:color w:val="000000"/>
                <w:sz w:val="21"/>
                <w:szCs w:val="21"/>
              </w:rPr>
              <w:t>分钟）、【外滩】（步行约2分钟）</w:t>
            </w:r>
          </w:p>
          <w:p w14:paraId="20564C0A">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游览</w:t>
            </w:r>
            <w:r>
              <w:rPr>
                <w:rFonts w:hint="eastAsia" w:ascii="微软雅黑" w:hAnsi="微软雅黑" w:eastAsia="微软雅黑" w:cs="微软雅黑"/>
                <w:b/>
                <w:bCs/>
                <w:color w:val="C00000"/>
                <w:kern w:val="2"/>
                <w:sz w:val="21"/>
                <w:szCs w:val="21"/>
                <w:lang w:val="en-US" w:eastAsia="zh-CN" w:bidi="ar-SA"/>
              </w:rPr>
              <w:t>【外滩】</w:t>
            </w:r>
            <w:r>
              <w:rPr>
                <w:rFonts w:hint="eastAsia" w:ascii="微软雅黑" w:hAnsi="微软雅黑" w:eastAsia="微软雅黑" w:cs="微软雅黑"/>
                <w:color w:val="000000"/>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681FBDE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万国建筑群·1.5公里看遍欧洲</w:t>
            </w:r>
          </w:p>
          <w:p w14:paraId="779D2BE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英国古典式、法国文艺复兴式、哥特式……几十栋老房子排成一排，像把整个欧洲的精华街区搬到了黄浦江边。</w:t>
            </w:r>
          </w:p>
          <w:p w14:paraId="05BAB4B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夜景·免费的最香</w:t>
            </w:r>
          </w:p>
          <w:p w14:paraId="2F322BE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对面陆家嘴亮灯，这边老建筑打光，江风一吹，整条外滩像开了滤镜。</w:t>
            </w:r>
          </w:p>
          <w:p w14:paraId="61C3A08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外滩怎么拍</w:t>
            </w:r>
          </w:p>
          <w:p w14:paraId="3BEECE3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白天：和平饭店门口、外白渡桥</w:t>
            </w:r>
          </w:p>
          <w:p w14:paraId="44A4466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sz w:val="21"/>
                <w:szCs w:val="21"/>
              </w:rPr>
            </w:pPr>
            <w:r>
              <w:rPr>
                <w:rFonts w:hint="eastAsia" w:ascii="微软雅黑" w:hAnsi="微软雅黑" w:eastAsia="微软雅黑" w:cs="微软雅黑"/>
                <w:b w:val="0"/>
                <w:bCs w:val="0"/>
                <w:color w:val="000000"/>
                <w:sz w:val="21"/>
                <w:szCs w:val="21"/>
              </w:rPr>
              <w:t>晚上：雨后地面有水的时候拍倒影</w:t>
            </w:r>
          </w:p>
          <w:p w14:paraId="1895C5B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游览</w:t>
            </w:r>
            <w:r>
              <w:rPr>
                <w:rFonts w:hint="eastAsia" w:ascii="微软雅黑" w:hAnsi="微软雅黑" w:eastAsia="微软雅黑" w:cs="微软雅黑"/>
                <w:b/>
                <w:bCs/>
                <w:color w:val="C00000"/>
                <w:kern w:val="2"/>
                <w:sz w:val="21"/>
                <w:szCs w:val="21"/>
                <w:lang w:val="en-US" w:eastAsia="zh-CN" w:bidi="ar-SA"/>
              </w:rPr>
              <w:t>【南京路步行街】</w:t>
            </w:r>
            <w:r>
              <w:rPr>
                <w:rFonts w:hint="eastAsia" w:ascii="微软雅黑" w:hAnsi="微软雅黑" w:eastAsia="微软雅黑" w:cs="微软雅黑"/>
                <w:color w:val="000000"/>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p w14:paraId="6A45076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逛什么·四大件不能漏</w:t>
            </w:r>
          </w:p>
          <w:p w14:paraId="43354E7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市百一店、永安商厦、上海时装公司、第一食品商店——老上海人的记忆，年轻人的打卡点。</w:t>
            </w:r>
          </w:p>
          <w:p w14:paraId="28A2545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第一食品商店的蝴蝶酥、大白兔奶糖，出来手里肯定提一袋。</w:t>
            </w:r>
          </w:p>
          <w:p w14:paraId="23D4D53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坐什么·铛铛车</w:t>
            </w:r>
          </w:p>
          <w:p w14:paraId="5D4DFAF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复古小火车20块绕一圈，走不动了就上车。</w:t>
            </w:r>
          </w:p>
          <w:p w14:paraId="0A869A1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一句话：南京路变了也没变——四大公司还在，零食还在，铛铛车还在。</w:t>
            </w:r>
          </w:p>
        </w:tc>
      </w:tr>
      <w:tr w14:paraId="241601B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8" w:space="0"/>
              <w:right w:val="single" w:color="auto" w:sz="6" w:space="0"/>
            </w:tcBorders>
            <w:noWrap w:val="0"/>
            <w:vAlign w:val="center"/>
          </w:tcPr>
          <w:p w14:paraId="44C6AF3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8" w:space="0"/>
              <w:right w:val="single" w:color="auto" w:sz="8" w:space="0"/>
            </w:tcBorders>
            <w:noWrap w:val="0"/>
            <w:vAlign w:val="center"/>
          </w:tcPr>
          <w:p w14:paraId="05CA8375">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2A87BD0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kern w:val="0"/>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1.</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b/>
                <w:bCs/>
                <w:sz w:val="21"/>
                <w:szCs w:val="21"/>
              </w:rPr>
              <w:t>如您的航班或车次较晚，您可以选择自由活动后自行前往机场或者火车站</w:t>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早10：00—晚19：00</w:t>
            </w:r>
            <w:r>
              <w:rPr>
                <w:rFonts w:hint="eastAsia" w:ascii="微软雅黑" w:hAnsi="微软雅黑" w:eastAsia="微软雅黑" w:cs="微软雅黑"/>
                <w:kern w:val="0"/>
                <w:sz w:val="21"/>
                <w:szCs w:val="21"/>
                <w:lang w:eastAsia="zh-CN"/>
              </w:rPr>
              <w:t>。</w:t>
            </w:r>
          </w:p>
          <w:p w14:paraId="7533C286">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2.送到机场后，需游客朋友自己办理换取登机牌，乘飞机，导游不陪同！</w:t>
            </w:r>
          </w:p>
        </w:tc>
      </w:tr>
    </w:tbl>
    <w:p w14:paraId="4857A129">
      <w:pPr>
        <w:tabs>
          <w:tab w:val="left" w:pos="2795"/>
        </w:tabs>
        <w:bidi w:val="0"/>
        <w:jc w:val="left"/>
        <w:rPr>
          <w:lang w:val="en-US" w:eastAsia="zh-CN"/>
        </w:rPr>
      </w:pPr>
    </w:p>
    <w:p w14:paraId="235EA1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lang w:val="en-US" w:eastAsia="zh-CN"/>
        </w:rPr>
      </w:pPr>
      <w:r>
        <w:rPr>
          <w:rFonts w:hint="eastAsia" w:ascii="微软雅黑" w:hAnsi="微软雅黑" w:eastAsia="微软雅黑" w:cs="微软雅黑"/>
          <w:b/>
          <w:bCs/>
          <w:color w:val="000000"/>
          <w:sz w:val="36"/>
          <w:szCs w:val="36"/>
          <w:lang w:val="en-US" w:eastAsia="zh-CN"/>
        </w:rPr>
        <w:t>—— 接待标准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014D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099F6369">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b/>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飞机：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四川各地飞南京或上海，回程上海返程，具体航班时刻以出团通知书为准或以预定时最终确认为准；</w:t>
            </w:r>
          </w:p>
          <w:p w14:paraId="4C199B45">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3DEB3097">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包含5晚酒店，不包含单房差费用，如出现单人或单男单女请在报名时补交单房差；</w:t>
            </w:r>
          </w:p>
          <w:p w14:paraId="2D7BFD6A">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包含5早8正餐，酒店每间房包含2份早餐，正餐餐标50元，正餐儿童半价，跟团游用餐不用不退；</w:t>
            </w:r>
          </w:p>
          <w:p w14:paraId="3D2B25A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2E12B3FC">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温馨提示：如当团人数为1-6人</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将安排司机兼导游</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非2+1的车型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6人以上为2+1车型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1EA137F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3DFCC1A1">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26B36412">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bl>
    <w:p w14:paraId="2053E2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default" w:ascii="微软雅黑" w:hAnsi="微软雅黑" w:eastAsia="微软雅黑" w:cs="微软雅黑"/>
          <w:b/>
          <w:bCs/>
          <w:color w:val="FF0000"/>
          <w:sz w:val="36"/>
          <w:szCs w:val="36"/>
          <w:lang w:val="en-US" w:eastAsia="zh-CN"/>
        </w:rPr>
      </w:pPr>
      <w:r>
        <w:rPr>
          <w:rFonts w:hint="eastAsia" w:ascii="微软雅黑" w:hAnsi="微软雅黑" w:eastAsia="微软雅黑" w:cs="微软雅黑"/>
          <w:b/>
          <w:bCs/>
          <w:color w:val="000000"/>
          <w:sz w:val="36"/>
          <w:szCs w:val="36"/>
          <w:lang w:val="en-US" w:eastAsia="zh-CN"/>
        </w:rPr>
        <w:t>—— 预定须知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5F4A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vAlign w:val="top"/>
          </w:tcPr>
          <w:p w14:paraId="49C42C30">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出于安全考虑，18岁内未成年以及70周岁以上老人报名需至少有一位18-69岁之间的陪同方才可参团，本产品不接受孕妇报名，敬请谅解。</w:t>
            </w:r>
          </w:p>
          <w:p w14:paraId="3AA60FF5">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请在报名时务必提供准确完整的游客信息，以免影响出行，如因提供错误个人信息从而造成损失的，我社不承担因此产生的全部损失。</w:t>
            </w:r>
            <w:r>
              <w:rPr>
                <w:rFonts w:hint="eastAsia" w:ascii="微软雅黑" w:hAnsi="微软雅黑" w:eastAsia="微软雅黑" w:cs="微软雅黑"/>
                <w:sz w:val="21"/>
                <w:szCs w:val="21"/>
              </w:rPr>
              <w:t>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w:t>
            </w:r>
          </w:p>
          <w:p w14:paraId="4E8725F6">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本产品行程实际出行中，在不减少景点的前提下，导游可能会根据天气、交通等情况，对您的行程进行适当调整（如调整景点游览顺序等），以确保行程顺利进行。如因不可抗力等因素确实无法执行原行程计划，对于因此而造成的费用变更，我社实行多退少补，敬请配合。</w:t>
            </w:r>
          </w:p>
          <w:p w14:paraId="6A1FEC1B">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团队行程中非自由活动期间，未经导游同意，旅游者不得擅自脱团、离团。经导游同意后，您应签署离团责任书，并应确保该期间内人身及财产安全。未完成部分将被视为您自行放弃，已实际产生损失的行程，不退任何费用。</w:t>
            </w:r>
          </w:p>
          <w:p w14:paraId="0A11DDF3">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lang w:val="en-US" w:eastAsia="zh-CN"/>
              </w:rPr>
              <w:t>团队游览行程中，请</w:t>
            </w:r>
            <w:r>
              <w:rPr>
                <w:rFonts w:hint="eastAsia" w:ascii="微软雅黑" w:hAnsi="微软雅黑" w:eastAsia="微软雅黑" w:cs="微软雅黑"/>
                <w:sz w:val="21"/>
                <w:szCs w:val="21"/>
              </w:rPr>
              <w:t>在导游约定的时间到达上车地点集合，切勿迟到，以免耽误其他游客行程。若因迟到导致无法随车游览，责任自负，敬请谅解。</w:t>
            </w:r>
          </w:p>
          <w:p w14:paraId="630DA3A5">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旅游团队用餐，旅行社按承诺标准确保餐饮卫生及餐食数量，但不同地区餐食口味有差异，不一定满足游客口味需求，敬请见谅。</w:t>
            </w:r>
          </w:p>
          <w:p w14:paraId="0C15DE44">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在旅游旺季或者其他一些特殊情况下，为了保证您的行程游览不受影响，行程的出发时间可能会提早，导致您不能正常享用酒店早餐。我们建议您跟酒店协调打包早餐或者自备早餐，敬请谅解。</w:t>
            </w:r>
          </w:p>
          <w:p w14:paraId="7ECD6855">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FF0000"/>
                <w:sz w:val="36"/>
                <w:szCs w:val="36"/>
                <w:vertAlign w:val="baseline"/>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w:t>
            </w:r>
          </w:p>
        </w:tc>
      </w:tr>
    </w:tbl>
    <w:p w14:paraId="6F89B671">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p w14:paraId="23CBB35E">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sectPr>
      <w:headerReference r:id="rId3" w:type="default"/>
      <w:pgSz w:w="11906" w:h="16838"/>
      <w:pgMar w:top="2137" w:right="720" w:bottom="437"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Black">
    <w:altName w:val="黑体"/>
    <w:panose1 w:val="00000A00000000000000"/>
    <w:charset w:val="86"/>
    <w:family w:val="auto"/>
    <w:pitch w:val="default"/>
    <w:sig w:usb0="00000000" w:usb1="00000000" w:usb2="00000016" w:usb3="00000000" w:csb0="600401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6B67D">
    <w:pPr>
      <w:pStyle w:val="3"/>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-469900</wp:posOffset>
          </wp:positionH>
          <wp:positionV relativeFrom="paragraph">
            <wp:posOffset>-565785</wp:posOffset>
          </wp:positionV>
          <wp:extent cx="7574915" cy="10710545"/>
          <wp:effectExtent l="0" t="0" r="6985" b="14605"/>
          <wp:wrapNone/>
          <wp:docPr id="2" name="图片 2" descr="2026051810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518105124"/>
                  <pic:cNvPicPr>
                    <a:picLocks noChangeAspect="1"/>
                  </pic:cNvPicPr>
                </pic:nvPicPr>
                <pic:blipFill>
                  <a:blip r:embed="rId1"/>
                  <a:stretch>
                    <a:fillRect/>
                  </a:stretch>
                </pic:blipFill>
                <pic:spPr>
                  <a:xfrm>
                    <a:off x="0" y="0"/>
                    <a:ext cx="7574915" cy="107105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6489"/>
    <w:multiLevelType w:val="singleLevel"/>
    <w:tmpl w:val="AA216489"/>
    <w:lvl w:ilvl="0" w:tentative="0">
      <w:start w:val="1"/>
      <w:numFmt w:val="bullet"/>
      <w:lvlText w:val=""/>
      <w:lvlJc w:val="left"/>
      <w:pPr>
        <w:ind w:left="420" w:hanging="420"/>
      </w:pPr>
      <w:rPr>
        <w:rFonts w:hint="default" w:ascii="Wingdings" w:hAnsi="Wingdings"/>
        <w:color w:val="C00000"/>
      </w:rPr>
    </w:lvl>
  </w:abstractNum>
  <w:abstractNum w:abstractNumId="1">
    <w:nsid w:val="024A18E8"/>
    <w:multiLevelType w:val="singleLevel"/>
    <w:tmpl w:val="024A18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TQ0MWQxMGIwMGYzMTY2OGViMWIxYzJjN2RiZjQifQ=="/>
  </w:docVars>
  <w:rsids>
    <w:rsidRoot w:val="00000000"/>
    <w:rsid w:val="00210947"/>
    <w:rsid w:val="05444432"/>
    <w:rsid w:val="072723B4"/>
    <w:rsid w:val="07FE25D3"/>
    <w:rsid w:val="08A83EF5"/>
    <w:rsid w:val="09EE02E8"/>
    <w:rsid w:val="0BAC5FC9"/>
    <w:rsid w:val="0F7563EB"/>
    <w:rsid w:val="0FD552C5"/>
    <w:rsid w:val="11B03596"/>
    <w:rsid w:val="159B3CCD"/>
    <w:rsid w:val="172441D5"/>
    <w:rsid w:val="183D57C4"/>
    <w:rsid w:val="1CAC4E19"/>
    <w:rsid w:val="1F485A62"/>
    <w:rsid w:val="215C510F"/>
    <w:rsid w:val="21C76D7B"/>
    <w:rsid w:val="22245E0F"/>
    <w:rsid w:val="226F57B6"/>
    <w:rsid w:val="242023D2"/>
    <w:rsid w:val="278249B0"/>
    <w:rsid w:val="287141F0"/>
    <w:rsid w:val="29013255"/>
    <w:rsid w:val="29F44497"/>
    <w:rsid w:val="2D1E5C2D"/>
    <w:rsid w:val="2DC33823"/>
    <w:rsid w:val="2E2D5450"/>
    <w:rsid w:val="2EF16493"/>
    <w:rsid w:val="314537CD"/>
    <w:rsid w:val="32055AA1"/>
    <w:rsid w:val="32657E86"/>
    <w:rsid w:val="33484B1B"/>
    <w:rsid w:val="35522C8A"/>
    <w:rsid w:val="37124826"/>
    <w:rsid w:val="38BE63B4"/>
    <w:rsid w:val="39295D71"/>
    <w:rsid w:val="3A763955"/>
    <w:rsid w:val="3AB265D9"/>
    <w:rsid w:val="3BCA74E8"/>
    <w:rsid w:val="3C23677E"/>
    <w:rsid w:val="3C293067"/>
    <w:rsid w:val="3DC56886"/>
    <w:rsid w:val="3FCA1393"/>
    <w:rsid w:val="41EF3EC0"/>
    <w:rsid w:val="4307065D"/>
    <w:rsid w:val="442239BC"/>
    <w:rsid w:val="44370867"/>
    <w:rsid w:val="445F136F"/>
    <w:rsid w:val="448501F9"/>
    <w:rsid w:val="45007490"/>
    <w:rsid w:val="47CC72C5"/>
    <w:rsid w:val="498E6656"/>
    <w:rsid w:val="4A1C2C86"/>
    <w:rsid w:val="4CFD6D26"/>
    <w:rsid w:val="4D70476F"/>
    <w:rsid w:val="4D7E6C33"/>
    <w:rsid w:val="4DD55F15"/>
    <w:rsid w:val="4E7D01EA"/>
    <w:rsid w:val="52A0271D"/>
    <w:rsid w:val="542B3A25"/>
    <w:rsid w:val="56E07386"/>
    <w:rsid w:val="59161C6E"/>
    <w:rsid w:val="5A1E40C0"/>
    <w:rsid w:val="5B503A34"/>
    <w:rsid w:val="5E7311EE"/>
    <w:rsid w:val="60AA0180"/>
    <w:rsid w:val="614120F2"/>
    <w:rsid w:val="623C1C3A"/>
    <w:rsid w:val="638A3ADA"/>
    <w:rsid w:val="64932564"/>
    <w:rsid w:val="65364101"/>
    <w:rsid w:val="65AA38BB"/>
    <w:rsid w:val="669E696B"/>
    <w:rsid w:val="66E7100D"/>
    <w:rsid w:val="672A0C0B"/>
    <w:rsid w:val="691F7904"/>
    <w:rsid w:val="693C0D90"/>
    <w:rsid w:val="6A4B4ACC"/>
    <w:rsid w:val="6B4444B0"/>
    <w:rsid w:val="6B94610F"/>
    <w:rsid w:val="6C334D13"/>
    <w:rsid w:val="6C3D250C"/>
    <w:rsid w:val="70B0226E"/>
    <w:rsid w:val="713737CC"/>
    <w:rsid w:val="7220374A"/>
    <w:rsid w:val="74CD20AE"/>
    <w:rsid w:val="74FA76FB"/>
    <w:rsid w:val="774C26FF"/>
    <w:rsid w:val="796730D5"/>
    <w:rsid w:val="79C066CF"/>
    <w:rsid w:val="7A9F2FE0"/>
    <w:rsid w:val="7ACB1BC7"/>
    <w:rsid w:val="7CB3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Paragraph"/>
    <w:basedOn w:val="1"/>
    <w:qFormat/>
    <w:uiPriority w:val="1"/>
    <w:pPr>
      <w:spacing w:before="25"/>
      <w:ind w:left="11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11554</Words>
  <Characters>11906</Characters>
  <Lines>0</Lines>
  <Paragraphs>0</Paragraphs>
  <TotalTime>65</TotalTime>
  <ScaleCrop>false</ScaleCrop>
  <LinksUpToDate>false</LinksUpToDate>
  <CharactersWithSpaces>11995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2024-12-03T06:15:00Z</dcterms:created>
  <dc:creator>Administrator</dc:creator>
  <cp:lastModifiedBy>青旅总部阿宝</cp:lastModifiedBy>
  <dcterms:modified xsi:type="dcterms:W3CDTF">2026-05-18T09:20:31Z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F7041AA0CAAB465A80F84EBB503217DF_13</vt:lpwstr>
  </property>
  <property fmtid="{D5CDD505-2E9C-101B-9397-08002B2CF9AE}" pid="4" name="KSOTemplateDocerSaveRecord">
    <vt:lpwstr>eyJoZGlkIjoiMDc3ZmNkNjI2ZjQwNTUyZWFjZGI2NzNjNWI2NDY1ODkiLCJ1c2VySWQiOiIyNzA2MDQ4NSJ9</vt:lpwstr>
  </property>
</Properties>
</file>