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3C349">
      <w:pPr>
        <w:spacing w:line="300" w:lineRule="auto"/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-1004570</wp:posOffset>
            </wp:positionV>
            <wp:extent cx="7556500" cy="10653395"/>
            <wp:effectExtent l="0" t="0" r="6350" b="14605"/>
            <wp:wrapSquare wrapText="bothSides"/>
            <wp:docPr id="6" name="图片 6" descr="论剑华山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论剑华山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06D09">
      <w:pPr>
        <w:spacing w:line="300" w:lineRule="auto"/>
        <w:rPr>
          <w:rFonts w:hint="eastAsia" w:eastAsiaTheme="minorEastAsia"/>
          <w:lang w:eastAsia="zh-CN"/>
        </w:rPr>
      </w:pPr>
    </w:p>
    <w:tbl>
      <w:tblPr>
        <w:tblStyle w:val="5"/>
        <w:tblW w:w="6504" w:type="pct"/>
        <w:tblCellSpacing w:w="20" w:type="dxa"/>
        <w:tblInd w:w="-1307" w:type="dxa"/>
        <w:tbl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single" w:color="F79646" w:themeColor="accent6" w:sz="4" w:space="0"/>
          <w:insideV w:val="single" w:color="F79646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04"/>
        <w:gridCol w:w="6816"/>
        <w:gridCol w:w="981"/>
        <w:gridCol w:w="2168"/>
      </w:tblGrid>
      <w:tr w14:paraId="0EAA768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天数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活动内容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餐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住宿</w:t>
            </w:r>
          </w:p>
        </w:tc>
      </w:tr>
      <w:tr w14:paraId="386253A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0A24AE6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92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第三天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0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7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302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-送站返程</w:t>
            </w:r>
          </w:p>
        </w:tc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C9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咖啡酒吧茶馆”一条街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7F0D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5D239BE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第二天：兵马俑→华清宫→西安事变→华山酒店               餐：早中晚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0DE7A39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1FFE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</w:t>
            </w:r>
          </w:p>
          <w:p w14:paraId="042ED7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720" w:firstLineChars="3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游览后享用中餐，</w:t>
            </w:r>
          </w:p>
          <w:p w14:paraId="1C6EB3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</w:tc>
      </w:tr>
      <w:tr w14:paraId="0EB36C8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AC7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自愿自理：华清宫电瓶车往返20元/人或骊山索道旺季60元/人、淡季40元/人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华山主题--英雄宴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4DB5A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13587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陕西景区多为国家5A级无烟无噪音景区，为更加深入的了解秦唐文化，赠送您讲解耳麦，既尊重景区规定做文明旅游人，又紧跟导游步伐聆听历史的变革，不虚此行！</w:t>
            </w:r>
          </w:p>
        </w:tc>
      </w:tr>
      <w:tr w14:paraId="41998EE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2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第三天：华山景区→大唐不夜城                                     餐： 早   住：西安</w:t>
            </w:r>
          </w:p>
        </w:tc>
      </w:tr>
      <w:tr w14:paraId="45F852C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DB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/>
                <w:b/>
                <w:kern w:val="0"/>
                <w:sz w:val="24"/>
                <w:szCs w:val="24"/>
              </w:rPr>
              <w:t>（约5-6小时）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险气、仙气、剑气和英气、豪气、义气。</w:t>
            </w:r>
          </w:p>
          <w:p w14:paraId="0D2D74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405B1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由于职业的身体承受因素，导游带您乘索道上山，讲解并交代注意事项后，将由您在山上自由选择路线爬山，导游在山下约定的时间、地点等候集合。</w:t>
            </w:r>
          </w:p>
          <w:p w14:paraId="25AE05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住：/</w:t>
            </w:r>
          </w:p>
        </w:tc>
      </w:tr>
      <w:tr w14:paraId="5EF75E5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E25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color w:val="C0000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4C9AF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1BAE1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362D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行程结束根据列车车次时间送站返程，结束愉快的旅行。</w:t>
            </w:r>
          </w:p>
        </w:tc>
      </w:tr>
      <w:tr w14:paraId="65C2700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B05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）</w:t>
            </w:r>
          </w:p>
          <w:p w14:paraId="34B28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 xml:space="preserve"> 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5B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全程入住3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13052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参考酒店如下：</w:t>
            </w:r>
          </w:p>
          <w:p w14:paraId="381A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</w:t>
            </w:r>
          </w:p>
          <w:p w14:paraId="767A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09D44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御馨苑、康盛、金穗、万源、华侨，银河，爱尚居等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艺选，都市花园，柠宾，荣院等</w:t>
            </w:r>
          </w:p>
          <w:p w14:paraId="1B2BD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花筑迹忆，华悦里，华山丽致  雅斯特等</w:t>
            </w:r>
          </w:p>
          <w:p w14:paraId="2B91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8"/>
                <w:szCs w:val="28"/>
                <w:lang w:eastAsia="zh-CN"/>
              </w:rPr>
              <w:t>温馨提醒：</w:t>
            </w:r>
          </w:p>
          <w:p w14:paraId="2AFDB3B7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eastAsia="zh-CN"/>
              </w:rPr>
              <w:t>1、因地域原因，当地景区酒店星级标准不能与大城市同级酒店相比，敬请谅解！</w:t>
            </w:r>
          </w:p>
          <w:p w14:paraId="72A75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2、以上仅是参考酒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店，最终以实际安排入住的酒店名字为准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1"/>
                <w:lang w:val="en-US" w:eastAsia="zh-CN"/>
              </w:rPr>
              <w:t>；西安大部分酒店无法提供三人间或加床，如遇自然单人住一间房，游客需另行付单房差，散客不拼住.</w:t>
            </w:r>
          </w:p>
        </w:tc>
      </w:tr>
      <w:tr w14:paraId="6A16719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3早2正 酒店含早（不用不退）</w:t>
            </w:r>
          </w:p>
        </w:tc>
      </w:tr>
      <w:tr w14:paraId="3EF3DCC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D4F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赠送兵马俑+华清宫全程耳麦使用</w:t>
            </w:r>
          </w:p>
          <w:p w14:paraId="265E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以上赠送项目不用不退；</w:t>
            </w:r>
          </w:p>
        </w:tc>
      </w:tr>
      <w:tr w14:paraId="5F38147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中文导游服务，接送站无导游。</w:t>
            </w:r>
          </w:p>
        </w:tc>
      </w:tr>
      <w:tr w14:paraId="02453221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F1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22124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3A9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30171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妙夜》XR体验剧一场打破时空界限的探险之旅（自理188元，约30分钟）</w:t>
            </w:r>
          </w:p>
          <w:p w14:paraId="22ECE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1AAE928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5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DFC2DC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元/人</w:t>
            </w:r>
          </w:p>
          <w:p w14:paraId="37072F86">
            <w:pPr>
              <w:snapToGrid w:val="0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7969B740">
            <w:pPr>
              <w:snapToGrid w:val="0"/>
              <w:rPr>
                <w:rFonts w:hint="default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7CD26D6C">
            <w:pPr>
              <w:snapToGrid w:val="0"/>
              <w:spacing w:line="300" w:lineRule="auto"/>
              <w:rPr>
                <w:rFonts w:hint="default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29C10193">
            <w:pPr>
              <w:snapToGrid w:val="0"/>
              <w:spacing w:line="30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2.酒店内洗衣、理发、电话、传真、收费电视、饮品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661E047C">
            <w:pPr>
              <w:snapToGrid w:val="0"/>
              <w:spacing w:line="30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1979B5C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6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儿童含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7644C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导服，保险</w:t>
            </w:r>
          </w:p>
        </w:tc>
      </w:tr>
      <w:tr w14:paraId="1D8C3EA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B8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E9822F">
            <w:pPr>
              <w:snapToGrid w:val="0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6589880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3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snapToGrid w:val="0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78539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08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4AF9ECD9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snapToGrid w:val="0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C6B69E7">
            <w:pPr>
              <w:snapToGrid w:val="0"/>
              <w:rPr>
                <w:rFonts w:hint="eastAsia" w:ascii="微软雅黑" w:hAnsi="微软雅黑" w:eastAsia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MS Gothic"/>
                <w:kern w:val="0"/>
                <w:sz w:val="21"/>
                <w:szCs w:val="21"/>
              </w:rPr>
              <w:t>､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7C2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34FC3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1020" w:right="1797" w:bottom="21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A37A3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-546100</wp:posOffset>
          </wp:positionV>
          <wp:extent cx="7574915" cy="10707370"/>
          <wp:effectExtent l="0" t="0" r="6985" b="11430"/>
          <wp:wrapNone/>
          <wp:docPr id="5" name="图片 5" descr="论剑华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论剑华山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915" cy="1070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FEA657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51450" cy="7423150"/>
          <wp:effectExtent l="0" t="0" r="6350" b="6350"/>
          <wp:docPr id="3" name="图片 3" descr="论剑华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论剑华山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1450" cy="7423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8617D7">
    <w:pPr>
      <w:pStyle w:val="4"/>
      <w:pBdr>
        <w:bottom w:val="none" w:color="auto" w:sz="0" w:space="1"/>
      </w:pBdr>
      <w:jc w:val="both"/>
    </w:pPr>
  </w:p>
  <w:p w14:paraId="64E44E71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74310" cy="7458075"/>
          <wp:effectExtent l="0" t="0" r="13970" b="9525"/>
          <wp:docPr id="2" name="图片 2" descr="9f4d14c58be3ca75d9749883243fc3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9f4d14c58be3ca75d9749883243fc3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4310" cy="745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B06776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52676"/>
    <w:rsid w:val="00060B42"/>
    <w:rsid w:val="0006123A"/>
    <w:rsid w:val="0006192D"/>
    <w:rsid w:val="000B67C0"/>
    <w:rsid w:val="000C2FDA"/>
    <w:rsid w:val="000C3DD7"/>
    <w:rsid w:val="000C51A1"/>
    <w:rsid w:val="000F1EE9"/>
    <w:rsid w:val="00100FCC"/>
    <w:rsid w:val="00106D18"/>
    <w:rsid w:val="001400AE"/>
    <w:rsid w:val="00145FA4"/>
    <w:rsid w:val="0015629B"/>
    <w:rsid w:val="00192E85"/>
    <w:rsid w:val="001A0A92"/>
    <w:rsid w:val="001A1C3F"/>
    <w:rsid w:val="001C336A"/>
    <w:rsid w:val="001D7D9B"/>
    <w:rsid w:val="001F6437"/>
    <w:rsid w:val="00200D36"/>
    <w:rsid w:val="00236EB4"/>
    <w:rsid w:val="002711C4"/>
    <w:rsid w:val="00271866"/>
    <w:rsid w:val="0028259D"/>
    <w:rsid w:val="00283C8A"/>
    <w:rsid w:val="002B08CD"/>
    <w:rsid w:val="002B5F8A"/>
    <w:rsid w:val="002C2D6F"/>
    <w:rsid w:val="002E4672"/>
    <w:rsid w:val="002F1D08"/>
    <w:rsid w:val="00353581"/>
    <w:rsid w:val="003A5048"/>
    <w:rsid w:val="003C01D0"/>
    <w:rsid w:val="003C3D24"/>
    <w:rsid w:val="003C4573"/>
    <w:rsid w:val="003D3FD3"/>
    <w:rsid w:val="003E0FF1"/>
    <w:rsid w:val="003F5B82"/>
    <w:rsid w:val="004135FF"/>
    <w:rsid w:val="00425F49"/>
    <w:rsid w:val="00431943"/>
    <w:rsid w:val="00445B80"/>
    <w:rsid w:val="00456DC0"/>
    <w:rsid w:val="004632C7"/>
    <w:rsid w:val="004822F5"/>
    <w:rsid w:val="00487BA3"/>
    <w:rsid w:val="004B040D"/>
    <w:rsid w:val="004B6D9A"/>
    <w:rsid w:val="004F5472"/>
    <w:rsid w:val="00501F58"/>
    <w:rsid w:val="005101E6"/>
    <w:rsid w:val="00552BC6"/>
    <w:rsid w:val="0058033C"/>
    <w:rsid w:val="00581320"/>
    <w:rsid w:val="00592903"/>
    <w:rsid w:val="005B7AAA"/>
    <w:rsid w:val="005C36CB"/>
    <w:rsid w:val="005C7995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64EC2"/>
    <w:rsid w:val="00666237"/>
    <w:rsid w:val="006674B8"/>
    <w:rsid w:val="00690CFA"/>
    <w:rsid w:val="006B106C"/>
    <w:rsid w:val="006F04CC"/>
    <w:rsid w:val="00701B32"/>
    <w:rsid w:val="00717A78"/>
    <w:rsid w:val="00746CD5"/>
    <w:rsid w:val="0074765B"/>
    <w:rsid w:val="00761FCA"/>
    <w:rsid w:val="00774F4D"/>
    <w:rsid w:val="007D3E06"/>
    <w:rsid w:val="007E6D72"/>
    <w:rsid w:val="007F5F79"/>
    <w:rsid w:val="0080594D"/>
    <w:rsid w:val="00806F86"/>
    <w:rsid w:val="00813886"/>
    <w:rsid w:val="00816F36"/>
    <w:rsid w:val="008B296B"/>
    <w:rsid w:val="008E12DC"/>
    <w:rsid w:val="008F7ABB"/>
    <w:rsid w:val="00913D15"/>
    <w:rsid w:val="00914445"/>
    <w:rsid w:val="009730D4"/>
    <w:rsid w:val="0097351D"/>
    <w:rsid w:val="0098097C"/>
    <w:rsid w:val="009A6152"/>
    <w:rsid w:val="009D260B"/>
    <w:rsid w:val="009E47D7"/>
    <w:rsid w:val="009E587D"/>
    <w:rsid w:val="009E780F"/>
    <w:rsid w:val="00A412D7"/>
    <w:rsid w:val="00A50E7C"/>
    <w:rsid w:val="00A56604"/>
    <w:rsid w:val="00A6358A"/>
    <w:rsid w:val="00A70B65"/>
    <w:rsid w:val="00AA4417"/>
    <w:rsid w:val="00AB15F7"/>
    <w:rsid w:val="00AB3F43"/>
    <w:rsid w:val="00AB54C8"/>
    <w:rsid w:val="00AB5794"/>
    <w:rsid w:val="00AE61C1"/>
    <w:rsid w:val="00AF6582"/>
    <w:rsid w:val="00B34E09"/>
    <w:rsid w:val="00B448E6"/>
    <w:rsid w:val="00B800C2"/>
    <w:rsid w:val="00BB632B"/>
    <w:rsid w:val="00BF32D3"/>
    <w:rsid w:val="00BF3A53"/>
    <w:rsid w:val="00C0624A"/>
    <w:rsid w:val="00C24333"/>
    <w:rsid w:val="00C35E92"/>
    <w:rsid w:val="00C668BB"/>
    <w:rsid w:val="00C83C39"/>
    <w:rsid w:val="00CC15EC"/>
    <w:rsid w:val="00CF1167"/>
    <w:rsid w:val="00CF2BFD"/>
    <w:rsid w:val="00CF524E"/>
    <w:rsid w:val="00D11535"/>
    <w:rsid w:val="00D12B00"/>
    <w:rsid w:val="00D430E7"/>
    <w:rsid w:val="00D66A19"/>
    <w:rsid w:val="00D702B1"/>
    <w:rsid w:val="00D725BF"/>
    <w:rsid w:val="00DA1BFC"/>
    <w:rsid w:val="00DC0502"/>
    <w:rsid w:val="00DC60A1"/>
    <w:rsid w:val="00E009AE"/>
    <w:rsid w:val="00E23560"/>
    <w:rsid w:val="00E23FD1"/>
    <w:rsid w:val="00E241B9"/>
    <w:rsid w:val="00E3768C"/>
    <w:rsid w:val="00E403B9"/>
    <w:rsid w:val="00E80AF2"/>
    <w:rsid w:val="00EB076C"/>
    <w:rsid w:val="00F03241"/>
    <w:rsid w:val="00F04CAA"/>
    <w:rsid w:val="00F338B4"/>
    <w:rsid w:val="00F71666"/>
    <w:rsid w:val="00FD5FBB"/>
    <w:rsid w:val="00FD7B20"/>
    <w:rsid w:val="016E2F6B"/>
    <w:rsid w:val="022278B2"/>
    <w:rsid w:val="0315330B"/>
    <w:rsid w:val="033A6F68"/>
    <w:rsid w:val="038D2FC8"/>
    <w:rsid w:val="07487715"/>
    <w:rsid w:val="077C3EAE"/>
    <w:rsid w:val="084D296D"/>
    <w:rsid w:val="08DE0BE9"/>
    <w:rsid w:val="08F17FDE"/>
    <w:rsid w:val="09C06F76"/>
    <w:rsid w:val="09E97442"/>
    <w:rsid w:val="0B753148"/>
    <w:rsid w:val="0BC57CAD"/>
    <w:rsid w:val="0C2F2EBE"/>
    <w:rsid w:val="0DA61A19"/>
    <w:rsid w:val="0DAB6C5D"/>
    <w:rsid w:val="0DD906FA"/>
    <w:rsid w:val="0E684ED5"/>
    <w:rsid w:val="0FCE2E27"/>
    <w:rsid w:val="10066A65"/>
    <w:rsid w:val="1153725B"/>
    <w:rsid w:val="118D6651"/>
    <w:rsid w:val="11995639"/>
    <w:rsid w:val="121D1664"/>
    <w:rsid w:val="132536A6"/>
    <w:rsid w:val="13A478DC"/>
    <w:rsid w:val="13A91BE1"/>
    <w:rsid w:val="15751405"/>
    <w:rsid w:val="15FD49BB"/>
    <w:rsid w:val="17797B1C"/>
    <w:rsid w:val="185B57A0"/>
    <w:rsid w:val="192D0BBE"/>
    <w:rsid w:val="19A2494F"/>
    <w:rsid w:val="19DB483D"/>
    <w:rsid w:val="1A516B2E"/>
    <w:rsid w:val="1B8027C9"/>
    <w:rsid w:val="1CB67927"/>
    <w:rsid w:val="1D136ECC"/>
    <w:rsid w:val="1E302D63"/>
    <w:rsid w:val="1EB42C56"/>
    <w:rsid w:val="1EED249D"/>
    <w:rsid w:val="203F0BE9"/>
    <w:rsid w:val="21FD3B77"/>
    <w:rsid w:val="221B22C8"/>
    <w:rsid w:val="257E5966"/>
    <w:rsid w:val="25B629AC"/>
    <w:rsid w:val="266E11E2"/>
    <w:rsid w:val="2A413BE1"/>
    <w:rsid w:val="2A642D8F"/>
    <w:rsid w:val="2AAA0EBE"/>
    <w:rsid w:val="2AD128A7"/>
    <w:rsid w:val="2B04530B"/>
    <w:rsid w:val="2B343B42"/>
    <w:rsid w:val="2CF209B3"/>
    <w:rsid w:val="2DA51213"/>
    <w:rsid w:val="2E2A1DE5"/>
    <w:rsid w:val="2E976DAE"/>
    <w:rsid w:val="2EA21FEE"/>
    <w:rsid w:val="2EB4292E"/>
    <w:rsid w:val="2EDD4F80"/>
    <w:rsid w:val="2F3B7441"/>
    <w:rsid w:val="2FEE5B31"/>
    <w:rsid w:val="30676893"/>
    <w:rsid w:val="32171FB4"/>
    <w:rsid w:val="36630CAB"/>
    <w:rsid w:val="36A75EC6"/>
    <w:rsid w:val="382E21C7"/>
    <w:rsid w:val="3ABC25EC"/>
    <w:rsid w:val="3BCA042F"/>
    <w:rsid w:val="3C98441C"/>
    <w:rsid w:val="3CD159D1"/>
    <w:rsid w:val="3E2E2B5F"/>
    <w:rsid w:val="3E337B34"/>
    <w:rsid w:val="3E8A23EC"/>
    <w:rsid w:val="3F333DDF"/>
    <w:rsid w:val="3F6D68C7"/>
    <w:rsid w:val="402E4186"/>
    <w:rsid w:val="411E1851"/>
    <w:rsid w:val="42206C63"/>
    <w:rsid w:val="42755200"/>
    <w:rsid w:val="443C572C"/>
    <w:rsid w:val="44A1052F"/>
    <w:rsid w:val="457742C4"/>
    <w:rsid w:val="47343F71"/>
    <w:rsid w:val="473700A5"/>
    <w:rsid w:val="4B06733D"/>
    <w:rsid w:val="51A94A57"/>
    <w:rsid w:val="51C27D36"/>
    <w:rsid w:val="539D78BB"/>
    <w:rsid w:val="549459BA"/>
    <w:rsid w:val="54F324ED"/>
    <w:rsid w:val="55283B29"/>
    <w:rsid w:val="55821CB6"/>
    <w:rsid w:val="559F454F"/>
    <w:rsid w:val="56E10C5F"/>
    <w:rsid w:val="577065E8"/>
    <w:rsid w:val="57A23F36"/>
    <w:rsid w:val="587D0513"/>
    <w:rsid w:val="595076F4"/>
    <w:rsid w:val="59BF49B0"/>
    <w:rsid w:val="5A317F5E"/>
    <w:rsid w:val="5C3F26AF"/>
    <w:rsid w:val="5C7F1226"/>
    <w:rsid w:val="5CE84255"/>
    <w:rsid w:val="5D1F428F"/>
    <w:rsid w:val="5D3E38BA"/>
    <w:rsid w:val="5E6C7060"/>
    <w:rsid w:val="5FE61E85"/>
    <w:rsid w:val="5FF46B6C"/>
    <w:rsid w:val="6122434D"/>
    <w:rsid w:val="634439AF"/>
    <w:rsid w:val="63663B99"/>
    <w:rsid w:val="63FE52F5"/>
    <w:rsid w:val="64140E5C"/>
    <w:rsid w:val="652C507F"/>
    <w:rsid w:val="65533245"/>
    <w:rsid w:val="65B8702E"/>
    <w:rsid w:val="6638778D"/>
    <w:rsid w:val="68814582"/>
    <w:rsid w:val="68C82DF2"/>
    <w:rsid w:val="68E22E58"/>
    <w:rsid w:val="69F673C2"/>
    <w:rsid w:val="6AC457F4"/>
    <w:rsid w:val="6AE1392A"/>
    <w:rsid w:val="6AED2603"/>
    <w:rsid w:val="6D06135E"/>
    <w:rsid w:val="6D6954E0"/>
    <w:rsid w:val="6DB8406F"/>
    <w:rsid w:val="6EF72976"/>
    <w:rsid w:val="6F5E0C47"/>
    <w:rsid w:val="703025E3"/>
    <w:rsid w:val="70F8571C"/>
    <w:rsid w:val="740F250F"/>
    <w:rsid w:val="74444B18"/>
    <w:rsid w:val="74A964C0"/>
    <w:rsid w:val="74C87AA3"/>
    <w:rsid w:val="74E514C2"/>
    <w:rsid w:val="76CF49FD"/>
    <w:rsid w:val="775A395B"/>
    <w:rsid w:val="79E03380"/>
    <w:rsid w:val="7A031EA0"/>
    <w:rsid w:val="7AEE7C8C"/>
    <w:rsid w:val="7BF64591"/>
    <w:rsid w:val="7ED52B22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F5548-B6AA-4333-9A7A-C6429F7ED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4700</Words>
  <Characters>4859</Characters>
  <Lines>33</Lines>
  <Paragraphs>9</Paragraphs>
  <TotalTime>0</TotalTime>
  <ScaleCrop>false</ScaleCrop>
  <LinksUpToDate>false</LinksUpToDate>
  <CharactersWithSpaces>5172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2020-04-25T03:52:00Z</cp:lastPrinted>
  <dcterms:modified xsi:type="dcterms:W3CDTF">2026-09-04T09:05:24Z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74AD45295D2440A3A93EAA4DF1B064BA_13</vt:lpwstr>
  </property>
  <property fmtid="{D5CDD505-2E9C-101B-9397-08002B2CF9AE}" pid="4" name="KSOTemplateDocerSaveRecord">
    <vt:lpwstr>eyJoZGlkIjoiMDc3ZmNkNjI2ZjQwNTUyZWFjZGI2NzNjNWI2NDY1ODkiLCJ1c2VySWQiOiIyNzA2MDQ4NSJ9</vt:lpwstr>
  </property>
</Properties>
</file>