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9F0B">
      <w:pPr>
        <w:widowControl/>
        <w:jc w:val="left"/>
        <w:rPr>
          <w:rFonts w:hint="eastAsia"/>
          <w:sz w:val="52"/>
          <w:szCs w:val="5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-947420</wp:posOffset>
            </wp:positionV>
            <wp:extent cx="7569200" cy="10711815"/>
            <wp:effectExtent l="0" t="0" r="0" b="6985"/>
            <wp:wrapNone/>
            <wp:docPr id="3" name="图片 3" descr="长安依旧首页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安依旧首页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CF948BF">
      <w:pPr>
        <w:widowControl/>
        <w:jc w:val="left"/>
        <w:rPr>
          <w:rFonts w:hint="eastAsia"/>
          <w:sz w:val="52"/>
          <w:szCs w:val="52"/>
          <w:lang w:eastAsia="zh-CN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6512" w:type="pct"/>
        <w:tblCellSpacing w:w="20" w:type="dxa"/>
        <w:tblInd w:w="-1278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46"/>
        <w:gridCol w:w="6963"/>
        <w:gridCol w:w="1208"/>
        <w:gridCol w:w="1979"/>
      </w:tblGrid>
      <w:tr w14:paraId="0EAA7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兵马俑、华清宫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，大唐不夜城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第三天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送站</w:t>
            </w:r>
            <w:bookmarkStart w:id="0" w:name="_GoBack"/>
            <w:bookmarkEnd w:id="0"/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6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8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前往十三朝古都——西安！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到“案板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5C6C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E51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24小时紧急联系人电话。</w:t>
            </w:r>
          </w:p>
        </w:tc>
      </w:tr>
      <w:tr w14:paraId="5D239B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大唐不夜城                  餐：早中              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0DB01F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3C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），这是世界上最大的“地下军事博物馆”，是世界考古史上最伟大的发现之一，堪称“世界第八大奇迹”，穿行在这些极具感染力的艺术品之间，历史似乎不再遥远；游览后享用中餐，</w:t>
            </w:r>
          </w:p>
          <w:p w14:paraId="02B0C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独家安排本社自有餐厅《龙吟轩饭庄》，这里不仅有地道的美食，还有NPC互动环节，给您的旅行增添一丝愉悦的心情；</w:t>
            </w:r>
          </w:p>
          <w:p w14:paraId="045CA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）。它因骊山亘古不变的温泉资源、烽火戏诸侯的历史典故、唐明皇与杨贵妃的爱情故事及西安事变的发生地而享誉海外。华清宫本是一个普通的皇家避寒宫殿，华清池因杨贵妃而享誉古今；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476A80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多台国际水准的演出，是一个集演艺、旅游、度假于一体的网红打卡地。</w:t>
            </w:r>
          </w:p>
        </w:tc>
      </w:tr>
      <w:tr w14:paraId="3DC38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6B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小时）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08D3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458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陕西景区多为国家5A级无烟无噪声景区，为更加深入的了解秦唐文化，赠送您讲解耳麦，既尊重景区规定做文明旅游人，又紧跟导游步伐聆听历史的变革，不虚此行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（赠送项目不用不退费）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！</w:t>
            </w:r>
          </w:p>
          <w:p w14:paraId="74A79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此次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：大慈恩寺→西安博物院→钟鼓楼广场·回民街→送站返程         餐：早        住：无</w:t>
            </w:r>
          </w:p>
        </w:tc>
      </w:tr>
      <w:tr w14:paraId="5EF75E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3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如需登塔25元/人，自愿自理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（不含耳机，自由参观，如遇闭馆或人流量过大，更换书院门步行一条街，参观时间约1小时）。西安博物院是素有“关中八景”之一的“雁塔晨钟”美景所在地。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当地人闻名遐迩的老街巷里，到处可以找到最地道的清真美食！霸占西安美食排行榜的网红蛋菜夹馍、没有翅膀却能带你味蕾飞翔的羊肉泡馍、回坊必打卡的花奶奶酸梅汤等超多美食！</w:t>
            </w:r>
          </w:p>
          <w:p w14:paraId="362D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65C270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E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具体出发车次/车站/时间等，以出团通知为准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）</w:t>
            </w:r>
          </w:p>
          <w:p w14:paraId="2CB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全程正规空调旅游大巴(接送站除外)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3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；如无法安排三人间或加床时，游客自愿拼房或补单房差。</w:t>
            </w:r>
          </w:p>
          <w:p w14:paraId="4844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参考酒店如下：</w:t>
            </w:r>
          </w:p>
          <w:p w14:paraId="682F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</w:t>
            </w:r>
          </w:p>
          <w:p w14:paraId="286C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</w:t>
            </w:r>
          </w:p>
          <w:p w14:paraId="6E0D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0B0B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2早1正 酒店含早（正餐餐标20元/人/餐，不用不退）</w:t>
            </w:r>
          </w:p>
        </w:tc>
      </w:tr>
      <w:tr w14:paraId="3EF3D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101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2E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赠送兵马俑+华清宫双景区耳麦使用</w:t>
            </w:r>
          </w:p>
          <w:p w14:paraId="221F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赠送汉服体验</w:t>
            </w:r>
          </w:p>
          <w:p w14:paraId="0A5B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以上赠送项目不用不退费；</w:t>
            </w:r>
          </w:p>
        </w:tc>
      </w:tr>
      <w:tr w14:paraId="5F3814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中文导游服务，接送站无导游。</w:t>
            </w:r>
          </w:p>
        </w:tc>
      </w:tr>
      <w:tr w14:paraId="02A6B0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建议自行购买旅游意外险。</w:t>
            </w:r>
          </w:p>
        </w:tc>
      </w:tr>
      <w:tr w14:paraId="024532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B9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tblCellSpacing w:w="20" w:type="dxa"/>
        </w:trPr>
        <w:tc>
          <w:tcPr>
            <w:tcW w:w="11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E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项目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6D3A9E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0680C2BF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妙夜》XR体验剧一场打破时空界限的探险之旅。（自理188元，约20分钟）</w:t>
            </w:r>
          </w:p>
          <w:p w14:paraId="2C1DE4A8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3.《12.12西安事变》大型实景话剧演出（自理268元，约70分钟）</w:t>
            </w:r>
          </w:p>
          <w:p w14:paraId="4D6DED97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 自费观看被誉为“一生必看的”的大型实景文化演出【西安千古情】（298元/人，约70分钟）</w:t>
            </w:r>
          </w:p>
          <w:p w14:paraId="75815DA6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</w:t>
            </w:r>
          </w:p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3.旅游人身意外保险及航空意外保险，建议您在报名时购买。 </w:t>
            </w:r>
          </w:p>
          <w:p w14:paraId="3025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儿童含</w:t>
            </w:r>
          </w:p>
        </w:tc>
        <w:tc>
          <w:tcPr>
            <w:tcW w:w="101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导服</w:t>
            </w:r>
          </w:p>
        </w:tc>
      </w:tr>
      <w:tr w14:paraId="514544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A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C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景区优惠对象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持相应有效优惠证件，在当地产生优惠门票，导游优惠折扣现退。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1.4米为半票。</w:t>
            </w:r>
          </w:p>
          <w:p w14:paraId="4AF9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可免票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。</w:t>
            </w:r>
          </w:p>
          <w:p w14:paraId="666B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  <w:lang w:eastAsia="zh-CN"/>
              </w:rPr>
              <w:t>可免票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。</w:t>
            </w:r>
          </w:p>
          <w:p w14:paraId="289C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可免票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。</w:t>
            </w:r>
          </w:p>
        </w:tc>
      </w:tr>
      <w:tr w14:paraId="0D1E25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  <w:shd w:val="clear" w:fill="FFFFFF" w:themeFill="background1"/>
        </w:rPr>
        <w:t>1、在不减少景点的前提下，旅行社导游有权根据实际情况，适当调整景点游览顺序。如遇人力不可抗拒因素或政府政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5、游客的投诉诉求，以在西安当地游客自行填写的《服务质量调查表》为主要受理和解决争议依据。若游客未在此调查表上反映质量问题，在西安旅行期间也未通过电话等</w:t>
      </w:r>
      <w:r>
        <w:rPr>
          <w:rFonts w:hint="eastAsia" w:ascii="微软雅黑" w:hAnsi="微软雅黑" w:eastAsia="微软雅黑"/>
          <w:kern w:val="0"/>
          <w:sz w:val="18"/>
          <w:szCs w:val="18"/>
          <w:lang w:eastAsia="zh-CN"/>
        </w:rPr>
        <w:t>其他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10、游客</w:t>
      </w:r>
      <w:r>
        <w:rPr>
          <w:rFonts w:hint="eastAsia" w:ascii="微软雅黑" w:hAnsi="微软雅黑" w:eastAsia="微软雅黑"/>
          <w:kern w:val="0"/>
          <w:sz w:val="18"/>
          <w:szCs w:val="18"/>
          <w:lang w:eastAsia="zh-CN"/>
        </w:rPr>
        <w:t>须在在保证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13、雨季天气时请注意各景区的路况。餐厅用餐及酒店沐浴时，请注意地面，小心滑倒！</w:t>
      </w:r>
    </w:p>
    <w:p w14:paraId="07C2AC1E">
      <w:pPr>
        <w:rPr>
          <w:sz w:val="18"/>
          <w:szCs w:val="18"/>
        </w:rPr>
      </w:pPr>
    </w:p>
    <w:sectPr>
      <w:pgSz w:w="11906" w:h="16838"/>
      <w:pgMar w:top="1247" w:right="1797" w:bottom="397" w:left="1797" w:header="102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44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9962">
    <w:pPr>
      <w:pStyle w:val="4"/>
      <w:pBdr>
        <w:bottom w:val="none" w:color="auto" w:sz="0" w:space="1"/>
      </w:pBdr>
      <w:jc w:val="both"/>
      <w:rPr>
        <w:sz w:val="16"/>
        <w:szCs w:val="16"/>
      </w:rPr>
    </w:pPr>
    <w:r>
      <w:rPr>
        <w:rFonts w:hint="eastAsia" w:eastAsiaTheme="minorEastAsia"/>
        <w:sz w:val="16"/>
        <w:szCs w:val="16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-644525</wp:posOffset>
          </wp:positionV>
          <wp:extent cx="7606665" cy="10720070"/>
          <wp:effectExtent l="0" t="0" r="13335" b="5080"/>
          <wp:wrapNone/>
          <wp:docPr id="2" name="图片 2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6665" cy="1072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91CF54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1" name="图片 1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58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C13A1"/>
    <w:multiLevelType w:val="singleLevel"/>
    <w:tmpl w:val="C15C13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44786"/>
    <w:rsid w:val="00052676"/>
    <w:rsid w:val="00055396"/>
    <w:rsid w:val="00060B42"/>
    <w:rsid w:val="0006123A"/>
    <w:rsid w:val="0006192D"/>
    <w:rsid w:val="000A002F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C336A"/>
    <w:rsid w:val="001D6A4C"/>
    <w:rsid w:val="001F6437"/>
    <w:rsid w:val="00242488"/>
    <w:rsid w:val="00281B7F"/>
    <w:rsid w:val="002C2D6F"/>
    <w:rsid w:val="002D09F0"/>
    <w:rsid w:val="002F1D08"/>
    <w:rsid w:val="00353581"/>
    <w:rsid w:val="003A5048"/>
    <w:rsid w:val="003C01D0"/>
    <w:rsid w:val="003C3D24"/>
    <w:rsid w:val="003C6A00"/>
    <w:rsid w:val="003D3FD3"/>
    <w:rsid w:val="003E0FF1"/>
    <w:rsid w:val="003F5B82"/>
    <w:rsid w:val="004135FF"/>
    <w:rsid w:val="00425F49"/>
    <w:rsid w:val="004275E7"/>
    <w:rsid w:val="004632C7"/>
    <w:rsid w:val="00487BA3"/>
    <w:rsid w:val="004B6D9A"/>
    <w:rsid w:val="00501F58"/>
    <w:rsid w:val="005101E6"/>
    <w:rsid w:val="0058033C"/>
    <w:rsid w:val="00581320"/>
    <w:rsid w:val="005C36CB"/>
    <w:rsid w:val="005D603F"/>
    <w:rsid w:val="005E411B"/>
    <w:rsid w:val="005E59C2"/>
    <w:rsid w:val="005E5E90"/>
    <w:rsid w:val="006222B7"/>
    <w:rsid w:val="006378DF"/>
    <w:rsid w:val="00641C3D"/>
    <w:rsid w:val="006426EC"/>
    <w:rsid w:val="00664EC2"/>
    <w:rsid w:val="006674B8"/>
    <w:rsid w:val="006F04CC"/>
    <w:rsid w:val="00701B32"/>
    <w:rsid w:val="00717A78"/>
    <w:rsid w:val="007245DC"/>
    <w:rsid w:val="0074765B"/>
    <w:rsid w:val="00773B01"/>
    <w:rsid w:val="00774F4D"/>
    <w:rsid w:val="007D3E06"/>
    <w:rsid w:val="007E6D72"/>
    <w:rsid w:val="007F2543"/>
    <w:rsid w:val="007F5F79"/>
    <w:rsid w:val="00806F86"/>
    <w:rsid w:val="00816B7F"/>
    <w:rsid w:val="00816F36"/>
    <w:rsid w:val="00825478"/>
    <w:rsid w:val="008335A8"/>
    <w:rsid w:val="008B296B"/>
    <w:rsid w:val="008E12DC"/>
    <w:rsid w:val="008F7ABB"/>
    <w:rsid w:val="00913D15"/>
    <w:rsid w:val="00914445"/>
    <w:rsid w:val="009538AC"/>
    <w:rsid w:val="00960873"/>
    <w:rsid w:val="0097351D"/>
    <w:rsid w:val="009D260B"/>
    <w:rsid w:val="009E47D7"/>
    <w:rsid w:val="00A412D7"/>
    <w:rsid w:val="00A50E7C"/>
    <w:rsid w:val="00A56604"/>
    <w:rsid w:val="00A70B65"/>
    <w:rsid w:val="00AA4417"/>
    <w:rsid w:val="00AB3F43"/>
    <w:rsid w:val="00AB54C8"/>
    <w:rsid w:val="00AB5794"/>
    <w:rsid w:val="00B34E09"/>
    <w:rsid w:val="00B41F43"/>
    <w:rsid w:val="00B448E6"/>
    <w:rsid w:val="00B800C2"/>
    <w:rsid w:val="00B87A8B"/>
    <w:rsid w:val="00BB632B"/>
    <w:rsid w:val="00C24333"/>
    <w:rsid w:val="00C35E92"/>
    <w:rsid w:val="00C4112C"/>
    <w:rsid w:val="00C61E35"/>
    <w:rsid w:val="00C83C39"/>
    <w:rsid w:val="00CC15EC"/>
    <w:rsid w:val="00CF1167"/>
    <w:rsid w:val="00CF2BFD"/>
    <w:rsid w:val="00CF524E"/>
    <w:rsid w:val="00D11A7A"/>
    <w:rsid w:val="00D430E7"/>
    <w:rsid w:val="00D5655E"/>
    <w:rsid w:val="00D5688F"/>
    <w:rsid w:val="00D702B1"/>
    <w:rsid w:val="00D82BA1"/>
    <w:rsid w:val="00DC0502"/>
    <w:rsid w:val="00DC60A1"/>
    <w:rsid w:val="00E23560"/>
    <w:rsid w:val="00E23FD1"/>
    <w:rsid w:val="00E3768C"/>
    <w:rsid w:val="00E41534"/>
    <w:rsid w:val="00E71DA3"/>
    <w:rsid w:val="00E80AF2"/>
    <w:rsid w:val="00E83644"/>
    <w:rsid w:val="00EB076C"/>
    <w:rsid w:val="00F04CAA"/>
    <w:rsid w:val="00F260CD"/>
    <w:rsid w:val="00F338B4"/>
    <w:rsid w:val="00F34225"/>
    <w:rsid w:val="00F71666"/>
    <w:rsid w:val="00FB3DD2"/>
    <w:rsid w:val="00FD5FBB"/>
    <w:rsid w:val="00FD7B20"/>
    <w:rsid w:val="012A6BDB"/>
    <w:rsid w:val="01BB39DF"/>
    <w:rsid w:val="01C74429"/>
    <w:rsid w:val="02315D47"/>
    <w:rsid w:val="035B7E28"/>
    <w:rsid w:val="041C4B1A"/>
    <w:rsid w:val="061A5470"/>
    <w:rsid w:val="06B54190"/>
    <w:rsid w:val="075A3D43"/>
    <w:rsid w:val="078E1545"/>
    <w:rsid w:val="09CB082F"/>
    <w:rsid w:val="0A4E6724"/>
    <w:rsid w:val="0A9F4195"/>
    <w:rsid w:val="0CB87790"/>
    <w:rsid w:val="0D4A5F0F"/>
    <w:rsid w:val="0DA25D4B"/>
    <w:rsid w:val="0E666D78"/>
    <w:rsid w:val="0EF12048"/>
    <w:rsid w:val="0F0B23AE"/>
    <w:rsid w:val="0F240AB6"/>
    <w:rsid w:val="10560941"/>
    <w:rsid w:val="10881228"/>
    <w:rsid w:val="10B65B14"/>
    <w:rsid w:val="11427629"/>
    <w:rsid w:val="12A12A75"/>
    <w:rsid w:val="12FF06E7"/>
    <w:rsid w:val="133D7795"/>
    <w:rsid w:val="134578A4"/>
    <w:rsid w:val="144D787B"/>
    <w:rsid w:val="14DC7D94"/>
    <w:rsid w:val="150C09DA"/>
    <w:rsid w:val="152E36CE"/>
    <w:rsid w:val="1534197E"/>
    <w:rsid w:val="157B55F4"/>
    <w:rsid w:val="168B7CC4"/>
    <w:rsid w:val="1735378C"/>
    <w:rsid w:val="18622CA6"/>
    <w:rsid w:val="18876269"/>
    <w:rsid w:val="19282B3B"/>
    <w:rsid w:val="19514AA8"/>
    <w:rsid w:val="1A187AC0"/>
    <w:rsid w:val="1AC45552"/>
    <w:rsid w:val="1C3873EB"/>
    <w:rsid w:val="1D0B56BA"/>
    <w:rsid w:val="1DCD471E"/>
    <w:rsid w:val="1DF63C75"/>
    <w:rsid w:val="1E837F36"/>
    <w:rsid w:val="1FF42436"/>
    <w:rsid w:val="20B85984"/>
    <w:rsid w:val="21350F58"/>
    <w:rsid w:val="21543644"/>
    <w:rsid w:val="215F0650"/>
    <w:rsid w:val="21B300CF"/>
    <w:rsid w:val="22123047"/>
    <w:rsid w:val="239D235C"/>
    <w:rsid w:val="246650AD"/>
    <w:rsid w:val="24C40CCE"/>
    <w:rsid w:val="25853B30"/>
    <w:rsid w:val="265F2EE2"/>
    <w:rsid w:val="267C12EF"/>
    <w:rsid w:val="26E256DE"/>
    <w:rsid w:val="297F060D"/>
    <w:rsid w:val="2D085772"/>
    <w:rsid w:val="2E3F51C4"/>
    <w:rsid w:val="2E7B51CF"/>
    <w:rsid w:val="2FCA4F61"/>
    <w:rsid w:val="30ED4FD4"/>
    <w:rsid w:val="31BE28A4"/>
    <w:rsid w:val="33D61941"/>
    <w:rsid w:val="373A6E70"/>
    <w:rsid w:val="374E6478"/>
    <w:rsid w:val="3850094E"/>
    <w:rsid w:val="38507FCD"/>
    <w:rsid w:val="38F02C33"/>
    <w:rsid w:val="39ED1881"/>
    <w:rsid w:val="3A356FBB"/>
    <w:rsid w:val="3A3E3E93"/>
    <w:rsid w:val="3A9C574C"/>
    <w:rsid w:val="3B0357CB"/>
    <w:rsid w:val="3CE31410"/>
    <w:rsid w:val="3D3478D6"/>
    <w:rsid w:val="3D8E72E8"/>
    <w:rsid w:val="3DDC5551"/>
    <w:rsid w:val="3E1D4DF6"/>
    <w:rsid w:val="3E734A16"/>
    <w:rsid w:val="3F2C3542"/>
    <w:rsid w:val="3FE94F8F"/>
    <w:rsid w:val="3FF53C7D"/>
    <w:rsid w:val="406805AA"/>
    <w:rsid w:val="41596145"/>
    <w:rsid w:val="42BB15F0"/>
    <w:rsid w:val="44C304A5"/>
    <w:rsid w:val="44C9538F"/>
    <w:rsid w:val="44E24179"/>
    <w:rsid w:val="44FA5C39"/>
    <w:rsid w:val="46192347"/>
    <w:rsid w:val="46513996"/>
    <w:rsid w:val="47C46BCE"/>
    <w:rsid w:val="47CA1AD3"/>
    <w:rsid w:val="48345216"/>
    <w:rsid w:val="49DC5B65"/>
    <w:rsid w:val="49F64CC9"/>
    <w:rsid w:val="4A6F69D9"/>
    <w:rsid w:val="4ACA3C0F"/>
    <w:rsid w:val="4AF16F88"/>
    <w:rsid w:val="4B693428"/>
    <w:rsid w:val="4B7144CF"/>
    <w:rsid w:val="4C407E9A"/>
    <w:rsid w:val="4F8F1D57"/>
    <w:rsid w:val="50025C4F"/>
    <w:rsid w:val="507051A0"/>
    <w:rsid w:val="50901457"/>
    <w:rsid w:val="50AD025B"/>
    <w:rsid w:val="514F6EAD"/>
    <w:rsid w:val="518E50EE"/>
    <w:rsid w:val="51FE0D6E"/>
    <w:rsid w:val="52097C2D"/>
    <w:rsid w:val="52E00474"/>
    <w:rsid w:val="52E2243E"/>
    <w:rsid w:val="54D0665C"/>
    <w:rsid w:val="55BD2323"/>
    <w:rsid w:val="55D55387"/>
    <w:rsid w:val="56446653"/>
    <w:rsid w:val="5684661A"/>
    <w:rsid w:val="56D27815"/>
    <w:rsid w:val="57C93BCD"/>
    <w:rsid w:val="57E207EA"/>
    <w:rsid w:val="589126E2"/>
    <w:rsid w:val="58964832"/>
    <w:rsid w:val="58B25FAD"/>
    <w:rsid w:val="58EF7EF3"/>
    <w:rsid w:val="59E8239F"/>
    <w:rsid w:val="5B277525"/>
    <w:rsid w:val="5B3F5B40"/>
    <w:rsid w:val="5B7C0F56"/>
    <w:rsid w:val="5C001B87"/>
    <w:rsid w:val="5C216BB9"/>
    <w:rsid w:val="5C5876EA"/>
    <w:rsid w:val="5C5E4F17"/>
    <w:rsid w:val="60161979"/>
    <w:rsid w:val="60FC48C7"/>
    <w:rsid w:val="61766CE3"/>
    <w:rsid w:val="6267026A"/>
    <w:rsid w:val="632D5A3D"/>
    <w:rsid w:val="63496977"/>
    <w:rsid w:val="636C0C76"/>
    <w:rsid w:val="6497582F"/>
    <w:rsid w:val="64AA08E2"/>
    <w:rsid w:val="657D7DA4"/>
    <w:rsid w:val="67B6759E"/>
    <w:rsid w:val="67D363A2"/>
    <w:rsid w:val="68295FC1"/>
    <w:rsid w:val="6A3749C6"/>
    <w:rsid w:val="6A731776"/>
    <w:rsid w:val="6A8A1EBB"/>
    <w:rsid w:val="6B0D2133"/>
    <w:rsid w:val="6B981494"/>
    <w:rsid w:val="6DA25D84"/>
    <w:rsid w:val="6FD20924"/>
    <w:rsid w:val="70192F52"/>
    <w:rsid w:val="70D171F6"/>
    <w:rsid w:val="715440AF"/>
    <w:rsid w:val="718129CA"/>
    <w:rsid w:val="735536F2"/>
    <w:rsid w:val="73614861"/>
    <w:rsid w:val="73DD4830"/>
    <w:rsid w:val="740D2C3B"/>
    <w:rsid w:val="752432D5"/>
    <w:rsid w:val="753C5586"/>
    <w:rsid w:val="75FE0A8D"/>
    <w:rsid w:val="76002119"/>
    <w:rsid w:val="76EA2303"/>
    <w:rsid w:val="77550B81"/>
    <w:rsid w:val="77DF4B18"/>
    <w:rsid w:val="78654DF4"/>
    <w:rsid w:val="79CB0C87"/>
    <w:rsid w:val="7A1E525A"/>
    <w:rsid w:val="7BCD518A"/>
    <w:rsid w:val="7BE71899"/>
    <w:rsid w:val="7C1424C5"/>
    <w:rsid w:val="7C5E03EA"/>
    <w:rsid w:val="7CFB1487"/>
    <w:rsid w:val="7D88002D"/>
    <w:rsid w:val="7F6000C3"/>
    <w:rsid w:val="7FE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ac7d876a-6c6c-4a80-bfea-18f31166ba25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6DE04A70</paraID>
      <start>26</start>
      <end>27</end>
      <status>modified</status>
      <modifiedWord>－</modifiedWord>
      <trackRevisions>false</trackRevisions>
    </reviewItem>
    <reviewItem>
      <errorID>4ab14ec9-a073-4119-9174-17b95560f91d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267778C3</paraID>
      <start>8</start>
      <end>9</end>
      <status>modified</status>
      <modifiedWord>－</modifiedWord>
      <trackRevisions>false</trackRevisions>
    </reviewItem>
    <reviewItem>
      <errorID>fcb76593-adbe-4de6-81c5-59005d4da25e</errorID>
      <errorWord>西安！</errorWord>
      <group>L1_Word</group>
      <groupName>字词问题</groupName>
      <ability>L2_Typo</ability>
      <abilityName>字词错误</abilityName>
      <candidateList>
        <item>—西安</item>
      </candidateList>
      <explain/>
      <paraID> EC8AF0B</paraID>
      <start>25</start>
      <end>28</end>
      <status>modified</status>
      <modifiedWord>—西安</modifiedWord>
      <trackRevisions>false</trackRevisions>
    </reviewItem>
    <reviewItem>
      <errorID>1b6dff03-d382-4d5d-8685-7aca65d2104f</errorID>
      <errorWord>案板</errorWord>
      <group>L1_Grammar</group>
      <groupName>语法问题</groupName>
      <ability>L2_Grammar</ability>
      <abilityName>语法错误</abilityName>
      <candidateList>
        <item>到“案板</item>
      </candidateList>
      <explain/>
      <paraID>77651C6D</paraID>
      <start>8</start>
      <end>12</end>
      <status>modified</status>
      <modifiedWord>到“案板</modifiedWord>
      <trackRevisions>false</trackRevisions>
    </reviewItem>
    <reviewItem>
      <errorID>ff3e397a-a824-435f-9483-4c36726a1936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77651C6D</paraID>
      <start>13</start>
      <end>14</end>
      <status>ignored</status>
      <modifiedWord/>
      <trackRevisions>false</trackRevisions>
    </reviewItem>
    <reviewItem>
      <errorID>46735170-8bb4-4eba-8919-8ea8fe075982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5FF3119D</paraID>
      <start>11</start>
      <end>12</end>
      <status>ignored</status>
      <modifiedWord/>
      <trackRevisions>false</trackRevisions>
    </reviewItem>
    <reviewItem>
      <errorID>b2e9fa36-92d5-401f-932e-195327ae3faa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5C6CDD22</paraID>
      <start>0</start>
      <end>2</end>
      <status>modified</status>
      <modifiedWord>1.</modifiedWord>
      <trackRevisions>false</trackRevisions>
    </reviewItem>
    <reviewItem>
      <errorID>74a65816-4955-4dca-a81b-6bae107dd75e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2E51A336</paraID>
      <start>0</start>
      <end>2</end>
      <status>modified</status>
      <modifiedWord>2.</modifiedWord>
      <trackRevisions>false</trackRevisions>
    </reviewItem>
    <reviewItem>
      <errorID>f2a7ec8c-45e5-4fd8-8eb6-649bbf1cd201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2E51A336</paraID>
      <start>58</start>
      <end>60</end>
      <status>modified</status>
      <modifiedWord>拨打</modifiedWord>
      <trackRevisions>false</trackRevisions>
    </reviewItem>
    <reviewItem>
      <errorID>57c5d0b0-b5d5-4e73-a479-6ad30d83c26f</errorID>
      <errorWord>世界</errorWord>
      <group>L1_Grammar</group>
      <groupName>语法问题</groupName>
      <ability>L2_Grammar</ability>
      <abilityName>语法错误</abilityName>
      <candidateList>
        <item>，是世界</item>
      </candidateList>
      <explain/>
      <paraID>34C3C242</paraID>
      <start>78</start>
      <end>82</end>
      <status>modified</status>
      <modifiedWord>，是世界</modifiedWord>
      <trackRevisions>false</trackRevisions>
    </reviewItem>
    <reviewItem>
      <errorID>288e0a89-47c9-4806-a9ee-bed27c5a98fd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2B0C0B5</paraID>
      <start>2</start>
      <end>3</end>
      <status>modified</status>
      <modifiedWord>：</modifiedWord>
      <trackRevisions>false</trackRevisions>
    </reviewItem>
    <reviewItem>
      <errorID>f3001024-d5ec-4971-8aee-b97cef212c3c</errorID>
      <errorWord>您旅行</errorWord>
      <group>L1_Grammar</group>
      <groupName>语法问题</groupName>
      <ability>L2_Grammar</ability>
      <abilityName>语法错误</abilityName>
      <candidateList>
        <item>您</item>
      </candidateList>
      <explain/>
      <paraID> 2B0C0B5</paraID>
      <start>44</start>
      <end>45</end>
      <status>modified</status>
      <modifiedWord>您</modifiedWord>
      <trackRevisions>false</trackRevisions>
    </reviewItem>
    <reviewItem>
      <errorID>8cff1771-9823-4e32-a747-9f2997b19d01</errorID>
      <errorWord>途中</errorWord>
      <group>L1_Word</group>
      <groupName>字词问题</groupName>
      <ability>L2_Typo</ability>
      <abilityName>字词错误</abilityName>
      <candidateList>
        <item>旅行</item>
      </candidateList>
      <explain/>
      <paraID> 2B0C0B5</paraID>
      <start>46</start>
      <end>48</end>
      <status>modified</status>
      <modifiedWord>旅行</modifiedWord>
      <trackRevisions>false</trackRevisions>
    </reviewItem>
    <reviewItem>
      <errorID>4d24925f-47e1-40b9-a3df-70a671e5caa6</errorID>
      <errorWord>；</errorWord>
      <group>L1_Word</group>
      <groupName>字词问题</groupName>
      <ability>L2_Typo</ability>
      <abilityName>字词错误</abilityName>
      <candidateList>
        <item>。它</item>
      </candidateList>
      <explain/>
      <paraID> 45CAC23</paraID>
      <start>75</start>
      <end>77</end>
      <status>modified</status>
      <modifiedWord>。它</modifiedWord>
      <trackRevisions>false</trackRevisions>
    </reviewItem>
    <reviewItem>
      <errorID>63cb285b-f303-46fb-a5ad-a46120e7dc1b</errorID>
      <errorWord>【</errorWord>
      <group>L1_Word</group>
      <groupName>字词问题</groupName>
      <ability>L2_Typo</ability>
      <abilityName>字词错误</abilityName>
      <candidateList>
        <item>——</item>
      </candidateList>
      <explain/>
      <paraID>6426B0F8</paraID>
      <start>23</start>
      <end>24</end>
      <status>ignored</status>
      <modifiedWord/>
      <trackRevisions>false</trackRevisions>
    </reviewItem>
    <reviewItem>
      <errorID>146b029e-00a8-4c7b-8e54-f43bffe95788</errorID>
      <errorWord>情】</errorWord>
      <group>L1_Word</group>
      <groupName>字词问题</groupName>
      <ability>L2_Typo</ability>
      <abilityName>字词错误</abilityName>
      <candidateList>
        <item>情</item>
      </candidateList>
      <explain/>
      <paraID>6426B0F8</paraID>
      <start>28</start>
      <end>30</end>
      <status>ignored</status>
      <modifiedWord/>
      <trackRevisions>false</trackRevisions>
    </reviewItem>
    <reviewItem>
      <errorID>139b7100-3ed1-49cd-a171-7e63a1d1d9ec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345830BD</paraID>
      <start>13</start>
      <end>16</end>
      <status>modified</status>
      <modifiedWord>无噪声</modifiedWord>
      <trackRevisions>false</trackRevisions>
    </reviewItem>
    <reviewItem>
      <errorID>752713ad-d43a-450e-b5d4-41281aa26d79</errorID>
      <errorWord>此</errorWord>
      <group>L1_Word</group>
      <groupName>字词问题</groupName>
      <ability>L2_Typo</ability>
      <abilityName>字词错误</abilityName>
      <candidateList>
        <item>此次</item>
      </candidateList>
      <explain/>
      <paraID>50D65D6E</paraID>
      <start>11</start>
      <end>13</end>
      <status>modified</status>
      <modifiedWord>此次</modifiedWord>
      <trackRevisions>false</trackRevisions>
    </reviewItem>
    <reviewItem>
      <errorID>881d98dd-5368-4213-afee-5a64c63f4fad</errorID>
      <errorWord>，</errorWord>
      <group>L1_Grammar</group>
      <groupName>语法问题</groupName>
      <ability>L2_Grammar</ability>
      <abilityName>语法错误</abilityName>
      <candidateList>
        <item>。西安博物院是</item>
      </candidateList>
      <explain/>
      <paraID> D19ED34</paraID>
      <start>67</start>
      <end>74</end>
      <status>modified</status>
      <modifiedWord>。西安博物院是</modifiedWord>
      <trackRevisions>false</trackRevisions>
    </reviewItem>
    <reviewItem>
      <errorID>1bbf5893-6d54-468c-aa12-d857bbc5c3c7</errorID>
      <errorWord>当地人</errorWord>
      <group>L1_Word</group>
      <groupName>字词问题</groupName>
      <ability>L2_Typo</ability>
      <abilityName>字词错误</abilityName>
      <candidateList>
        <item>在当地人</item>
      </candidateList>
      <explain/>
      <paraID>40E09337</paraID>
      <start>57</start>
      <end>61</end>
      <status>modified</status>
      <modifiedWord>在当地人</modifiedWord>
      <trackRevisions>false</trackRevisions>
    </reviewItem>
    <reviewItem>
      <errorID>89dab23b-8b32-4f0f-a650-777fe2fe2dda</errorID>
      <errorWord>、……等等等等</errorWord>
      <group>L1_Grammar</group>
      <groupName>语法问题</groupName>
      <ability>L2_Grammar</ability>
      <abilityName>语法错误</abilityName>
      <candidateList>
        <item>等</item>
      </candidateList>
      <explain/>
      <paraID>40E09337</paraID>
      <start>133</start>
      <end>134</end>
      <status>modified</status>
      <modifiedWord>等</modifiedWord>
      <trackRevisions>false</trackRevisions>
    </reviewItem>
    <reviewItem>
      <errorID>8e754ded-8ed6-4898-bb4f-95bc44b4f532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A13CDFD</paraID>
      <start>59</start>
      <end>60</end>
      <status>modified</status>
      <modifiedWord>）</modifiedWord>
      <trackRevisions>false</trackRevisions>
    </reviewItem>
    <reviewItem>
      <errorID>33eba59c-5668-46b4-a3b2-9adf2bf0dfeb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2AFDB3B7</paraID>
      <start>0</start>
      <end>2</end>
      <status>ignored</status>
      <modifiedWord/>
      <trackRevisions>false</trackRevisions>
    </reviewItem>
    <reviewItem>
      <errorID>9fcf258f-5327-4772-a82e-555012382552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B0B0C93</paraID>
      <start>0</start>
      <end>2</end>
      <status>ignored</status>
      <modifiedWord/>
      <trackRevisions>false</trackRevisions>
    </reviewItem>
    <reviewItem>
      <errorID>8245e23d-c23d-4534-b02f-d6de35ff6d35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B0B0C93</paraID>
      <start>72</start>
      <end>73</end>
      <status>modified</status>
      <modifiedWord>。</modifiedWord>
      <trackRevisions>false</trackRevisions>
    </reviewItem>
    <reviewItem>
      <errorID>11147656-961f-49f5-95ea-01345b21939b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D3A3853</paraID>
      <start>16</start>
      <end>18</end>
      <status>modified</status>
      <modifiedWord>，以</modifiedWord>
      <trackRevisions>false</trackRevisions>
    </reviewItem>
    <reviewItem>
      <errorID>b45dc7ec-3805-4df3-a6e3-5f6e2569c80d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D3A3853</paraID>
      <start>28</start>
      <end>30</end>
      <status>modified</status>
      <modifiedWord>其他</modifiedWord>
      <trackRevisions>false</trackRevisions>
    </reviewItem>
    <reviewItem>
      <errorID>a8055eff-3264-498c-9065-e19fbd15622c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218226ED</paraID>
      <start>37</start>
      <end>39</end>
      <status>modified</status>
      <modifiedWord>，在</modifiedWord>
      <trackRevisions>false</trackRevisions>
    </reviewItem>
    <reviewItem>
      <errorID>0629f1cd-1df2-4ef4-8f2e-17f2639bfdd1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6730E593</paraID>
      <start>33</start>
      <end>34</end>
      <status>modified</status>
      <modifiedWord>—</modifiedWord>
      <trackRevisions>false</trackRevisions>
    </reviewItem>
    <reviewItem>
      <errorID>8368ea65-ff5a-4a50-8b18-fe615237c5b3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76E2AB5F</paraID>
      <start>1</start>
      <end>2</end>
      <status>ignored</status>
      <modifiedWord/>
      <trackRevisions>false</trackRevisions>
    </reviewItem>
    <reviewItem>
      <errorID>0675807e-7569-41d5-8a28-a552d0328c92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557BA8D</paraID>
      <start>1</start>
      <end>2</end>
      <status>ignored</status>
      <modifiedWord/>
      <trackRevisions>false</trackRevisions>
    </reviewItem>
    <reviewItem>
      <errorID>dd781a45-32a1-42d4-8deb-e8aad7cc1431</errorID>
      <errorWord>免票</errorWord>
      <group>L1_Word</group>
      <groupName>字词问题</groupName>
      <ability>L2_Typo</ability>
      <abilityName>字词错误</abilityName>
      <candidateList>
        <item>可免票</item>
      </candidateList>
      <explain/>
      <paraID> 557BA8D</paraID>
      <start>16</start>
      <end>19</end>
      <status>modified</status>
      <modifiedWord>可免票</modifiedWord>
      <trackRevisions>false</trackRevisions>
    </reviewItem>
    <reviewItem>
      <errorID>7474ffa7-ee8e-42b2-a4f7-f9572b12c707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666BDA53</paraID>
      <start>1</start>
      <end>2</end>
      <status>ignored</status>
      <modifiedWord/>
      <trackRevisions>false</trackRevisions>
    </reviewItem>
    <reviewItem>
      <errorID>f71ec9cc-bf56-4433-bc8b-cc592c9e54c5</errorID>
      <errorWord>免票</errorWord>
      <group>L1_Word</group>
      <groupName>字词问题</groupName>
      <ability>L2_Typo</ability>
      <abilityName>字词错误</abilityName>
      <candidateList>
        <item>可免票</item>
      </candidateList>
      <explain/>
      <paraID>666BDA53</paraID>
      <start>18</start>
      <end>21</end>
      <status>modified</status>
      <modifiedWord>可免票</modifiedWord>
      <trackRevisions>false</trackRevisions>
    </reviewItem>
    <reviewItem>
      <errorID>3080cb84-9e08-432f-ba4a-7058d086733e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289C1D58</paraID>
      <start>1</start>
      <end>2</end>
      <status>ignored</status>
      <modifiedWord/>
      <trackRevisions>false</trackRevisions>
    </reviewItem>
    <reviewItem>
      <errorID>18d8d9eb-f241-4e9d-bc56-da31aa556e2a</errorID>
      <errorWord>免票</errorWord>
      <group>L1_Word</group>
      <groupName>字词问题</groupName>
      <ability>L2_Typo</ability>
      <abilityName>字词错误</abilityName>
      <candidateList>
        <item>可免票</item>
      </candidateList>
      <explain/>
      <paraID>289C1D58</paraID>
      <start>28</start>
      <end>31</end>
      <status>modified</status>
      <modifiedWord>可免票</modifiedWord>
      <trackRevisions>false</trackRevisions>
    </reviewItem>
    <reviewItem>
      <errorID>def14956-cd22-41a5-aef6-9677ffc21d19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624D7EE</paraID>
      <start>0</start>
      <end>2</end>
      <status>ignored</status>
      <modifiedWord/>
      <trackRevisions>false</trackRevisions>
    </reviewItem>
    <reviewItem>
      <errorID>2069fe5e-f563-45be-9cf9-94de924dc9a8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79B88C99</paraID>
      <start>0</start>
      <end>2</end>
      <status>ignored</status>
      <modifiedWord/>
      <trackRevisions>false</trackRevisions>
    </reviewItem>
    <reviewItem>
      <errorID>e3a4f234-d912-4932-8881-e7d818bf893d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62C6A6A0</paraID>
      <start>0</start>
      <end>2</end>
      <status>ignored</status>
      <modifiedWord/>
      <trackRevisions>false</trackRevisions>
    </reviewItem>
    <reviewItem>
      <errorID>3c40ca30-21a0-413f-85e9-249a191dca6e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7D373BC7</paraID>
      <start>0</start>
      <end>2</end>
      <status>ignored</status>
      <modifiedWord/>
      <trackRevisions>false</trackRevisions>
    </reviewItem>
    <reviewItem>
      <errorID>cc2ca9d1-47e1-49a5-abd8-cf9db395b097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1A00B020</paraID>
      <start>0</start>
      <end>2</end>
      <status>ignored</status>
      <modifiedWord/>
      <trackRevisions>false</trackRevisions>
    </reviewItem>
    <reviewItem>
      <errorID>2260de21-3aaf-4d6b-bb5c-a7d3f226bb54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1A00B020</paraID>
      <start>76</start>
      <end>78</end>
      <status>modified</status>
      <modifiedWord>其他</modifiedWord>
      <trackRevisions>false</trackRevisions>
    </reviewItem>
    <reviewItem>
      <errorID>fb4aaa5c-c6c7-4aaa-9e11-f50cd4f46d20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77F9F476</paraID>
      <start>0</start>
      <end>2</end>
      <status>ignored</status>
      <modifiedWord/>
      <trackRevisions>false</trackRevisions>
    </reviewItem>
    <reviewItem>
      <errorID>4ec6bc45-1deb-4fd2-8606-e7f02d4cbb30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5B0569EC</paraID>
      <start>0</start>
      <end>2</end>
      <status>ignored</status>
      <modifiedWord/>
      <trackRevisions>false</trackRevisions>
    </reviewItem>
    <reviewItem>
      <errorID>ea1ac93f-e307-425d-a077-1e4ba5494ae3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448338E3</paraID>
      <start>0</start>
      <end>2</end>
      <status>ignored</status>
      <modifiedWord/>
      <trackRevisions>false</trackRevisions>
    </reviewItem>
    <reviewItem>
      <errorID>254018f2-56fb-44ac-b0ef-e6097a1e0a16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5016809D</paraID>
      <start>0</start>
      <end>3</end>
      <status>ignored</status>
      <modifiedWord/>
      <trackRevisions>false</trackRevisions>
    </reviewItem>
    <reviewItem>
      <errorID>59235046-233e-4fa7-8413-2f5dc4231af9</errorID>
      <errorWord>须</errorWord>
      <group>L1_Word</group>
      <groupName>字词问题</groupName>
      <ability>L2_Typo</ability>
      <abilityName>字词错误</abilityName>
      <candidateList>
        <item>须在</item>
      </candidateList>
      <explain/>
      <paraID>5016809D</paraID>
      <start>5</start>
      <end>7</end>
      <status>modified</status>
      <modifiedWord>须在</modifiedWord>
      <trackRevisions>false</trackRevisions>
    </reviewItem>
    <reviewItem>
      <errorID>ed5fd94e-c86d-4a6c-a863-d7621bee5ce2</errorID>
      <errorWord>保证</errorWord>
      <group>L1_Word</group>
      <groupName>字词问题</groupName>
      <ability>L2_Typo</ability>
      <abilityName>字词错误</abilityName>
      <candidateList>
        <item>在保证</item>
      </candidateList>
      <explain/>
      <paraID>5016809D</paraID>
      <start>7</start>
      <end>10</end>
      <status>modified</status>
      <modifiedWord>在保证</modifiedWord>
      <trackRevisions>false</trackRevisions>
    </reviewItem>
    <reviewItem>
      <errorID>b337f708-f057-47c7-98b9-e13c4ce22bfa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10A22F57</paraID>
      <start>0</start>
      <end>3</end>
      <status>ignored</status>
      <modifiedWord/>
      <trackRevisions>false</trackRevisions>
    </reviewItem>
    <reviewItem>
      <errorID>23c0de3c-cd23-4318-934d-5526a3e35539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3CE252F4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8CC359-7149-4C2B-B6DA-F0B796A2DD57}">
  <ds:schemaRefs/>
</ds:datastoreItem>
</file>

<file path=customXml/itemProps2.xml><?xml version="1.0" encoding="utf-8"?>
<ds:datastoreItem xmlns:ds="http://schemas.openxmlformats.org/officeDocument/2006/customXml" ds:itemID="{bbfaec2d-f4c8-41ce-8238-ce5dfdbda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1302</Words>
  <Characters>1330</Characters>
  <Lines>27</Lines>
  <Paragraphs>7</Paragraphs>
  <TotalTime>0</TotalTime>
  <ScaleCrop>false</ScaleCrop>
  <LinksUpToDate>false</LinksUpToDate>
  <CharactersWithSpaces>1395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2020-04-16T06:16:00Z</dcterms:created>
  <dc:creator>China</dc:creator>
  <cp:lastModifiedBy>青旅总部阿宝</cp:lastModifiedBy>
  <cp:lastPrinted>2020-04-25T03:44:00Z</cp:lastPrinted>
  <dcterms:modified xsi:type="dcterms:W3CDTF">2026-06-15T09:56:11Z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8A410674A0BE4CEB887E72F8F8D0473C_13</vt:lpwstr>
  </property>
  <property fmtid="{D5CDD505-2E9C-101B-9397-08002B2CF9AE}" pid="4" name="KSOTemplateDocerSaveRecord">
    <vt:lpwstr>eyJoZGlkIjoiMDc3ZmNkNjI2ZjQwNTUyZWFjZGI2NzNjNWI2NDY1ODkiLCJ1c2VySWQiOiIyNzA2MDQ4NSJ9</vt:lpwstr>
  </property>
</Properties>
</file>