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-1167130</wp:posOffset>
            </wp:positionH>
            <wp:positionV relativeFrom="paragraph">
              <wp:posOffset>-1979295</wp:posOffset>
            </wp:positionV>
            <wp:extent cx="7595870" cy="10744200"/>
            <wp:effectExtent l="0" t="0" r="0" b="0"/>
            <wp:wrapNone/>
            <wp:docPr id="16" name="图片 2" descr="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主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4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-1957705</wp:posOffset>
            </wp:positionV>
            <wp:extent cx="7563485" cy="10705465"/>
            <wp:effectExtent l="0" t="0" r="0" b="0"/>
            <wp:wrapNone/>
            <wp:docPr id="15" name="图片 3" descr="精华景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精华景点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70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-1970405</wp:posOffset>
            </wp:positionV>
            <wp:extent cx="7625715" cy="10744200"/>
            <wp:effectExtent l="0" t="0" r="13335" b="0"/>
            <wp:wrapNone/>
            <wp:docPr id="1" name="图片 4" descr="精华景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精华景点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-1973580</wp:posOffset>
            </wp:positionV>
            <wp:extent cx="7572375" cy="10710545"/>
            <wp:effectExtent l="0" t="0" r="9525" b="0"/>
            <wp:wrapNone/>
            <wp:docPr id="13" name="图片 5" descr="行程特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行程特色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-1951355</wp:posOffset>
            </wp:positionV>
            <wp:extent cx="7595235" cy="10739120"/>
            <wp:effectExtent l="0" t="0" r="5715" b="5080"/>
            <wp:wrapNone/>
            <wp:docPr id="6" name="图片 6" descr="C:\Users\Administrator\Desktop\111111.jpg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11111.jpg1111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3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tbl>
      <w:tblPr>
        <w:tblStyle w:val="11"/>
        <w:tblW w:w="10915" w:type="dxa"/>
        <w:tblInd w:w="-1168" w:type="dxa"/>
        <w:tblBorders>
          <w:top w:val="thinThickSmallGap" w:color="84AABD" w:sz="18" w:space="0"/>
          <w:left w:val="thinThickSmallGap" w:color="84AABD" w:sz="18" w:space="0"/>
          <w:bottom w:val="thinThickSmallGap" w:color="84AABD" w:sz="18" w:space="0"/>
          <w:right w:val="thinThickSmallGap" w:color="84AABD" w:sz="18" w:space="0"/>
          <w:insideH w:val="thinThickSmallGap" w:color="84AABD" w:sz="18" w:space="0"/>
          <w:insideV w:val="thinThickSmallGap" w:color="84AABD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不含餐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/含早餐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81A5C3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81A5C3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81A5C3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3"/>
            <w:shd w:val="clear" w:color="auto" w:fill="81A5C3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</w:t>
            </w:r>
          </w:p>
        </w:tc>
        <w:tc>
          <w:tcPr>
            <w:tcW w:w="1560" w:type="dxa"/>
            <w:gridSpan w:val="2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0元/人）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1F3A51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（约2.5小时  自理：兵马俑电瓶车单程5元/人），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376092" w:themeColor="accent1" w:themeShade="BF"/>
                <w:kern w:val="2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  <w:u w:val="double"/>
              </w:rPr>
              <w:t>客人可根据自身游览时间自行返回酒店。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62810" cy="1403985"/>
                  <wp:effectExtent l="0" t="0" r="0" b="0"/>
                  <wp:docPr id="4" name="图片 4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8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12035" cy="1403985"/>
                  <wp:effectExtent l="0" t="0" r="0" b="0"/>
                  <wp:docPr id="3" name="图片 3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21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20265" cy="1403985"/>
                  <wp:effectExtent l="0" t="0" r="0" b="0"/>
                  <wp:docPr id="2" name="图片 2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59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3"/>
            <w:shd w:val="clear" w:color="auto" w:fill="81A5C3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</w:t>
            </w:r>
          </w:p>
        </w:tc>
        <w:tc>
          <w:tcPr>
            <w:tcW w:w="1560" w:type="dxa"/>
            <w:gridSpan w:val="2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842" w:type="dxa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宿：不含宿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0915" w:type="dxa"/>
            <w:gridSpan w:val="6"/>
            <w:tcBorders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81A5C3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2"/>
                <w:szCs w:val="32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2"/>
                <w:szCs w:val="32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81A5C3" w:sz="18" w:space="0"/>
              <w:left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豪华型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（准五）</w:t>
            </w:r>
          </w:p>
        </w:tc>
        <w:tc>
          <w:tcPr>
            <w:tcW w:w="7938" w:type="dxa"/>
            <w:gridSpan w:val="4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广成大酒店、美居酒店、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亿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0" distR="0" simplePos="0" relativeHeight="251659264" behindDoc="1" locked="0" layoutInCell="0" allowOverlap="0">
                  <wp:simplePos x="0" y="0"/>
                  <wp:positionH relativeFrom="leftMargin">
                    <wp:posOffset>6350</wp:posOffset>
                  </wp:positionH>
                  <wp:positionV relativeFrom="page">
                    <wp:posOffset>0</wp:posOffset>
                  </wp:positionV>
                  <wp:extent cx="7566660" cy="10699115"/>
                  <wp:effectExtent l="0" t="0" r="0" b="0"/>
                  <wp:wrapNone/>
                  <wp:docPr id="17" name="图片 9" descr="回眸长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 descr="回眸长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660" cy="1069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早 1 正餐（早餐为酒店早餐，正餐为特色餐《秦宴》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C768E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0元/人、大雁塔登塔30元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1.《驼铃传奇》会跑的大型实景演艺（自理248-398元，演出约70分钟）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2.《复活的军团》兵马俑大型史诗历史题材剧（自理258-358元，演出约70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以导游实际推荐为准，自愿消费。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81A5C3" w:sz="18" w:space="0"/>
            </w:tcBorders>
            <w:shd w:val="clear" w:color="auto" w:fill="81A5C3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  <w:r>
      <w:rPr>
        <w:rFonts w:hint="eastAsia" w:ascii="方正颜宋简体_纤" w:hAnsi="方正颜宋简体_纤" w:eastAsia="方正颜宋简体_纤" w:cs="方正颜宋简体_纤"/>
        <w:kern w:val="0"/>
        <w:sz w:val="24"/>
        <w:szCs w:val="24"/>
      </w:rPr>
      <w:drawing>
        <wp:anchor distT="0" distB="0" distL="114300" distR="114300" simplePos="0" relativeHeight="251657216" behindDoc="1" locked="0" layoutInCell="0" allowOverlap="0">
          <wp:simplePos x="0" y="0"/>
          <wp:positionH relativeFrom="column">
            <wp:posOffset>-1152525</wp:posOffset>
          </wp:positionH>
          <wp:positionV relativeFrom="paragraph">
            <wp:posOffset>-960755</wp:posOffset>
          </wp:positionV>
          <wp:extent cx="7569200" cy="10693400"/>
          <wp:effectExtent l="0" t="0" r="12700" b="12700"/>
          <wp:wrapNone/>
          <wp:docPr id="9" name="图片 9" descr="回眸长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回眸长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9657B34"/>
    <w:rsid w:val="11C75852"/>
    <w:rsid w:val="13782907"/>
    <w:rsid w:val="13D163BB"/>
    <w:rsid w:val="1A92483A"/>
    <w:rsid w:val="1AC20B86"/>
    <w:rsid w:val="1C137FEB"/>
    <w:rsid w:val="1C275046"/>
    <w:rsid w:val="1FEA1A7D"/>
    <w:rsid w:val="1FEF5386"/>
    <w:rsid w:val="28D32694"/>
    <w:rsid w:val="2A294DFE"/>
    <w:rsid w:val="2ABD0962"/>
    <w:rsid w:val="2C377248"/>
    <w:rsid w:val="33D219D9"/>
    <w:rsid w:val="344A0DBF"/>
    <w:rsid w:val="47425064"/>
    <w:rsid w:val="4B423216"/>
    <w:rsid w:val="4FCB40A4"/>
    <w:rsid w:val="504E399C"/>
    <w:rsid w:val="50DA110A"/>
    <w:rsid w:val="551A1B60"/>
    <w:rsid w:val="559B322C"/>
    <w:rsid w:val="5F6325E1"/>
    <w:rsid w:val="5FDF5BA8"/>
    <w:rsid w:val="642A483F"/>
    <w:rsid w:val="64E635BA"/>
    <w:rsid w:val="6C4721BC"/>
    <w:rsid w:val="6C6201E7"/>
    <w:rsid w:val="6EF46371"/>
    <w:rsid w:val="70F926FF"/>
    <w:rsid w:val="76825D28"/>
    <w:rsid w:val="79D80CB6"/>
    <w:rsid w:val="79EC25B2"/>
    <w:rsid w:val="7ADF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3695</Words>
  <Characters>3789</Characters>
  <Lines>27</Lines>
  <Paragraphs>7</Paragraphs>
  <TotalTime>1</TotalTime>
  <ScaleCrop>false</ScaleCrop>
  <LinksUpToDate>false</LinksUpToDate>
  <CharactersWithSpaces>3907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2020-12-24T07:55:57Z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