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微软雅黑" w:hAnsi="微软雅黑" w:eastAsia="微软雅黑" w:cs="微软雅黑"/>
          <w:b/>
          <w:bCs/>
          <w:color w:val="1015CE"/>
          <w:sz w:val="30"/>
          <w:szCs w:val="30"/>
          <w:lang w:val="en-US" w:eastAsia="zh-CN"/>
        </w:rPr>
      </w:pPr>
      <w:r>
        <w:rPr>
          <w:rFonts w:hint="eastAsia" w:ascii="微软雅黑" w:hAnsi="微软雅黑" w:eastAsia="微软雅黑" w:cs="微软雅黑"/>
          <w:b/>
          <w:bCs/>
          <w:color w:val="1015CE"/>
          <w:sz w:val="30"/>
          <w:szCs w:val="30"/>
          <w:lang w:val="en-US" w:eastAsia="zh-CN"/>
        </w:rPr>
        <w:drawing>
          <wp:anchor distT="0" distB="0" distL="114300" distR="114300" simplePos="0" relativeHeight="251658240" behindDoc="1" locked="0" layoutInCell="1" allowOverlap="1">
            <wp:simplePos x="0" y="0"/>
            <wp:positionH relativeFrom="column">
              <wp:posOffset>-528955</wp:posOffset>
            </wp:positionH>
            <wp:positionV relativeFrom="paragraph">
              <wp:posOffset>4842510</wp:posOffset>
            </wp:positionV>
            <wp:extent cx="7571740" cy="10701020"/>
            <wp:effectExtent l="0" t="0" r="10160" b="0"/>
            <wp:wrapTight wrapText="bothSides">
              <wp:wrapPolygon>
                <wp:start x="0" y="0"/>
                <wp:lineTo x="0" y="21572"/>
                <wp:lineTo x="21520" y="21572"/>
                <wp:lineTo x="21520" y="0"/>
                <wp:lineTo x="0" y="0"/>
              </wp:wrapPolygon>
            </wp:wrapTight>
            <wp:docPr id="2" name="图片 2" descr="3首席定稿 (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首席定稿 (1)_看图王"/>
                    <pic:cNvPicPr>
                      <a:picLocks noChangeAspect="1"/>
                    </pic:cNvPicPr>
                  </pic:nvPicPr>
                  <pic:blipFill>
                    <a:blip r:embed="rId5"/>
                    <a:stretch>
                      <a:fillRect/>
                    </a:stretch>
                  </pic:blipFill>
                  <pic:spPr>
                    <a:xfrm>
                      <a:off x="0" y="0"/>
                      <a:ext cx="7571740" cy="10701020"/>
                    </a:xfrm>
                    <a:prstGeom prst="rect">
                      <a:avLst/>
                    </a:prstGeom>
                  </pic:spPr>
                </pic:pic>
              </a:graphicData>
            </a:graphic>
          </wp:anchor>
        </w:drawing>
      </w:r>
    </w:p>
    <w:p>
      <w:pPr>
        <w:rPr>
          <w:rFonts w:hint="default" w:ascii="微软雅黑" w:hAnsi="微软雅黑" w:eastAsia="微软雅黑" w:cs="微软雅黑"/>
          <w:b/>
          <w:bCs/>
          <w:color w:val="1015CE"/>
          <w:sz w:val="30"/>
          <w:szCs w:val="30"/>
          <w:lang w:val="en-US" w:eastAsia="zh-CN"/>
        </w:rPr>
      </w:pPr>
      <w:r>
        <w:rPr>
          <w:rFonts w:hint="eastAsia" w:ascii="微软雅黑" w:hAnsi="微软雅黑" w:eastAsia="微软雅黑" w:cs="微软雅黑"/>
          <w:b/>
          <w:bCs/>
          <w:color w:val="1015CE"/>
          <w:sz w:val="30"/>
          <w:szCs w:val="30"/>
          <w:lang w:val="en-US" w:eastAsia="zh-CN"/>
        </w:rPr>
        <w:t>【推一罚十 3晚国际酒店】</w:t>
      </w:r>
    </w:p>
    <w:p>
      <w:pPr>
        <w:pStyle w:val="3"/>
        <w:spacing w:before="28"/>
        <w:ind w:left="0" w:leftChars="0" w:firstLine="0" w:firstLineChars="0"/>
        <w:jc w:val="center"/>
        <w:rPr>
          <w:rFonts w:hint="eastAsia" w:ascii="微软雅黑" w:hAnsi="微软雅黑" w:eastAsia="微软雅黑" w:cs="微软雅黑"/>
          <w:b/>
          <w:color w:val="7F6000" w:themeColor="accent4" w:themeShade="80"/>
          <w:spacing w:val="-1"/>
          <w:sz w:val="30"/>
          <w:lang w:val="en-US" w:eastAsia="zh-CN"/>
        </w:rPr>
      </w:pPr>
      <w:r>
        <w:rPr>
          <w:rFonts w:hint="eastAsia" w:ascii="微软雅黑" w:hAnsi="微软雅黑" w:eastAsia="微软雅黑" w:cs="微软雅黑"/>
          <w:b/>
          <w:color w:val="7F6000" w:themeColor="accent4" w:themeShade="80"/>
          <w:spacing w:val="-1"/>
          <w:sz w:val="30"/>
          <w:lang w:val="en-US" w:eastAsia="zh-CN"/>
        </w:rPr>
        <w:t xml:space="preserve">雪乡大石碑航拍、极地登山观光车飞越风轮雪山 、雪地摩托自驾、激情滑雪 </w:t>
      </w:r>
    </w:p>
    <w:p>
      <w:pPr>
        <w:pStyle w:val="3"/>
        <w:spacing w:before="28"/>
        <w:ind w:left="0" w:leftChars="0" w:firstLine="0" w:firstLineChars="0"/>
        <w:jc w:val="center"/>
        <w:rPr>
          <w:rFonts w:hint="default" w:ascii="微软雅黑" w:hAnsi="微软雅黑" w:eastAsia="微软雅黑" w:cs="微软雅黑"/>
          <w:b/>
          <w:color w:val="7F6000" w:themeColor="accent4" w:themeShade="80"/>
          <w:spacing w:val="-1"/>
          <w:sz w:val="24"/>
          <w:szCs w:val="24"/>
          <w:lang w:val="en-US" w:eastAsia="zh-CN"/>
        </w:rPr>
      </w:pPr>
      <w:r>
        <w:rPr>
          <w:rFonts w:hint="eastAsia" w:ascii="微软雅黑" w:hAnsi="微软雅黑" w:eastAsia="微软雅黑" w:cs="微软雅黑"/>
          <w:b/>
          <w:color w:val="7F6000" w:themeColor="accent4" w:themeShade="80"/>
          <w:spacing w:val="-1"/>
          <w:sz w:val="24"/>
          <w:szCs w:val="24"/>
          <w:lang w:val="en-US" w:eastAsia="zh-CN"/>
        </w:rPr>
        <w:t>梦幻家园、徒步给力雪醉美画廊、智趣威虎寨、渔猎冬捕、</w:t>
      </w:r>
      <w:r>
        <w:rPr>
          <w:rFonts w:hint="eastAsia" w:ascii="微软雅黑" w:hAnsi="微软雅黑" w:eastAsia="微软雅黑" w:cs="微软雅黑"/>
          <w:b/>
          <w:color w:val="7F6000" w:themeColor="accent4" w:themeShade="80"/>
          <w:spacing w:val="-1"/>
          <w:sz w:val="24"/>
          <w:szCs w:val="24"/>
          <w:lang w:val="en-US"/>
        </w:rPr>
        <w:t>哈尔滨</w:t>
      </w:r>
      <w:r>
        <w:rPr>
          <w:rFonts w:hint="eastAsia" w:ascii="微软雅黑" w:hAnsi="微软雅黑" w:eastAsia="微软雅黑" w:cs="微软雅黑"/>
          <w:b/>
          <w:color w:val="7F6000" w:themeColor="accent4" w:themeShade="80"/>
          <w:spacing w:val="-1"/>
          <w:sz w:val="24"/>
          <w:szCs w:val="24"/>
          <w:lang w:val="en-US" w:eastAsia="zh-CN"/>
        </w:rPr>
        <w:t>5/6日</w:t>
      </w:r>
    </w:p>
    <w:p>
      <w:pPr>
        <w:rPr>
          <w:rFonts w:hint="eastAsia" w:ascii="微软雅黑" w:hAnsi="微软雅黑" w:eastAsia="微软雅黑" w:cs="微软雅黑"/>
          <w:b/>
          <w:bCs/>
          <w:color w:val="7F6000" w:themeColor="accent4" w:themeShade="80"/>
          <w:sz w:val="30"/>
          <w:szCs w:val="30"/>
          <w:lang w:val="en-US" w:eastAsia="zh-CN"/>
        </w:rPr>
      </w:pPr>
    </w:p>
    <w:p>
      <w:pPr>
        <w:pStyle w:val="3"/>
        <w:spacing w:before="28"/>
        <w:ind w:left="0" w:leftChars="0" w:firstLine="0" w:firstLineChars="0"/>
        <w:jc w:val="center"/>
        <w:rPr>
          <w:rFonts w:hint="eastAsia" w:ascii="微软雅黑" w:hAnsi="微软雅黑" w:eastAsia="微软雅黑"/>
          <w:color w:val="7F6000" w:themeColor="accent4" w:themeShade="80"/>
          <w:sz w:val="28"/>
          <w:szCs w:val="28"/>
          <w:lang w:eastAsia="zh-CN"/>
        </w:rPr>
      </w:pPr>
      <w:r>
        <w:rPr>
          <w:rFonts w:hint="eastAsia" w:ascii="微软雅黑" w:hAnsi="微软雅黑" w:eastAsia="微软雅黑"/>
          <w:color w:val="7F6000" w:themeColor="accent4" w:themeShade="80"/>
          <w:sz w:val="28"/>
          <w:szCs w:val="28"/>
          <w:lang w:eastAsia="zh-CN"/>
        </w:rPr>
        <w:t>—————————————</w:t>
      </w:r>
      <w:r>
        <w:rPr>
          <w:rFonts w:hint="eastAsia" w:ascii="微软雅黑" w:hAnsi="微软雅黑" w:eastAsia="微软雅黑"/>
          <w:color w:val="7F6000" w:themeColor="accent4" w:themeShade="80"/>
          <w:sz w:val="28"/>
          <w:szCs w:val="28"/>
        </w:rPr>
        <w:t>★</w:t>
      </w:r>
      <w:r>
        <w:rPr>
          <w:rFonts w:hint="eastAsia" w:ascii="微软雅黑" w:hAnsi="微软雅黑" w:eastAsia="微软雅黑"/>
          <w:color w:val="7F6000" w:themeColor="accent4" w:themeShade="80"/>
          <w:sz w:val="28"/>
          <w:szCs w:val="28"/>
          <w:lang w:val="en-US" w:eastAsia="zh-CN"/>
        </w:rPr>
        <w:t xml:space="preserve"> </w:t>
      </w:r>
      <w:r>
        <w:rPr>
          <w:rFonts w:hint="eastAsia" w:ascii="微软雅黑" w:hAnsi="微软雅黑" w:eastAsia="微软雅黑"/>
          <w:color w:val="7F6000" w:themeColor="accent4" w:themeShade="80"/>
          <w:sz w:val="28"/>
          <w:szCs w:val="28"/>
        </w:rPr>
        <w:t>行程简表</w:t>
      </w:r>
      <w:r>
        <w:rPr>
          <w:rFonts w:hint="eastAsia" w:ascii="微软雅黑" w:hAnsi="微软雅黑" w:eastAsia="微软雅黑"/>
          <w:color w:val="7F6000" w:themeColor="accent4" w:themeShade="80"/>
          <w:sz w:val="28"/>
          <w:szCs w:val="28"/>
          <w:lang w:val="en-US" w:eastAsia="zh-CN"/>
        </w:rPr>
        <w:t xml:space="preserve"> </w:t>
      </w:r>
      <w:r>
        <w:rPr>
          <w:rFonts w:hint="eastAsia" w:ascii="微软雅黑" w:hAnsi="微软雅黑" w:eastAsia="微软雅黑"/>
          <w:color w:val="7F6000" w:themeColor="accent4" w:themeShade="80"/>
          <w:sz w:val="28"/>
          <w:szCs w:val="28"/>
        </w:rPr>
        <w:t>★</w:t>
      </w:r>
      <w:r>
        <w:rPr>
          <w:rFonts w:hint="eastAsia" w:ascii="微软雅黑" w:hAnsi="微软雅黑" w:eastAsia="微软雅黑"/>
          <w:color w:val="7F6000" w:themeColor="accent4" w:themeShade="80"/>
          <w:sz w:val="28"/>
          <w:szCs w:val="28"/>
          <w:lang w:eastAsia="zh-CN"/>
        </w:rPr>
        <w:t>—————————————</w:t>
      </w:r>
    </w:p>
    <w:tbl>
      <w:tblPr>
        <w:tblStyle w:val="9"/>
        <w:tblW w:w="10669" w:type="dxa"/>
        <w:jc w:val="center"/>
        <w:tbl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insideH w:val="single" w:color="7E7E7E" w:themeColor="background1" w:themeShade="7F" w:sz="4" w:space="0"/>
          <w:insideV w:val="single" w:color="7E7E7E" w:themeColor="background1" w:themeShade="7F" w:sz="4" w:space="0"/>
        </w:tblBorders>
        <w:tblLayout w:type="fixed"/>
        <w:tblCellMar>
          <w:top w:w="0" w:type="dxa"/>
          <w:left w:w="0" w:type="dxa"/>
          <w:bottom w:w="0" w:type="dxa"/>
          <w:right w:w="0" w:type="dxa"/>
        </w:tblCellMar>
      </w:tblPr>
      <w:tblGrid>
        <w:gridCol w:w="1135"/>
        <w:gridCol w:w="3234"/>
        <w:gridCol w:w="825"/>
        <w:gridCol w:w="2115"/>
        <w:gridCol w:w="1365"/>
        <w:gridCol w:w="1995"/>
      </w:tblGrid>
      <w:tr>
        <w:tblPrEx>
          <w:tbl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insideH w:val="single" w:color="7E7E7E" w:themeColor="background1" w:themeShade="7F" w:sz="4" w:space="0"/>
            <w:insideV w:val="single" w:color="7E7E7E" w:themeColor="background1" w:themeShade="7F" w:sz="4" w:space="0"/>
          </w:tblBorders>
          <w:tblCellMar>
            <w:top w:w="0" w:type="dxa"/>
            <w:left w:w="0" w:type="dxa"/>
            <w:bottom w:w="0" w:type="dxa"/>
            <w:right w:w="0" w:type="dxa"/>
          </w:tblCellMar>
        </w:tblPrEx>
        <w:trPr>
          <w:trHeight w:val="90" w:hRule="atLeast"/>
          <w:jc w:val="center"/>
        </w:trPr>
        <w:tc>
          <w:tcPr>
            <w:tcW w:w="1135" w:type="dxa"/>
            <w:tcBorders>
              <w:tl2br w:val="nil"/>
              <w:tr2bl w:val="nil"/>
            </w:tcBorders>
            <w:shd w:val="clear" w:color="auto" w:fill="2F5496" w:themeFill="accent5" w:themeFillShade="BF"/>
          </w:tcPr>
          <w:p>
            <w:pPr>
              <w:keepNext w:val="0"/>
              <w:keepLines w:val="0"/>
              <w:pageBreakBefore w:val="0"/>
              <w:widowControl w:val="0"/>
              <w:kinsoku/>
              <w:wordWrap/>
              <w:overflowPunct/>
              <w:topLinePunct w:val="0"/>
              <w:autoSpaceDE w:val="0"/>
              <w:autoSpaceDN w:val="0"/>
              <w:bidi w:val="0"/>
              <w:adjustRightInd/>
              <w:snapToGrid/>
              <w:spacing w:before="0" w:after="0" w:line="0" w:lineRule="atLeast"/>
              <w:ind w:left="184" w:right="0"/>
              <w:jc w:val="center"/>
              <w:textAlignment w:val="auto"/>
              <w:rPr>
                <w:rFonts w:hint="eastAsia" w:ascii="微软雅黑" w:hAnsi="微软雅黑" w:eastAsia="微软雅黑" w:cs="微软雅黑"/>
                <w:b w:val="0"/>
                <w:bCs/>
                <w:color w:val="FFFFFF" w:themeColor="background1"/>
                <w:sz w:val="24"/>
                <w:szCs w:val="24"/>
                <w:lang w:val="zh-CN" w:eastAsia="zh-CN" w:bidi="zh-CN"/>
                <w14:textFill>
                  <w14:solidFill>
                    <w14:schemeClr w14:val="bg1"/>
                  </w14:solidFill>
                </w14:textFill>
              </w:rPr>
            </w:pPr>
            <w:r>
              <w:rPr>
                <w:rFonts w:hint="eastAsia" w:ascii="微软雅黑" w:hAnsi="微软雅黑" w:eastAsia="微软雅黑" w:cs="微软雅黑"/>
                <w:b w:val="0"/>
                <w:bCs/>
                <w:color w:val="FFFFFF" w:themeColor="background1"/>
                <w:sz w:val="24"/>
                <w:szCs w:val="24"/>
                <w:lang w:val="zh-CN" w:eastAsia="zh-CN" w:bidi="zh-CN"/>
                <w14:textFill>
                  <w14:solidFill>
                    <w14:schemeClr w14:val="bg1"/>
                  </w14:solidFill>
                </w14:textFill>
              </w:rPr>
              <w:t>天数</w:t>
            </w:r>
          </w:p>
        </w:tc>
        <w:tc>
          <w:tcPr>
            <w:tcW w:w="3234" w:type="dxa"/>
            <w:tcBorders>
              <w:tl2br w:val="nil"/>
              <w:tr2bl w:val="nil"/>
            </w:tcBorders>
            <w:shd w:val="clear" w:color="auto" w:fill="2F5496" w:themeFill="accent5" w:themeFillShade="BF"/>
          </w:tcPr>
          <w:p>
            <w:pPr>
              <w:keepNext w:val="0"/>
              <w:keepLines w:val="0"/>
              <w:pageBreakBefore w:val="0"/>
              <w:widowControl w:val="0"/>
              <w:kinsoku/>
              <w:wordWrap/>
              <w:overflowPunct/>
              <w:topLinePunct w:val="0"/>
              <w:autoSpaceDE w:val="0"/>
              <w:autoSpaceDN w:val="0"/>
              <w:bidi w:val="0"/>
              <w:adjustRightInd/>
              <w:snapToGrid/>
              <w:spacing w:before="0" w:after="0" w:line="0" w:lineRule="atLeast"/>
              <w:ind w:left="118" w:right="111"/>
              <w:jc w:val="center"/>
              <w:textAlignment w:val="auto"/>
              <w:rPr>
                <w:rFonts w:hint="eastAsia" w:ascii="微软雅黑" w:hAnsi="微软雅黑" w:eastAsia="微软雅黑" w:cs="微软雅黑"/>
                <w:b w:val="0"/>
                <w:bCs/>
                <w:color w:val="FFFFFF" w:themeColor="background1"/>
                <w:sz w:val="24"/>
                <w:szCs w:val="24"/>
                <w:lang w:val="zh-CN" w:eastAsia="zh-CN" w:bidi="zh-CN"/>
                <w14:textFill>
                  <w14:solidFill>
                    <w14:schemeClr w14:val="bg1"/>
                  </w14:solidFill>
                </w14:textFill>
              </w:rPr>
            </w:pPr>
            <w:r>
              <w:rPr>
                <w:rFonts w:hint="eastAsia" w:ascii="微软雅黑" w:hAnsi="微软雅黑" w:eastAsia="微软雅黑" w:cs="微软雅黑"/>
                <w:b w:val="0"/>
                <w:bCs/>
                <w:color w:val="FFFFFF" w:themeColor="background1"/>
                <w:sz w:val="24"/>
                <w:szCs w:val="24"/>
                <w:lang w:val="zh-CN" w:eastAsia="zh-CN" w:bidi="zh-CN"/>
                <w14:textFill>
                  <w14:solidFill>
                    <w14:schemeClr w14:val="bg1"/>
                  </w14:solidFill>
                </w14:textFill>
              </w:rPr>
              <w:t>行程</w:t>
            </w:r>
          </w:p>
        </w:tc>
        <w:tc>
          <w:tcPr>
            <w:tcW w:w="825" w:type="dxa"/>
            <w:tcBorders>
              <w:tl2br w:val="nil"/>
              <w:tr2bl w:val="nil"/>
            </w:tcBorders>
            <w:shd w:val="clear" w:color="auto" w:fill="2F5496" w:themeFill="accent5" w:themeFillShade="BF"/>
          </w:tcPr>
          <w:p>
            <w:pPr>
              <w:keepNext w:val="0"/>
              <w:keepLines w:val="0"/>
              <w:pageBreakBefore w:val="0"/>
              <w:widowControl w:val="0"/>
              <w:kinsoku/>
              <w:wordWrap/>
              <w:overflowPunct/>
              <w:topLinePunct w:val="0"/>
              <w:autoSpaceDE w:val="0"/>
              <w:autoSpaceDN w:val="0"/>
              <w:bidi w:val="0"/>
              <w:adjustRightInd/>
              <w:snapToGrid/>
              <w:spacing w:before="0" w:after="0" w:line="0" w:lineRule="atLeast"/>
              <w:ind w:left="165" w:right="154"/>
              <w:jc w:val="center"/>
              <w:textAlignment w:val="auto"/>
              <w:rPr>
                <w:rFonts w:hint="eastAsia" w:ascii="微软雅黑" w:hAnsi="微软雅黑" w:eastAsia="微软雅黑" w:cs="微软雅黑"/>
                <w:b w:val="0"/>
                <w:bCs/>
                <w:color w:val="FFFFFF" w:themeColor="background1"/>
                <w:sz w:val="24"/>
                <w:szCs w:val="24"/>
                <w:lang w:val="zh-CN" w:eastAsia="zh-CN" w:bidi="zh-CN"/>
                <w14:textFill>
                  <w14:solidFill>
                    <w14:schemeClr w14:val="bg1"/>
                  </w14:solidFill>
                </w14:textFill>
              </w:rPr>
            </w:pPr>
            <w:r>
              <w:rPr>
                <w:rFonts w:hint="eastAsia" w:ascii="微软雅黑" w:hAnsi="微软雅黑" w:eastAsia="微软雅黑" w:cs="微软雅黑"/>
                <w:b w:val="0"/>
                <w:bCs/>
                <w:color w:val="FFFFFF" w:themeColor="background1"/>
                <w:sz w:val="24"/>
                <w:szCs w:val="24"/>
                <w:lang w:val="zh-CN" w:eastAsia="zh-CN" w:bidi="zh-CN"/>
                <w14:textFill>
                  <w14:solidFill>
                    <w14:schemeClr w14:val="bg1"/>
                  </w14:solidFill>
                </w14:textFill>
              </w:rPr>
              <w:t>早餐</w:t>
            </w:r>
          </w:p>
        </w:tc>
        <w:tc>
          <w:tcPr>
            <w:tcW w:w="2115" w:type="dxa"/>
            <w:tcBorders>
              <w:tl2br w:val="nil"/>
              <w:tr2bl w:val="nil"/>
            </w:tcBorders>
            <w:shd w:val="clear" w:color="auto" w:fill="2F5496" w:themeFill="accent5" w:themeFillShade="BF"/>
          </w:tcPr>
          <w:p>
            <w:pPr>
              <w:keepNext w:val="0"/>
              <w:keepLines w:val="0"/>
              <w:pageBreakBefore w:val="0"/>
              <w:widowControl w:val="0"/>
              <w:kinsoku/>
              <w:wordWrap/>
              <w:overflowPunct/>
              <w:topLinePunct w:val="0"/>
              <w:autoSpaceDE w:val="0"/>
              <w:autoSpaceDN w:val="0"/>
              <w:bidi w:val="0"/>
              <w:adjustRightInd/>
              <w:snapToGrid/>
              <w:spacing w:before="0" w:after="0" w:line="0" w:lineRule="atLeast"/>
              <w:ind w:left="153" w:right="144"/>
              <w:jc w:val="center"/>
              <w:textAlignment w:val="auto"/>
              <w:rPr>
                <w:rFonts w:hint="eastAsia" w:ascii="微软雅黑" w:hAnsi="微软雅黑" w:eastAsia="微软雅黑" w:cs="微软雅黑"/>
                <w:b w:val="0"/>
                <w:bCs/>
                <w:color w:val="FFFFFF" w:themeColor="background1"/>
                <w:sz w:val="24"/>
                <w:szCs w:val="24"/>
                <w:lang w:val="zh-CN" w:eastAsia="zh-CN" w:bidi="zh-CN"/>
                <w14:textFill>
                  <w14:solidFill>
                    <w14:schemeClr w14:val="bg1"/>
                  </w14:solidFill>
                </w14:textFill>
              </w:rPr>
            </w:pPr>
            <w:r>
              <w:rPr>
                <w:rFonts w:hint="eastAsia" w:ascii="微软雅黑" w:hAnsi="微软雅黑" w:eastAsia="微软雅黑" w:cs="微软雅黑"/>
                <w:b w:val="0"/>
                <w:bCs/>
                <w:color w:val="FFFFFF" w:themeColor="background1"/>
                <w:sz w:val="24"/>
                <w:szCs w:val="24"/>
                <w:lang w:val="zh-CN" w:eastAsia="zh-CN" w:bidi="zh-CN"/>
                <w14:textFill>
                  <w14:solidFill>
                    <w14:schemeClr w14:val="bg1"/>
                  </w14:solidFill>
                </w14:textFill>
              </w:rPr>
              <w:t>正餐</w:t>
            </w:r>
          </w:p>
        </w:tc>
        <w:tc>
          <w:tcPr>
            <w:tcW w:w="1365" w:type="dxa"/>
            <w:tcBorders>
              <w:tl2br w:val="nil"/>
              <w:tr2bl w:val="nil"/>
            </w:tcBorders>
            <w:shd w:val="clear" w:color="auto" w:fill="2F5496" w:themeFill="accent5" w:themeFillShade="BF"/>
          </w:tcPr>
          <w:p>
            <w:pPr>
              <w:keepNext w:val="0"/>
              <w:keepLines w:val="0"/>
              <w:pageBreakBefore w:val="0"/>
              <w:widowControl w:val="0"/>
              <w:kinsoku/>
              <w:wordWrap/>
              <w:overflowPunct/>
              <w:topLinePunct w:val="0"/>
              <w:autoSpaceDE w:val="0"/>
              <w:autoSpaceDN w:val="0"/>
              <w:bidi w:val="0"/>
              <w:adjustRightInd/>
              <w:snapToGrid/>
              <w:spacing w:before="0" w:after="0" w:line="0" w:lineRule="atLeast"/>
              <w:ind w:left="153" w:right="144"/>
              <w:jc w:val="center"/>
              <w:textAlignment w:val="auto"/>
              <w:rPr>
                <w:rFonts w:hint="eastAsia" w:ascii="微软雅黑" w:hAnsi="微软雅黑" w:eastAsia="微软雅黑" w:cs="微软雅黑"/>
                <w:b w:val="0"/>
                <w:bCs/>
                <w:color w:val="FFFFFF" w:themeColor="background1"/>
                <w:sz w:val="24"/>
                <w:szCs w:val="24"/>
                <w:lang w:val="zh-CN" w:eastAsia="zh-CN" w:bidi="zh-CN"/>
                <w14:textFill>
                  <w14:solidFill>
                    <w14:schemeClr w14:val="bg1"/>
                  </w14:solidFill>
                </w14:textFill>
              </w:rPr>
            </w:pPr>
            <w:r>
              <w:rPr>
                <w:rFonts w:hint="eastAsia" w:ascii="微软雅黑" w:hAnsi="微软雅黑" w:eastAsia="微软雅黑" w:cs="微软雅黑"/>
                <w:b w:val="0"/>
                <w:bCs/>
                <w:color w:val="FFFFFF" w:themeColor="background1"/>
                <w:sz w:val="24"/>
                <w:szCs w:val="24"/>
                <w:lang w:val="zh-CN" w:eastAsia="zh-CN" w:bidi="zh-CN"/>
                <w14:textFill>
                  <w14:solidFill>
                    <w14:schemeClr w14:val="bg1"/>
                  </w14:solidFill>
                </w14:textFill>
              </w:rPr>
              <w:t>用车</w:t>
            </w:r>
          </w:p>
        </w:tc>
        <w:tc>
          <w:tcPr>
            <w:tcW w:w="1995" w:type="dxa"/>
            <w:tcBorders>
              <w:tl2br w:val="nil"/>
              <w:tr2bl w:val="nil"/>
            </w:tcBorders>
            <w:shd w:val="clear" w:color="auto" w:fill="2F5496" w:themeFill="accent5" w:themeFillShade="BF"/>
          </w:tcPr>
          <w:p>
            <w:pPr>
              <w:keepNext w:val="0"/>
              <w:keepLines w:val="0"/>
              <w:pageBreakBefore w:val="0"/>
              <w:widowControl w:val="0"/>
              <w:kinsoku/>
              <w:wordWrap/>
              <w:overflowPunct/>
              <w:topLinePunct w:val="0"/>
              <w:bidi w:val="0"/>
              <w:adjustRightInd/>
              <w:snapToGrid/>
              <w:spacing w:line="0" w:lineRule="atLeast"/>
              <w:jc w:val="center"/>
              <w:textAlignment w:val="auto"/>
              <w:rPr>
                <w:rFonts w:hint="eastAsia" w:ascii="微软雅黑" w:hAnsi="微软雅黑" w:eastAsia="微软雅黑" w:cs="微软雅黑"/>
                <w:b w:val="0"/>
                <w:bCs/>
                <w:color w:val="FFFFFF" w:themeColor="background1"/>
                <w:sz w:val="24"/>
                <w:szCs w:val="24"/>
                <w:lang w:val="zh-CN" w:eastAsia="zh-CN"/>
                <w14:textFill>
                  <w14:solidFill>
                    <w14:schemeClr w14:val="bg1"/>
                  </w14:solidFill>
                </w14:textFill>
              </w:rPr>
            </w:pPr>
            <w:r>
              <w:rPr>
                <w:rFonts w:hint="eastAsia" w:ascii="微软雅黑" w:hAnsi="微软雅黑" w:eastAsia="微软雅黑" w:cs="微软雅黑"/>
                <w:b w:val="0"/>
                <w:bCs/>
                <w:color w:val="FFFFFF" w:themeColor="background1"/>
                <w:sz w:val="24"/>
                <w:szCs w:val="24"/>
                <w:lang w:val="zh-CN" w:eastAsia="zh-CN"/>
                <w14:textFill>
                  <w14:solidFill>
                    <w14:schemeClr w14:val="bg1"/>
                  </w14:solidFill>
                </w14:textFill>
              </w:rPr>
              <w:t>住宿</w:t>
            </w:r>
          </w:p>
        </w:tc>
      </w:tr>
      <w:tr>
        <w:tblPrEx>
          <w:tbl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insideH w:val="single" w:color="7E7E7E" w:themeColor="background1" w:themeShade="7F" w:sz="4" w:space="0"/>
            <w:insideV w:val="single" w:color="7E7E7E" w:themeColor="background1" w:themeShade="7F" w:sz="4" w:space="0"/>
          </w:tblBorders>
          <w:tblCellMar>
            <w:top w:w="0" w:type="dxa"/>
            <w:left w:w="0" w:type="dxa"/>
            <w:bottom w:w="0" w:type="dxa"/>
            <w:right w:w="0" w:type="dxa"/>
          </w:tblCellMar>
        </w:tblPrEx>
        <w:trPr>
          <w:trHeight w:val="90" w:hRule="atLeast"/>
          <w:jc w:val="center"/>
        </w:trPr>
        <w:tc>
          <w:tcPr>
            <w:tcW w:w="1135" w:type="dxa"/>
            <w:tcBorders>
              <w:tl2br w:val="nil"/>
              <w:tr2bl w:val="nil"/>
            </w:tcBorders>
            <w:shd w:val="clear" w:color="auto" w:fill="FFFFFF" w:themeFill="background1"/>
          </w:tcPr>
          <w:p>
            <w:pPr>
              <w:keepNext w:val="0"/>
              <w:keepLines w:val="0"/>
              <w:pageBreakBefore w:val="0"/>
              <w:widowControl w:val="0"/>
              <w:kinsoku/>
              <w:wordWrap/>
              <w:overflowPunct/>
              <w:topLinePunct w:val="0"/>
              <w:autoSpaceDE w:val="0"/>
              <w:autoSpaceDN w:val="0"/>
              <w:bidi w:val="0"/>
              <w:adjustRightInd/>
              <w:snapToGrid/>
              <w:spacing w:before="0" w:after="0" w:line="0" w:lineRule="atLeast"/>
              <w:ind w:left="0" w:right="0"/>
              <w:jc w:val="center"/>
              <w:textAlignment w:val="auto"/>
              <w:rPr>
                <w:rFonts w:hint="eastAsia" w:ascii="微软雅黑" w:hAnsi="微软雅黑" w:eastAsia="微软雅黑" w:cs="微软雅黑"/>
                <w:b/>
                <w:bCs w:val="0"/>
                <w:color w:val="auto"/>
                <w:sz w:val="18"/>
                <w:szCs w:val="18"/>
                <w:shd w:val="clear" w:color="auto" w:fill="auto"/>
                <w:lang w:val="zh-CN" w:eastAsia="zh-CN" w:bidi="zh-CN"/>
              </w:rPr>
            </w:pPr>
            <w:r>
              <w:rPr>
                <w:rFonts w:hint="eastAsia" w:ascii="微软雅黑" w:hAnsi="微软雅黑" w:eastAsia="微软雅黑" w:cs="微软雅黑"/>
                <w:b/>
                <w:bCs w:val="0"/>
                <w:color w:val="auto"/>
                <w:sz w:val="18"/>
                <w:szCs w:val="18"/>
                <w:shd w:val="clear" w:color="auto" w:fill="auto"/>
                <w:lang w:val="zh-CN" w:eastAsia="zh-CN" w:bidi="zh-CN"/>
              </w:rPr>
              <w:t>第一天</w:t>
            </w:r>
          </w:p>
        </w:tc>
        <w:tc>
          <w:tcPr>
            <w:tcW w:w="3234" w:type="dxa"/>
            <w:tcBorders>
              <w:tl2br w:val="nil"/>
              <w:tr2bl w:val="nil"/>
            </w:tcBorders>
            <w:shd w:val="clear" w:color="auto" w:fill="FFFFFF" w:themeFill="background1"/>
          </w:tcPr>
          <w:p>
            <w:pPr>
              <w:keepNext w:val="0"/>
              <w:keepLines w:val="0"/>
              <w:pageBreakBefore w:val="0"/>
              <w:widowControl w:val="0"/>
              <w:kinsoku/>
              <w:wordWrap/>
              <w:overflowPunct/>
              <w:topLinePunct w:val="0"/>
              <w:autoSpaceDE w:val="0"/>
              <w:autoSpaceDN w:val="0"/>
              <w:bidi w:val="0"/>
              <w:adjustRightInd/>
              <w:snapToGrid/>
              <w:spacing w:before="0" w:after="0" w:line="0" w:lineRule="atLeast"/>
              <w:ind w:left="0" w:right="0"/>
              <w:jc w:val="left"/>
              <w:textAlignment w:val="auto"/>
              <w:rPr>
                <w:rFonts w:hint="eastAsia" w:ascii="微软雅黑" w:hAnsi="微软雅黑" w:eastAsia="微软雅黑" w:cs="微软雅黑"/>
                <w:b w:val="0"/>
                <w:bCs/>
                <w:color w:val="auto"/>
                <w:sz w:val="18"/>
                <w:szCs w:val="18"/>
                <w:shd w:val="clear" w:color="auto" w:fill="auto"/>
                <w:lang w:val="en-US" w:eastAsia="zh-CN" w:bidi="zh-CN"/>
              </w:rPr>
            </w:pPr>
            <w:r>
              <w:rPr>
                <w:rFonts w:hint="eastAsia" w:ascii="微软雅黑" w:hAnsi="微软雅黑" w:eastAsia="微软雅黑" w:cs="微软雅黑"/>
                <w:b w:val="0"/>
                <w:bCs/>
                <w:color w:val="auto"/>
                <w:sz w:val="18"/>
                <w:szCs w:val="18"/>
                <w:shd w:val="clear" w:color="auto" w:fill="auto"/>
                <w:lang w:val="zh-CN" w:eastAsia="zh-CN" w:bidi="zh-CN"/>
              </w:rPr>
              <w:t>成都-哈尔滨</w:t>
            </w:r>
            <w:r>
              <w:rPr>
                <w:rFonts w:hint="eastAsia" w:ascii="微软雅黑" w:hAnsi="微软雅黑" w:eastAsia="微软雅黑" w:cs="微软雅黑"/>
                <w:b w:val="0"/>
                <w:bCs/>
                <w:color w:val="auto"/>
                <w:sz w:val="18"/>
                <w:szCs w:val="18"/>
                <w:shd w:val="clear" w:color="auto" w:fill="auto"/>
                <w:lang w:val="en-US" w:eastAsia="zh-CN" w:bidi="zh-CN"/>
              </w:rPr>
              <w:t>24小时接机/站</w:t>
            </w:r>
          </w:p>
        </w:tc>
        <w:tc>
          <w:tcPr>
            <w:tcW w:w="825" w:type="dxa"/>
            <w:tcBorders>
              <w:tl2br w:val="nil"/>
              <w:tr2bl w:val="nil"/>
            </w:tcBorders>
            <w:shd w:val="clear" w:color="auto" w:fill="FFFFFF" w:themeFill="background1"/>
          </w:tcPr>
          <w:p>
            <w:pPr>
              <w:keepNext w:val="0"/>
              <w:keepLines w:val="0"/>
              <w:pageBreakBefore w:val="0"/>
              <w:widowControl w:val="0"/>
              <w:kinsoku/>
              <w:wordWrap/>
              <w:overflowPunct/>
              <w:topLinePunct w:val="0"/>
              <w:autoSpaceDE w:val="0"/>
              <w:autoSpaceDN w:val="0"/>
              <w:bidi w:val="0"/>
              <w:adjustRightInd/>
              <w:snapToGrid/>
              <w:spacing w:before="0" w:after="0" w:line="0" w:lineRule="atLeast"/>
              <w:ind w:left="0" w:right="0"/>
              <w:jc w:val="center"/>
              <w:textAlignment w:val="auto"/>
              <w:rPr>
                <w:rFonts w:hint="eastAsia" w:ascii="微软雅黑" w:hAnsi="微软雅黑" w:eastAsia="微软雅黑" w:cs="微软雅黑"/>
                <w:b w:val="0"/>
                <w:bCs/>
                <w:color w:val="auto"/>
                <w:sz w:val="18"/>
                <w:szCs w:val="18"/>
                <w:shd w:val="clear" w:color="auto" w:fill="auto"/>
                <w:lang w:val="zh-CN" w:eastAsia="zh-CN" w:bidi="zh-CN"/>
              </w:rPr>
            </w:pPr>
            <w:r>
              <w:rPr>
                <w:rFonts w:hint="eastAsia" w:ascii="微软雅黑" w:hAnsi="微软雅黑" w:eastAsia="微软雅黑" w:cs="微软雅黑"/>
                <w:b w:val="0"/>
                <w:bCs/>
                <w:color w:val="auto"/>
                <w:sz w:val="18"/>
                <w:szCs w:val="18"/>
                <w:shd w:val="clear" w:color="auto" w:fill="auto"/>
                <w:lang w:val="en-US" w:eastAsia="zh-CN" w:bidi="zh-CN"/>
              </w:rPr>
              <w:t>×</w:t>
            </w:r>
          </w:p>
        </w:tc>
        <w:tc>
          <w:tcPr>
            <w:tcW w:w="2115" w:type="dxa"/>
            <w:tcBorders>
              <w:tl2br w:val="nil"/>
              <w:tr2bl w:val="nil"/>
            </w:tcBorders>
            <w:shd w:val="clear" w:color="auto" w:fill="FFFFFF" w:themeFill="background1"/>
          </w:tcPr>
          <w:p>
            <w:pPr>
              <w:keepNext w:val="0"/>
              <w:keepLines w:val="0"/>
              <w:pageBreakBefore w:val="0"/>
              <w:widowControl w:val="0"/>
              <w:kinsoku/>
              <w:wordWrap/>
              <w:overflowPunct/>
              <w:topLinePunct w:val="0"/>
              <w:autoSpaceDE w:val="0"/>
              <w:autoSpaceDN w:val="0"/>
              <w:bidi w:val="0"/>
              <w:adjustRightInd/>
              <w:snapToGrid/>
              <w:spacing w:before="0" w:after="0" w:line="0" w:lineRule="atLeast"/>
              <w:ind w:left="0" w:right="0"/>
              <w:jc w:val="center"/>
              <w:textAlignment w:val="auto"/>
              <w:rPr>
                <w:rFonts w:hint="eastAsia" w:ascii="微软雅黑" w:hAnsi="微软雅黑" w:eastAsia="微软雅黑" w:cs="微软雅黑"/>
                <w:b w:val="0"/>
                <w:bCs/>
                <w:color w:val="auto"/>
                <w:sz w:val="18"/>
                <w:szCs w:val="18"/>
                <w:shd w:val="clear" w:color="auto" w:fill="auto"/>
                <w:lang w:val="zh-CN" w:eastAsia="zh-CN" w:bidi="zh-CN"/>
              </w:rPr>
            </w:pPr>
            <w:r>
              <w:rPr>
                <w:rFonts w:hint="eastAsia" w:ascii="微软雅黑" w:hAnsi="微软雅黑" w:eastAsia="微软雅黑" w:cs="微软雅黑"/>
                <w:b w:val="0"/>
                <w:bCs/>
                <w:color w:val="auto"/>
                <w:sz w:val="18"/>
                <w:szCs w:val="18"/>
                <w:shd w:val="clear" w:color="auto" w:fill="auto"/>
                <w:lang w:val="zh-CN" w:eastAsia="zh-CN" w:bidi="zh-CN"/>
              </w:rPr>
              <w:t>无</w:t>
            </w:r>
          </w:p>
        </w:tc>
        <w:tc>
          <w:tcPr>
            <w:tcW w:w="1365" w:type="dxa"/>
            <w:tcBorders>
              <w:tl2br w:val="nil"/>
              <w:tr2bl w:val="nil"/>
            </w:tcBorders>
            <w:shd w:val="clear" w:color="auto" w:fill="FFFFFF" w:themeFill="background1"/>
          </w:tcPr>
          <w:p>
            <w:pPr>
              <w:keepNext w:val="0"/>
              <w:keepLines w:val="0"/>
              <w:pageBreakBefore w:val="0"/>
              <w:widowControl w:val="0"/>
              <w:kinsoku/>
              <w:wordWrap/>
              <w:overflowPunct/>
              <w:topLinePunct w:val="0"/>
              <w:autoSpaceDE w:val="0"/>
              <w:autoSpaceDN w:val="0"/>
              <w:bidi w:val="0"/>
              <w:adjustRightInd/>
              <w:snapToGrid/>
              <w:spacing w:before="0" w:after="0" w:line="0" w:lineRule="atLeast"/>
              <w:ind w:left="0" w:right="0"/>
              <w:jc w:val="center"/>
              <w:textAlignment w:val="auto"/>
              <w:rPr>
                <w:rFonts w:hint="eastAsia" w:ascii="微软雅黑" w:hAnsi="微软雅黑" w:eastAsia="微软雅黑" w:cs="微软雅黑"/>
                <w:b w:val="0"/>
                <w:bCs/>
                <w:color w:val="auto"/>
                <w:sz w:val="18"/>
                <w:szCs w:val="18"/>
                <w:shd w:val="clear" w:color="auto" w:fill="auto"/>
                <w:lang w:val="zh-CN" w:eastAsia="zh-CN" w:bidi="zh-CN"/>
              </w:rPr>
            </w:pPr>
            <w:r>
              <w:rPr>
                <w:rFonts w:hint="eastAsia" w:ascii="微软雅黑" w:hAnsi="微软雅黑" w:eastAsia="微软雅黑" w:cs="微软雅黑"/>
                <w:b w:val="0"/>
                <w:bCs/>
                <w:color w:val="auto"/>
                <w:sz w:val="18"/>
                <w:szCs w:val="18"/>
                <w:shd w:val="clear" w:color="auto" w:fill="auto"/>
                <w:lang w:val="zh-CN" w:eastAsia="zh-CN" w:bidi="zh-CN"/>
              </w:rPr>
              <w:t>接送专车</w:t>
            </w:r>
          </w:p>
        </w:tc>
        <w:tc>
          <w:tcPr>
            <w:tcW w:w="1995" w:type="dxa"/>
            <w:tcBorders>
              <w:tl2br w:val="nil"/>
              <w:tr2bl w:val="nil"/>
            </w:tcBorders>
            <w:shd w:val="clear" w:color="auto" w:fill="FFFFFF" w:themeFill="background1"/>
          </w:tcPr>
          <w:p>
            <w:pPr>
              <w:keepNext w:val="0"/>
              <w:keepLines w:val="0"/>
              <w:pageBreakBefore w:val="0"/>
              <w:widowControl w:val="0"/>
              <w:kinsoku/>
              <w:wordWrap/>
              <w:overflowPunct/>
              <w:topLinePunct w:val="0"/>
              <w:autoSpaceDE w:val="0"/>
              <w:autoSpaceDN w:val="0"/>
              <w:bidi w:val="0"/>
              <w:adjustRightInd/>
              <w:snapToGrid/>
              <w:spacing w:before="0" w:after="0" w:line="0" w:lineRule="atLeast"/>
              <w:ind w:left="0" w:right="0"/>
              <w:jc w:val="center"/>
              <w:textAlignment w:val="auto"/>
              <w:rPr>
                <w:rFonts w:hint="eastAsia" w:ascii="微软雅黑" w:hAnsi="微软雅黑" w:eastAsia="微软雅黑" w:cs="微软雅黑"/>
                <w:b w:val="0"/>
                <w:bCs/>
                <w:color w:val="auto"/>
                <w:sz w:val="18"/>
                <w:szCs w:val="18"/>
                <w:shd w:val="clear" w:color="auto" w:fill="auto"/>
                <w:lang w:val="zh-CN" w:eastAsia="zh-CN" w:bidi="zh-CN"/>
              </w:rPr>
            </w:pPr>
            <w:r>
              <w:rPr>
                <w:rFonts w:hint="eastAsia" w:ascii="微软雅黑" w:hAnsi="微软雅黑" w:eastAsia="微软雅黑" w:cs="微软雅黑"/>
                <w:b w:val="0"/>
                <w:bCs/>
                <w:color w:val="auto"/>
                <w:sz w:val="18"/>
                <w:szCs w:val="18"/>
                <w:shd w:val="clear" w:color="auto" w:fill="auto"/>
                <w:lang w:val="zh-CN" w:eastAsia="zh-CN" w:bidi="zh-CN"/>
              </w:rPr>
              <w:t>哈尔滨</w:t>
            </w:r>
          </w:p>
        </w:tc>
      </w:tr>
      <w:tr>
        <w:tblPrEx>
          <w:tbl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insideH w:val="single" w:color="7E7E7E" w:themeColor="background1" w:themeShade="7F" w:sz="4" w:space="0"/>
            <w:insideV w:val="single" w:color="7E7E7E" w:themeColor="background1" w:themeShade="7F" w:sz="4" w:space="0"/>
          </w:tblBorders>
          <w:tblCellMar>
            <w:top w:w="0" w:type="dxa"/>
            <w:left w:w="0" w:type="dxa"/>
            <w:bottom w:w="0" w:type="dxa"/>
            <w:right w:w="0" w:type="dxa"/>
          </w:tblCellMar>
        </w:tblPrEx>
        <w:trPr>
          <w:trHeight w:val="90" w:hRule="atLeast"/>
          <w:jc w:val="center"/>
        </w:trPr>
        <w:tc>
          <w:tcPr>
            <w:tcW w:w="1135" w:type="dxa"/>
            <w:tcBorders>
              <w:tl2br w:val="nil"/>
              <w:tr2bl w:val="nil"/>
            </w:tcBorders>
            <w:shd w:val="clear" w:color="auto" w:fill="FFFFFF" w:themeFill="background1"/>
          </w:tcPr>
          <w:p>
            <w:pPr>
              <w:keepNext w:val="0"/>
              <w:keepLines w:val="0"/>
              <w:pageBreakBefore w:val="0"/>
              <w:widowControl w:val="0"/>
              <w:kinsoku/>
              <w:wordWrap/>
              <w:overflowPunct/>
              <w:topLinePunct w:val="0"/>
              <w:autoSpaceDE w:val="0"/>
              <w:autoSpaceDN w:val="0"/>
              <w:bidi w:val="0"/>
              <w:adjustRightInd/>
              <w:snapToGrid/>
              <w:spacing w:before="0" w:after="0" w:line="0" w:lineRule="atLeast"/>
              <w:ind w:left="0" w:right="0"/>
              <w:jc w:val="center"/>
              <w:textAlignment w:val="auto"/>
              <w:rPr>
                <w:rFonts w:hint="eastAsia" w:ascii="微软雅黑" w:hAnsi="微软雅黑" w:eastAsia="微软雅黑" w:cs="微软雅黑"/>
                <w:b/>
                <w:bCs w:val="0"/>
                <w:color w:val="auto"/>
                <w:sz w:val="18"/>
                <w:szCs w:val="18"/>
                <w:shd w:val="clear" w:color="auto" w:fill="auto"/>
                <w:lang w:val="zh-CN" w:eastAsia="zh-CN" w:bidi="zh-CN"/>
              </w:rPr>
            </w:pPr>
            <w:r>
              <w:rPr>
                <w:rFonts w:hint="eastAsia" w:ascii="微软雅黑" w:hAnsi="微软雅黑" w:eastAsia="微软雅黑" w:cs="微软雅黑"/>
                <w:b/>
                <w:bCs w:val="0"/>
                <w:color w:val="auto"/>
                <w:sz w:val="18"/>
                <w:szCs w:val="18"/>
                <w:shd w:val="clear" w:color="auto" w:fill="auto"/>
                <w:lang w:val="zh-CN" w:eastAsia="zh-CN" w:bidi="zh-CN"/>
              </w:rPr>
              <w:t>第二天</w:t>
            </w:r>
          </w:p>
        </w:tc>
        <w:tc>
          <w:tcPr>
            <w:tcW w:w="3234" w:type="dxa"/>
            <w:tcBorders>
              <w:tl2br w:val="nil"/>
              <w:tr2bl w:val="nil"/>
            </w:tcBorders>
            <w:shd w:val="clear" w:color="auto" w:fill="FFFFFF" w:themeFill="background1"/>
          </w:tcPr>
          <w:p>
            <w:pPr>
              <w:keepNext w:val="0"/>
              <w:keepLines w:val="0"/>
              <w:pageBreakBefore w:val="0"/>
              <w:widowControl w:val="0"/>
              <w:kinsoku/>
              <w:wordWrap/>
              <w:overflowPunct/>
              <w:topLinePunct w:val="0"/>
              <w:autoSpaceDE w:val="0"/>
              <w:autoSpaceDN w:val="0"/>
              <w:bidi w:val="0"/>
              <w:adjustRightInd/>
              <w:snapToGrid/>
              <w:spacing w:before="0" w:after="0" w:line="0" w:lineRule="atLeast"/>
              <w:ind w:left="0" w:right="0"/>
              <w:jc w:val="left"/>
              <w:textAlignment w:val="auto"/>
              <w:rPr>
                <w:rFonts w:hint="eastAsia" w:ascii="微软雅黑" w:hAnsi="微软雅黑" w:eastAsia="微软雅黑" w:cs="微软雅黑"/>
                <w:b w:val="0"/>
                <w:bCs/>
                <w:color w:val="auto"/>
                <w:sz w:val="18"/>
                <w:szCs w:val="18"/>
                <w:shd w:val="clear" w:color="auto" w:fill="auto"/>
                <w:lang w:val="en-US" w:eastAsia="zh-CN" w:bidi="zh-CN"/>
              </w:rPr>
            </w:pPr>
            <w:r>
              <w:rPr>
                <w:rFonts w:hint="eastAsia" w:ascii="微软雅黑" w:hAnsi="微软雅黑" w:eastAsia="微软雅黑" w:cs="微软雅黑"/>
                <w:b w:val="0"/>
                <w:bCs/>
                <w:color w:val="auto"/>
                <w:sz w:val="18"/>
                <w:szCs w:val="18"/>
                <w:shd w:val="clear" w:color="auto" w:fill="auto"/>
                <w:lang w:val="zh-CN" w:eastAsia="zh-CN" w:bidi="zh-CN"/>
              </w:rPr>
              <w:t>飞越风轮雪山</w:t>
            </w:r>
            <w:r>
              <w:rPr>
                <w:rFonts w:hint="eastAsia" w:ascii="微软雅黑" w:hAnsi="微软雅黑" w:eastAsia="微软雅黑" w:cs="微软雅黑"/>
                <w:b w:val="0"/>
                <w:bCs/>
                <w:color w:val="auto"/>
                <w:sz w:val="18"/>
                <w:szCs w:val="18"/>
                <w:shd w:val="clear" w:color="auto" w:fill="auto"/>
                <w:lang w:val="en-US" w:eastAsia="zh-CN" w:bidi="zh-CN"/>
              </w:rPr>
              <w:t>-雪地摩托自驾-梦幻家园</w:t>
            </w:r>
          </w:p>
        </w:tc>
        <w:tc>
          <w:tcPr>
            <w:tcW w:w="825" w:type="dxa"/>
            <w:tcBorders>
              <w:tl2br w:val="nil"/>
              <w:tr2bl w:val="nil"/>
            </w:tcBorders>
            <w:shd w:val="clear" w:color="auto" w:fill="FFFFFF" w:themeFill="background1"/>
          </w:tcPr>
          <w:p>
            <w:pPr>
              <w:keepNext w:val="0"/>
              <w:keepLines w:val="0"/>
              <w:pageBreakBefore w:val="0"/>
              <w:widowControl w:val="0"/>
              <w:kinsoku/>
              <w:wordWrap/>
              <w:overflowPunct/>
              <w:topLinePunct w:val="0"/>
              <w:autoSpaceDE w:val="0"/>
              <w:autoSpaceDN w:val="0"/>
              <w:bidi w:val="0"/>
              <w:adjustRightInd/>
              <w:snapToGrid/>
              <w:spacing w:before="0" w:after="0" w:line="0" w:lineRule="atLeast"/>
              <w:ind w:left="0" w:right="0"/>
              <w:jc w:val="center"/>
              <w:textAlignment w:val="auto"/>
              <w:rPr>
                <w:rFonts w:hint="eastAsia" w:ascii="微软雅黑" w:hAnsi="微软雅黑" w:eastAsia="微软雅黑" w:cs="微软雅黑"/>
                <w:b w:val="0"/>
                <w:bCs/>
                <w:color w:val="auto"/>
                <w:sz w:val="18"/>
                <w:szCs w:val="18"/>
                <w:shd w:val="clear" w:color="auto" w:fill="auto"/>
                <w:lang w:val="zh-CN" w:eastAsia="zh-CN" w:bidi="zh-CN"/>
              </w:rPr>
            </w:pPr>
            <w:r>
              <w:rPr>
                <w:rFonts w:hint="eastAsia" w:ascii="微软雅黑" w:hAnsi="微软雅黑" w:eastAsia="微软雅黑" w:cs="微软雅黑"/>
                <w:b w:val="0"/>
                <w:bCs/>
                <w:color w:val="auto"/>
                <w:w w:val="99"/>
                <w:sz w:val="18"/>
                <w:szCs w:val="18"/>
                <w:shd w:val="clear" w:color="auto" w:fill="auto"/>
                <w:lang w:val="zh-CN" w:eastAsia="zh-CN" w:bidi="zh-CN"/>
              </w:rPr>
              <w:t>√</w:t>
            </w:r>
          </w:p>
        </w:tc>
        <w:tc>
          <w:tcPr>
            <w:tcW w:w="2115" w:type="dxa"/>
            <w:tcBorders>
              <w:tl2br w:val="nil"/>
              <w:tr2bl w:val="nil"/>
            </w:tcBorders>
            <w:shd w:val="clear" w:color="auto" w:fill="FFFFFF" w:themeFill="background1"/>
          </w:tcPr>
          <w:p>
            <w:pPr>
              <w:keepNext w:val="0"/>
              <w:keepLines w:val="0"/>
              <w:pageBreakBefore w:val="0"/>
              <w:widowControl w:val="0"/>
              <w:kinsoku/>
              <w:wordWrap/>
              <w:overflowPunct/>
              <w:topLinePunct w:val="0"/>
              <w:autoSpaceDE w:val="0"/>
              <w:autoSpaceDN w:val="0"/>
              <w:bidi w:val="0"/>
              <w:adjustRightInd/>
              <w:snapToGrid/>
              <w:spacing w:before="0" w:after="0" w:line="0" w:lineRule="atLeast"/>
              <w:ind w:left="0" w:right="0" w:firstLine="180" w:firstLineChars="100"/>
              <w:jc w:val="both"/>
              <w:textAlignment w:val="auto"/>
              <w:rPr>
                <w:rFonts w:hint="eastAsia" w:ascii="微软雅黑" w:hAnsi="微软雅黑" w:eastAsia="微软雅黑" w:cs="微软雅黑"/>
                <w:b w:val="0"/>
                <w:bCs/>
                <w:color w:val="auto"/>
                <w:sz w:val="18"/>
                <w:szCs w:val="18"/>
                <w:shd w:val="clear" w:color="auto" w:fill="auto"/>
                <w:lang w:val="zh-CN" w:eastAsia="zh-CN" w:bidi="zh-CN"/>
              </w:rPr>
            </w:pPr>
            <w:r>
              <w:rPr>
                <w:rFonts w:hint="eastAsia" w:ascii="微软雅黑" w:hAnsi="微软雅黑" w:eastAsia="微软雅黑" w:cs="微软雅黑"/>
                <w:b w:val="0"/>
                <w:bCs/>
                <w:color w:val="auto"/>
                <w:sz w:val="18"/>
                <w:szCs w:val="18"/>
                <w:shd w:val="clear" w:color="auto" w:fill="auto"/>
                <w:lang w:val="zh-CN" w:eastAsia="zh-CN" w:bidi="zh-CN"/>
              </w:rPr>
              <w:t>午餐（东北杀猪菜）</w:t>
            </w:r>
          </w:p>
        </w:tc>
        <w:tc>
          <w:tcPr>
            <w:tcW w:w="1365" w:type="dxa"/>
            <w:tcBorders>
              <w:tl2br w:val="nil"/>
              <w:tr2bl w:val="nil"/>
            </w:tcBorders>
            <w:shd w:val="clear" w:color="auto" w:fill="FFFFFF" w:themeFill="background1"/>
          </w:tcPr>
          <w:p>
            <w:pPr>
              <w:keepNext w:val="0"/>
              <w:keepLines w:val="0"/>
              <w:pageBreakBefore w:val="0"/>
              <w:widowControl w:val="0"/>
              <w:kinsoku/>
              <w:wordWrap/>
              <w:overflowPunct/>
              <w:topLinePunct w:val="0"/>
              <w:autoSpaceDE w:val="0"/>
              <w:autoSpaceDN w:val="0"/>
              <w:bidi w:val="0"/>
              <w:adjustRightInd/>
              <w:snapToGrid/>
              <w:spacing w:before="0" w:after="0" w:line="0" w:lineRule="atLeast"/>
              <w:ind w:left="0" w:right="0"/>
              <w:jc w:val="center"/>
              <w:textAlignment w:val="auto"/>
              <w:rPr>
                <w:rFonts w:hint="eastAsia" w:ascii="微软雅黑" w:hAnsi="微软雅黑" w:eastAsia="微软雅黑" w:cs="微软雅黑"/>
                <w:b w:val="0"/>
                <w:bCs/>
                <w:color w:val="auto"/>
                <w:sz w:val="18"/>
                <w:szCs w:val="18"/>
                <w:shd w:val="clear" w:color="auto" w:fill="auto"/>
                <w:lang w:val="zh-CN" w:eastAsia="zh-CN" w:bidi="zh-CN"/>
              </w:rPr>
            </w:pPr>
            <w:r>
              <w:rPr>
                <w:rFonts w:hint="eastAsia" w:ascii="微软雅黑" w:hAnsi="微软雅黑" w:eastAsia="微软雅黑" w:cs="微软雅黑"/>
                <w:b w:val="0"/>
                <w:bCs/>
                <w:color w:val="auto"/>
                <w:sz w:val="18"/>
                <w:szCs w:val="18"/>
                <w:shd w:val="clear" w:color="auto" w:fill="auto"/>
                <w:lang w:val="zh-CN" w:eastAsia="zh-CN" w:bidi="zh-CN"/>
              </w:rPr>
              <w:t>旅游巴士</w:t>
            </w:r>
          </w:p>
        </w:tc>
        <w:tc>
          <w:tcPr>
            <w:tcW w:w="1995" w:type="dxa"/>
            <w:tcBorders>
              <w:tl2br w:val="nil"/>
              <w:tr2bl w:val="nil"/>
            </w:tcBorders>
            <w:shd w:val="clear" w:color="auto" w:fill="FFFFFF" w:themeFill="background1"/>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微软雅黑" w:hAnsi="微软雅黑" w:eastAsia="微软雅黑" w:cs="微软雅黑"/>
                <w:color w:val="auto"/>
                <w:sz w:val="18"/>
                <w:szCs w:val="18"/>
                <w:lang w:val="zh-CN" w:eastAsia="zh-CN"/>
              </w:rPr>
            </w:pPr>
            <w:r>
              <w:rPr>
                <w:rFonts w:hint="eastAsia" w:ascii="微软雅黑" w:hAnsi="微软雅黑" w:eastAsia="微软雅黑" w:cs="微软雅黑"/>
                <w:color w:val="auto"/>
                <w:sz w:val="18"/>
                <w:szCs w:val="18"/>
                <w:lang w:val="zh-CN" w:eastAsia="zh-CN"/>
              </w:rPr>
              <w:t>雪乡景区内雪景民宿</w:t>
            </w:r>
          </w:p>
        </w:tc>
      </w:tr>
      <w:tr>
        <w:tblPrEx>
          <w:tbl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insideH w:val="single" w:color="7E7E7E" w:themeColor="background1" w:themeShade="7F" w:sz="4" w:space="0"/>
            <w:insideV w:val="single" w:color="7E7E7E" w:themeColor="background1" w:themeShade="7F" w:sz="4" w:space="0"/>
          </w:tblBorders>
          <w:tblCellMar>
            <w:top w:w="0" w:type="dxa"/>
            <w:left w:w="0" w:type="dxa"/>
            <w:bottom w:w="0" w:type="dxa"/>
            <w:right w:w="0" w:type="dxa"/>
          </w:tblCellMar>
        </w:tblPrEx>
        <w:trPr>
          <w:trHeight w:val="332" w:hRule="atLeast"/>
          <w:jc w:val="center"/>
        </w:trPr>
        <w:tc>
          <w:tcPr>
            <w:tcW w:w="1135" w:type="dxa"/>
            <w:tcBorders>
              <w:tl2br w:val="nil"/>
              <w:tr2bl w:val="nil"/>
            </w:tcBorders>
            <w:shd w:val="clear" w:color="auto" w:fill="FFFFFF" w:themeFill="background1"/>
          </w:tcPr>
          <w:p>
            <w:pPr>
              <w:keepNext w:val="0"/>
              <w:keepLines w:val="0"/>
              <w:pageBreakBefore w:val="0"/>
              <w:widowControl w:val="0"/>
              <w:kinsoku/>
              <w:wordWrap/>
              <w:overflowPunct/>
              <w:topLinePunct w:val="0"/>
              <w:autoSpaceDE w:val="0"/>
              <w:autoSpaceDN w:val="0"/>
              <w:bidi w:val="0"/>
              <w:adjustRightInd/>
              <w:snapToGrid/>
              <w:spacing w:before="0" w:after="0" w:line="0" w:lineRule="atLeast"/>
              <w:ind w:left="0" w:right="0"/>
              <w:jc w:val="center"/>
              <w:textAlignment w:val="auto"/>
              <w:rPr>
                <w:rFonts w:hint="eastAsia" w:ascii="微软雅黑" w:hAnsi="微软雅黑" w:eastAsia="微软雅黑" w:cs="微软雅黑"/>
                <w:b/>
                <w:bCs w:val="0"/>
                <w:color w:val="auto"/>
                <w:sz w:val="18"/>
                <w:szCs w:val="18"/>
                <w:shd w:val="clear" w:color="auto" w:fill="auto"/>
                <w:lang w:val="zh-CN" w:eastAsia="zh-CN" w:bidi="zh-CN"/>
              </w:rPr>
            </w:pPr>
            <w:r>
              <w:rPr>
                <w:rFonts w:hint="eastAsia" w:ascii="微软雅黑" w:hAnsi="微软雅黑" w:eastAsia="微软雅黑" w:cs="微软雅黑"/>
                <w:b/>
                <w:bCs w:val="0"/>
                <w:color w:val="auto"/>
                <w:sz w:val="18"/>
                <w:szCs w:val="18"/>
                <w:shd w:val="clear" w:color="auto" w:fill="auto"/>
                <w:lang w:val="zh-CN" w:eastAsia="zh-CN" w:bidi="zh-CN"/>
              </w:rPr>
              <w:t>第三天</w:t>
            </w:r>
          </w:p>
        </w:tc>
        <w:tc>
          <w:tcPr>
            <w:tcW w:w="3234" w:type="dxa"/>
            <w:tcBorders>
              <w:tl2br w:val="nil"/>
              <w:tr2bl w:val="nil"/>
            </w:tcBorders>
            <w:shd w:val="clear" w:color="auto" w:fill="FFFFFF" w:themeFill="background1"/>
          </w:tcPr>
          <w:p>
            <w:pPr>
              <w:keepNext w:val="0"/>
              <w:keepLines w:val="0"/>
              <w:pageBreakBefore w:val="0"/>
              <w:widowControl w:val="0"/>
              <w:kinsoku/>
              <w:wordWrap/>
              <w:overflowPunct/>
              <w:topLinePunct w:val="0"/>
              <w:autoSpaceDE w:val="0"/>
              <w:autoSpaceDN w:val="0"/>
              <w:bidi w:val="0"/>
              <w:adjustRightInd/>
              <w:snapToGrid/>
              <w:spacing w:before="0" w:after="0" w:line="0" w:lineRule="atLeast"/>
              <w:ind w:left="0" w:right="0"/>
              <w:jc w:val="left"/>
              <w:textAlignment w:val="auto"/>
              <w:rPr>
                <w:rFonts w:hint="eastAsia" w:ascii="微软雅黑" w:hAnsi="微软雅黑" w:eastAsia="微软雅黑" w:cs="微软雅黑"/>
                <w:b w:val="0"/>
                <w:bCs/>
                <w:color w:val="auto"/>
                <w:sz w:val="18"/>
                <w:szCs w:val="18"/>
                <w:shd w:val="clear" w:color="auto" w:fill="auto"/>
                <w:lang w:val="en-US" w:eastAsia="zh-CN" w:bidi="zh-CN"/>
              </w:rPr>
            </w:pPr>
            <w:r>
              <w:rPr>
                <w:rFonts w:hint="eastAsia" w:ascii="微软雅黑" w:hAnsi="微软雅黑" w:eastAsia="微软雅黑" w:cs="微软雅黑"/>
                <w:b w:val="0"/>
                <w:bCs/>
                <w:color w:val="auto"/>
                <w:sz w:val="18"/>
                <w:szCs w:val="18"/>
                <w:shd w:val="clear" w:color="auto" w:fill="auto"/>
                <w:lang w:val="zh-CN" w:eastAsia="zh-CN" w:bidi="zh-CN"/>
              </w:rPr>
              <w:t>雪乡</w:t>
            </w:r>
            <w:r>
              <w:rPr>
                <w:rFonts w:hint="eastAsia" w:ascii="微软雅黑" w:hAnsi="微软雅黑" w:eastAsia="微软雅黑" w:cs="微软雅黑"/>
                <w:b w:val="0"/>
                <w:bCs/>
                <w:color w:val="auto"/>
                <w:sz w:val="18"/>
                <w:szCs w:val="18"/>
                <w:shd w:val="clear" w:color="auto" w:fill="auto"/>
                <w:lang w:val="en-US" w:eastAsia="zh-CN" w:bidi="zh-CN"/>
              </w:rPr>
              <w:t>-给力雪徒步穿越-雪地长龙-牡丹江</w:t>
            </w:r>
          </w:p>
        </w:tc>
        <w:tc>
          <w:tcPr>
            <w:tcW w:w="825" w:type="dxa"/>
            <w:tcBorders>
              <w:tl2br w:val="nil"/>
              <w:tr2bl w:val="nil"/>
            </w:tcBorders>
            <w:shd w:val="clear" w:color="auto" w:fill="FFFFFF" w:themeFill="background1"/>
          </w:tcPr>
          <w:p>
            <w:pPr>
              <w:keepNext w:val="0"/>
              <w:keepLines w:val="0"/>
              <w:pageBreakBefore w:val="0"/>
              <w:widowControl w:val="0"/>
              <w:kinsoku/>
              <w:wordWrap/>
              <w:overflowPunct/>
              <w:topLinePunct w:val="0"/>
              <w:autoSpaceDE w:val="0"/>
              <w:autoSpaceDN w:val="0"/>
              <w:bidi w:val="0"/>
              <w:adjustRightInd/>
              <w:snapToGrid/>
              <w:spacing w:before="0" w:after="0" w:line="0" w:lineRule="atLeast"/>
              <w:ind w:left="0" w:right="0"/>
              <w:jc w:val="center"/>
              <w:textAlignment w:val="auto"/>
              <w:rPr>
                <w:rFonts w:hint="eastAsia" w:ascii="微软雅黑" w:hAnsi="微软雅黑" w:eastAsia="微软雅黑" w:cs="微软雅黑"/>
                <w:b w:val="0"/>
                <w:bCs/>
                <w:color w:val="auto"/>
                <w:sz w:val="18"/>
                <w:szCs w:val="18"/>
                <w:shd w:val="clear" w:color="auto" w:fill="auto"/>
                <w:lang w:val="zh-CN" w:eastAsia="zh-CN" w:bidi="zh-CN"/>
              </w:rPr>
            </w:pPr>
            <w:r>
              <w:rPr>
                <w:rFonts w:hint="eastAsia" w:ascii="微软雅黑" w:hAnsi="微软雅黑" w:eastAsia="微软雅黑" w:cs="微软雅黑"/>
                <w:b w:val="0"/>
                <w:bCs/>
                <w:color w:val="auto"/>
                <w:w w:val="99"/>
                <w:sz w:val="18"/>
                <w:szCs w:val="18"/>
                <w:shd w:val="clear" w:color="auto" w:fill="auto"/>
                <w:lang w:val="zh-CN" w:eastAsia="zh-CN" w:bidi="zh-CN"/>
              </w:rPr>
              <w:t>√</w:t>
            </w:r>
          </w:p>
        </w:tc>
        <w:tc>
          <w:tcPr>
            <w:tcW w:w="2115" w:type="dxa"/>
            <w:tcBorders>
              <w:tl2br w:val="nil"/>
              <w:tr2bl w:val="nil"/>
            </w:tcBorders>
            <w:shd w:val="clear" w:color="auto" w:fill="FFFFFF" w:themeFill="background1"/>
          </w:tcPr>
          <w:p>
            <w:pPr>
              <w:keepNext w:val="0"/>
              <w:keepLines w:val="0"/>
              <w:pageBreakBefore w:val="0"/>
              <w:widowControl w:val="0"/>
              <w:kinsoku/>
              <w:wordWrap/>
              <w:overflowPunct/>
              <w:topLinePunct w:val="0"/>
              <w:autoSpaceDE w:val="0"/>
              <w:autoSpaceDN w:val="0"/>
              <w:bidi w:val="0"/>
              <w:adjustRightInd/>
              <w:snapToGrid/>
              <w:spacing w:before="0" w:after="0" w:line="0" w:lineRule="atLeast"/>
              <w:ind w:left="0" w:right="0" w:firstLine="180" w:firstLineChars="100"/>
              <w:jc w:val="both"/>
              <w:textAlignment w:val="auto"/>
              <w:rPr>
                <w:rFonts w:hint="eastAsia" w:ascii="微软雅黑" w:hAnsi="微软雅黑" w:eastAsia="微软雅黑" w:cs="微软雅黑"/>
                <w:b w:val="0"/>
                <w:bCs/>
                <w:color w:val="auto"/>
                <w:sz w:val="18"/>
                <w:szCs w:val="18"/>
                <w:shd w:val="clear" w:color="auto" w:fill="auto"/>
                <w:lang w:val="zh-CN" w:eastAsia="zh-CN" w:bidi="zh-CN"/>
              </w:rPr>
            </w:pPr>
            <w:r>
              <w:rPr>
                <w:rFonts w:hint="eastAsia" w:ascii="微软雅黑" w:hAnsi="微软雅黑" w:eastAsia="微软雅黑" w:cs="微软雅黑"/>
                <w:b w:val="0"/>
                <w:bCs/>
                <w:color w:val="auto"/>
                <w:sz w:val="18"/>
                <w:szCs w:val="18"/>
                <w:shd w:val="clear" w:color="auto" w:fill="auto"/>
                <w:lang w:val="zh-CN" w:eastAsia="zh-CN" w:bidi="zh-CN"/>
              </w:rPr>
              <w:t>午餐（铁锅炖）</w:t>
            </w:r>
          </w:p>
        </w:tc>
        <w:tc>
          <w:tcPr>
            <w:tcW w:w="1365" w:type="dxa"/>
            <w:tcBorders>
              <w:tl2br w:val="nil"/>
              <w:tr2bl w:val="nil"/>
            </w:tcBorders>
            <w:shd w:val="clear" w:color="auto" w:fill="FFFFFF" w:themeFill="background1"/>
          </w:tcPr>
          <w:p>
            <w:pPr>
              <w:keepNext w:val="0"/>
              <w:keepLines w:val="0"/>
              <w:pageBreakBefore w:val="0"/>
              <w:widowControl w:val="0"/>
              <w:kinsoku/>
              <w:wordWrap/>
              <w:overflowPunct/>
              <w:topLinePunct w:val="0"/>
              <w:autoSpaceDE w:val="0"/>
              <w:autoSpaceDN w:val="0"/>
              <w:bidi w:val="0"/>
              <w:adjustRightInd/>
              <w:snapToGrid/>
              <w:spacing w:before="0" w:after="0" w:line="0" w:lineRule="atLeast"/>
              <w:ind w:left="0" w:right="0"/>
              <w:jc w:val="center"/>
              <w:textAlignment w:val="auto"/>
              <w:rPr>
                <w:rFonts w:hint="eastAsia" w:ascii="微软雅黑" w:hAnsi="微软雅黑" w:eastAsia="微软雅黑" w:cs="微软雅黑"/>
                <w:b w:val="0"/>
                <w:bCs/>
                <w:color w:val="auto"/>
                <w:sz w:val="18"/>
                <w:szCs w:val="18"/>
                <w:shd w:val="clear" w:color="auto" w:fill="auto"/>
                <w:lang w:val="zh-CN" w:eastAsia="zh-CN" w:bidi="zh-CN"/>
              </w:rPr>
            </w:pPr>
            <w:r>
              <w:rPr>
                <w:rFonts w:hint="eastAsia" w:ascii="微软雅黑" w:hAnsi="微软雅黑" w:eastAsia="微软雅黑" w:cs="微软雅黑"/>
                <w:b w:val="0"/>
                <w:bCs/>
                <w:color w:val="auto"/>
                <w:sz w:val="18"/>
                <w:szCs w:val="18"/>
                <w:shd w:val="clear" w:color="auto" w:fill="auto"/>
                <w:lang w:val="zh-CN" w:eastAsia="zh-CN" w:bidi="zh-CN"/>
              </w:rPr>
              <w:t>旅游巴士</w:t>
            </w:r>
          </w:p>
        </w:tc>
        <w:tc>
          <w:tcPr>
            <w:tcW w:w="1995" w:type="dxa"/>
            <w:tcBorders>
              <w:tl2br w:val="nil"/>
              <w:tr2bl w:val="nil"/>
            </w:tcBorders>
            <w:shd w:val="clear" w:color="auto" w:fill="FFFFFF" w:themeFill="background1"/>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auto"/>
                <w:sz w:val="18"/>
                <w:szCs w:val="18"/>
                <w:lang w:val="zh-CN" w:eastAsia="zh-CN"/>
              </w:rPr>
              <w:t>牡丹江国际</w:t>
            </w:r>
            <w:r>
              <w:rPr>
                <w:rFonts w:hint="eastAsia" w:ascii="微软雅黑" w:hAnsi="微软雅黑" w:eastAsia="微软雅黑" w:cs="微软雅黑"/>
                <w:color w:val="auto"/>
                <w:sz w:val="18"/>
                <w:szCs w:val="18"/>
                <w:lang w:val="en-US" w:eastAsia="zh-CN"/>
              </w:rPr>
              <w:t>5星</w:t>
            </w:r>
          </w:p>
        </w:tc>
      </w:tr>
      <w:tr>
        <w:tblPrEx>
          <w:tbl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insideH w:val="single" w:color="7E7E7E" w:themeColor="background1" w:themeShade="7F" w:sz="4" w:space="0"/>
            <w:insideV w:val="single" w:color="7E7E7E" w:themeColor="background1" w:themeShade="7F" w:sz="4" w:space="0"/>
          </w:tblBorders>
          <w:tblCellMar>
            <w:top w:w="0" w:type="dxa"/>
            <w:left w:w="0" w:type="dxa"/>
            <w:bottom w:w="0" w:type="dxa"/>
            <w:right w:w="0" w:type="dxa"/>
          </w:tblCellMar>
        </w:tblPrEx>
        <w:trPr>
          <w:trHeight w:val="311" w:hRule="atLeast"/>
          <w:jc w:val="center"/>
        </w:trPr>
        <w:tc>
          <w:tcPr>
            <w:tcW w:w="1135" w:type="dxa"/>
            <w:tcBorders>
              <w:tl2br w:val="nil"/>
              <w:tr2bl w:val="nil"/>
            </w:tcBorders>
            <w:shd w:val="clear" w:color="auto" w:fill="FFFFFF" w:themeFill="background1"/>
          </w:tcPr>
          <w:p>
            <w:pPr>
              <w:keepNext w:val="0"/>
              <w:keepLines w:val="0"/>
              <w:pageBreakBefore w:val="0"/>
              <w:widowControl w:val="0"/>
              <w:kinsoku/>
              <w:wordWrap/>
              <w:overflowPunct/>
              <w:topLinePunct w:val="0"/>
              <w:autoSpaceDE w:val="0"/>
              <w:autoSpaceDN w:val="0"/>
              <w:bidi w:val="0"/>
              <w:adjustRightInd/>
              <w:snapToGrid/>
              <w:spacing w:before="0" w:after="0" w:line="0" w:lineRule="atLeast"/>
              <w:ind w:left="0" w:right="0"/>
              <w:jc w:val="center"/>
              <w:textAlignment w:val="auto"/>
              <w:rPr>
                <w:rFonts w:hint="eastAsia" w:ascii="微软雅黑" w:hAnsi="微软雅黑" w:eastAsia="微软雅黑" w:cs="微软雅黑"/>
                <w:b/>
                <w:bCs w:val="0"/>
                <w:color w:val="auto"/>
                <w:sz w:val="18"/>
                <w:szCs w:val="18"/>
                <w:shd w:val="clear" w:color="auto" w:fill="auto"/>
                <w:lang w:val="zh-CN" w:eastAsia="zh-CN" w:bidi="zh-CN"/>
              </w:rPr>
            </w:pPr>
            <w:r>
              <w:rPr>
                <w:rFonts w:hint="eastAsia" w:ascii="微软雅黑" w:hAnsi="微软雅黑" w:eastAsia="微软雅黑" w:cs="微软雅黑"/>
                <w:b/>
                <w:bCs w:val="0"/>
                <w:color w:val="auto"/>
                <w:sz w:val="18"/>
                <w:szCs w:val="18"/>
                <w:shd w:val="clear" w:color="auto" w:fill="auto"/>
                <w:lang w:val="zh-CN" w:eastAsia="zh-CN" w:bidi="zh-CN"/>
              </w:rPr>
              <w:t>第四天</w:t>
            </w:r>
          </w:p>
        </w:tc>
        <w:tc>
          <w:tcPr>
            <w:tcW w:w="3234" w:type="dxa"/>
            <w:tcBorders>
              <w:tl2br w:val="nil"/>
              <w:tr2bl w:val="nil"/>
            </w:tcBorders>
            <w:shd w:val="clear" w:color="auto" w:fill="FFFFFF" w:themeFill="background1"/>
          </w:tcPr>
          <w:p>
            <w:pPr>
              <w:keepNext w:val="0"/>
              <w:keepLines w:val="0"/>
              <w:pageBreakBefore w:val="0"/>
              <w:widowControl w:val="0"/>
              <w:kinsoku/>
              <w:wordWrap/>
              <w:overflowPunct/>
              <w:topLinePunct w:val="0"/>
              <w:autoSpaceDE w:val="0"/>
              <w:autoSpaceDN w:val="0"/>
              <w:bidi w:val="0"/>
              <w:adjustRightInd/>
              <w:snapToGrid/>
              <w:spacing w:before="0" w:after="0" w:line="0" w:lineRule="atLeast"/>
              <w:ind w:left="0" w:right="0"/>
              <w:jc w:val="left"/>
              <w:textAlignment w:val="auto"/>
              <w:rPr>
                <w:rFonts w:hint="eastAsia" w:ascii="微软雅黑" w:hAnsi="微软雅黑" w:eastAsia="微软雅黑" w:cs="微软雅黑"/>
                <w:b w:val="0"/>
                <w:bCs/>
                <w:color w:val="auto"/>
                <w:sz w:val="18"/>
                <w:szCs w:val="18"/>
                <w:shd w:val="clear" w:color="auto" w:fill="auto"/>
                <w:lang w:val="en-US" w:eastAsia="zh-CN" w:bidi="zh-CN"/>
              </w:rPr>
            </w:pPr>
            <w:r>
              <w:rPr>
                <w:rFonts w:hint="eastAsia" w:ascii="微软雅黑" w:hAnsi="微软雅黑" w:eastAsia="微软雅黑" w:cs="微软雅黑"/>
                <w:b w:val="0"/>
                <w:bCs/>
                <w:color w:val="auto"/>
                <w:sz w:val="18"/>
                <w:szCs w:val="18"/>
                <w:shd w:val="clear" w:color="auto" w:fill="auto"/>
                <w:lang w:val="zh-CN" w:eastAsia="zh-CN" w:bidi="zh-CN"/>
              </w:rPr>
              <w:t>牡丹江</w:t>
            </w:r>
            <w:r>
              <w:rPr>
                <w:rFonts w:hint="eastAsia" w:ascii="微软雅黑" w:hAnsi="微软雅黑" w:eastAsia="微软雅黑" w:cs="微软雅黑"/>
                <w:b w:val="0"/>
                <w:bCs/>
                <w:color w:val="auto"/>
                <w:sz w:val="18"/>
                <w:szCs w:val="18"/>
                <w:shd w:val="clear" w:color="auto" w:fill="auto"/>
                <w:lang w:val="en-US" w:eastAsia="zh-CN" w:bidi="zh-CN"/>
              </w:rPr>
              <w:t>-亚布力或帽儿山滑雪3小时</w:t>
            </w:r>
          </w:p>
        </w:tc>
        <w:tc>
          <w:tcPr>
            <w:tcW w:w="825" w:type="dxa"/>
            <w:tcBorders>
              <w:tl2br w:val="nil"/>
              <w:tr2bl w:val="nil"/>
            </w:tcBorders>
            <w:shd w:val="clear" w:color="auto" w:fill="FFFFFF" w:themeFill="background1"/>
          </w:tcPr>
          <w:p>
            <w:pPr>
              <w:keepNext w:val="0"/>
              <w:keepLines w:val="0"/>
              <w:pageBreakBefore w:val="0"/>
              <w:widowControl w:val="0"/>
              <w:kinsoku/>
              <w:wordWrap/>
              <w:overflowPunct/>
              <w:topLinePunct w:val="0"/>
              <w:autoSpaceDE w:val="0"/>
              <w:autoSpaceDN w:val="0"/>
              <w:bidi w:val="0"/>
              <w:adjustRightInd/>
              <w:snapToGrid/>
              <w:spacing w:before="0" w:after="0" w:line="0" w:lineRule="atLeast"/>
              <w:ind w:left="0" w:right="0"/>
              <w:jc w:val="center"/>
              <w:textAlignment w:val="auto"/>
              <w:rPr>
                <w:rFonts w:hint="eastAsia" w:ascii="微软雅黑" w:hAnsi="微软雅黑" w:eastAsia="微软雅黑" w:cs="微软雅黑"/>
                <w:b w:val="0"/>
                <w:bCs/>
                <w:color w:val="auto"/>
                <w:sz w:val="18"/>
                <w:szCs w:val="18"/>
                <w:shd w:val="clear" w:color="auto" w:fill="auto"/>
                <w:lang w:val="zh-CN" w:eastAsia="zh-CN" w:bidi="zh-CN"/>
              </w:rPr>
            </w:pPr>
            <w:r>
              <w:rPr>
                <w:rFonts w:hint="eastAsia" w:ascii="微软雅黑" w:hAnsi="微软雅黑" w:eastAsia="微软雅黑" w:cs="微软雅黑"/>
                <w:b w:val="0"/>
                <w:bCs/>
                <w:color w:val="auto"/>
                <w:w w:val="99"/>
                <w:sz w:val="18"/>
                <w:szCs w:val="18"/>
                <w:shd w:val="clear" w:color="auto" w:fill="auto"/>
                <w:lang w:val="zh-CN" w:eastAsia="zh-CN" w:bidi="zh-CN"/>
              </w:rPr>
              <w:t>√</w:t>
            </w:r>
          </w:p>
        </w:tc>
        <w:tc>
          <w:tcPr>
            <w:tcW w:w="2115" w:type="dxa"/>
            <w:tcBorders>
              <w:tl2br w:val="nil"/>
              <w:tr2bl w:val="nil"/>
            </w:tcBorders>
            <w:shd w:val="clear" w:color="auto" w:fill="FFFFFF" w:themeFill="background1"/>
          </w:tcPr>
          <w:p>
            <w:pPr>
              <w:keepNext w:val="0"/>
              <w:keepLines w:val="0"/>
              <w:pageBreakBefore w:val="0"/>
              <w:widowControl w:val="0"/>
              <w:kinsoku/>
              <w:wordWrap/>
              <w:overflowPunct/>
              <w:topLinePunct w:val="0"/>
              <w:autoSpaceDE w:val="0"/>
              <w:autoSpaceDN w:val="0"/>
              <w:bidi w:val="0"/>
              <w:adjustRightInd/>
              <w:snapToGrid/>
              <w:spacing w:before="0" w:after="0" w:line="0" w:lineRule="atLeast"/>
              <w:ind w:left="0" w:right="0" w:firstLine="180" w:firstLineChars="100"/>
              <w:jc w:val="both"/>
              <w:textAlignment w:val="auto"/>
              <w:rPr>
                <w:rFonts w:hint="eastAsia" w:ascii="微软雅黑" w:hAnsi="微软雅黑" w:eastAsia="微软雅黑" w:cs="微软雅黑"/>
                <w:b w:val="0"/>
                <w:bCs/>
                <w:color w:val="auto"/>
                <w:sz w:val="18"/>
                <w:szCs w:val="18"/>
                <w:shd w:val="clear" w:color="auto" w:fill="auto"/>
                <w:lang w:val="zh-CN" w:eastAsia="zh-CN" w:bidi="zh-CN"/>
              </w:rPr>
            </w:pPr>
            <w:r>
              <w:rPr>
                <w:rFonts w:hint="eastAsia" w:ascii="微软雅黑" w:hAnsi="微软雅黑" w:eastAsia="微软雅黑" w:cs="微软雅黑"/>
                <w:b w:val="0"/>
                <w:bCs/>
                <w:color w:val="auto"/>
                <w:sz w:val="18"/>
                <w:szCs w:val="18"/>
                <w:shd w:val="clear" w:color="auto" w:fill="auto"/>
                <w:lang w:val="zh-CN" w:eastAsia="zh-CN" w:bidi="zh-CN"/>
              </w:rPr>
              <w:t>午餐（农家养生宴）</w:t>
            </w:r>
          </w:p>
        </w:tc>
        <w:tc>
          <w:tcPr>
            <w:tcW w:w="1365" w:type="dxa"/>
            <w:tcBorders>
              <w:tl2br w:val="nil"/>
              <w:tr2bl w:val="nil"/>
            </w:tcBorders>
            <w:shd w:val="clear" w:color="auto" w:fill="FFFFFF" w:themeFill="background1"/>
          </w:tcPr>
          <w:p>
            <w:pPr>
              <w:keepNext w:val="0"/>
              <w:keepLines w:val="0"/>
              <w:pageBreakBefore w:val="0"/>
              <w:widowControl w:val="0"/>
              <w:kinsoku/>
              <w:wordWrap/>
              <w:overflowPunct/>
              <w:topLinePunct w:val="0"/>
              <w:autoSpaceDE w:val="0"/>
              <w:autoSpaceDN w:val="0"/>
              <w:bidi w:val="0"/>
              <w:adjustRightInd/>
              <w:snapToGrid/>
              <w:spacing w:before="0" w:after="0" w:line="0" w:lineRule="atLeast"/>
              <w:ind w:left="0" w:right="0"/>
              <w:jc w:val="center"/>
              <w:textAlignment w:val="auto"/>
              <w:rPr>
                <w:rFonts w:hint="eastAsia" w:ascii="微软雅黑" w:hAnsi="微软雅黑" w:eastAsia="微软雅黑" w:cs="微软雅黑"/>
                <w:b w:val="0"/>
                <w:bCs/>
                <w:color w:val="auto"/>
                <w:sz w:val="18"/>
                <w:szCs w:val="18"/>
                <w:shd w:val="clear" w:color="auto" w:fill="auto"/>
                <w:lang w:val="zh-CN" w:eastAsia="zh-CN" w:bidi="zh-CN"/>
              </w:rPr>
            </w:pPr>
            <w:r>
              <w:rPr>
                <w:rFonts w:hint="eastAsia" w:ascii="微软雅黑" w:hAnsi="微软雅黑" w:eastAsia="微软雅黑" w:cs="微软雅黑"/>
                <w:b w:val="0"/>
                <w:bCs/>
                <w:color w:val="auto"/>
                <w:sz w:val="18"/>
                <w:szCs w:val="18"/>
                <w:shd w:val="clear" w:color="auto" w:fill="auto"/>
                <w:lang w:val="zh-CN" w:eastAsia="zh-CN" w:bidi="zh-CN"/>
              </w:rPr>
              <w:t>旅游巴士</w:t>
            </w:r>
          </w:p>
        </w:tc>
        <w:tc>
          <w:tcPr>
            <w:tcW w:w="1995" w:type="dxa"/>
            <w:tcBorders>
              <w:tl2br w:val="nil"/>
              <w:tr2bl w:val="nil"/>
            </w:tcBorders>
            <w:shd w:val="clear" w:color="auto" w:fill="FFFFFF" w:themeFill="background1"/>
          </w:tcPr>
          <w:p>
            <w:pPr>
              <w:keepNext w:val="0"/>
              <w:keepLines w:val="0"/>
              <w:pageBreakBefore w:val="0"/>
              <w:widowControl w:val="0"/>
              <w:kinsoku/>
              <w:wordWrap/>
              <w:overflowPunct/>
              <w:topLinePunct w:val="0"/>
              <w:autoSpaceDE/>
              <w:autoSpaceDN/>
              <w:bidi w:val="0"/>
              <w:adjustRightInd/>
              <w:snapToGrid/>
              <w:spacing w:line="0" w:lineRule="atLeast"/>
              <w:ind w:left="0" w:right="0"/>
              <w:jc w:val="center"/>
              <w:textAlignment w:val="auto"/>
              <w:rPr>
                <w:rFonts w:hint="eastAsia" w:ascii="微软雅黑" w:hAnsi="微软雅黑" w:eastAsia="微软雅黑" w:cs="微软雅黑"/>
                <w:color w:val="auto"/>
                <w:sz w:val="18"/>
                <w:szCs w:val="18"/>
                <w:lang w:val="zh-CN" w:eastAsia="zh-CN"/>
              </w:rPr>
            </w:pPr>
            <w:r>
              <w:rPr>
                <w:rFonts w:hint="eastAsia" w:ascii="微软雅黑" w:hAnsi="微软雅黑" w:eastAsia="微软雅黑" w:cs="微软雅黑"/>
                <w:color w:val="auto"/>
                <w:sz w:val="18"/>
                <w:szCs w:val="18"/>
                <w:lang w:val="zh-CN" w:eastAsia="zh-CN"/>
              </w:rPr>
              <w:t>哈尔滨国际品牌酒店</w:t>
            </w:r>
          </w:p>
        </w:tc>
      </w:tr>
      <w:tr>
        <w:tblPrEx>
          <w:tbl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insideH w:val="single" w:color="7E7E7E" w:themeColor="background1" w:themeShade="7F" w:sz="4" w:space="0"/>
            <w:insideV w:val="single" w:color="7E7E7E" w:themeColor="background1" w:themeShade="7F" w:sz="4" w:space="0"/>
          </w:tblBorders>
          <w:tblCellMar>
            <w:top w:w="0" w:type="dxa"/>
            <w:left w:w="0" w:type="dxa"/>
            <w:bottom w:w="0" w:type="dxa"/>
            <w:right w:w="0" w:type="dxa"/>
          </w:tblCellMar>
        </w:tblPrEx>
        <w:trPr>
          <w:trHeight w:val="343" w:hRule="atLeast"/>
          <w:jc w:val="center"/>
        </w:trPr>
        <w:tc>
          <w:tcPr>
            <w:tcW w:w="1135" w:type="dxa"/>
            <w:tcBorders>
              <w:tl2br w:val="nil"/>
              <w:tr2bl w:val="nil"/>
            </w:tcBorders>
            <w:shd w:val="clear" w:color="auto" w:fill="FFFFFF" w:themeFill="background1"/>
          </w:tcPr>
          <w:p>
            <w:pPr>
              <w:keepNext w:val="0"/>
              <w:keepLines w:val="0"/>
              <w:pageBreakBefore w:val="0"/>
              <w:widowControl w:val="0"/>
              <w:kinsoku/>
              <w:wordWrap/>
              <w:overflowPunct/>
              <w:topLinePunct w:val="0"/>
              <w:autoSpaceDE w:val="0"/>
              <w:autoSpaceDN w:val="0"/>
              <w:bidi w:val="0"/>
              <w:adjustRightInd/>
              <w:snapToGrid/>
              <w:spacing w:before="0" w:after="0" w:line="0" w:lineRule="atLeast"/>
              <w:ind w:left="0" w:right="0"/>
              <w:jc w:val="center"/>
              <w:textAlignment w:val="auto"/>
              <w:rPr>
                <w:rFonts w:hint="eastAsia" w:ascii="微软雅黑" w:hAnsi="微软雅黑" w:eastAsia="微软雅黑" w:cs="微软雅黑"/>
                <w:b/>
                <w:bCs w:val="0"/>
                <w:color w:val="auto"/>
                <w:sz w:val="18"/>
                <w:szCs w:val="18"/>
                <w:shd w:val="clear" w:color="auto" w:fill="auto"/>
                <w:lang w:val="zh-CN" w:eastAsia="zh-CN" w:bidi="zh-CN"/>
              </w:rPr>
            </w:pPr>
            <w:r>
              <w:rPr>
                <w:rFonts w:hint="eastAsia" w:ascii="微软雅黑" w:hAnsi="微软雅黑" w:eastAsia="微软雅黑" w:cs="微软雅黑"/>
                <w:b/>
                <w:bCs w:val="0"/>
                <w:color w:val="auto"/>
                <w:sz w:val="18"/>
                <w:szCs w:val="18"/>
                <w:shd w:val="clear" w:color="auto" w:fill="auto"/>
                <w:lang w:val="zh-CN" w:eastAsia="zh-CN" w:bidi="zh-CN"/>
              </w:rPr>
              <w:t>第五天</w:t>
            </w:r>
          </w:p>
        </w:tc>
        <w:tc>
          <w:tcPr>
            <w:tcW w:w="3234" w:type="dxa"/>
            <w:tcBorders>
              <w:tl2br w:val="nil"/>
              <w:tr2bl w:val="nil"/>
            </w:tcBorders>
            <w:shd w:val="clear" w:color="auto" w:fill="FFFFFF" w:themeFill="background1"/>
          </w:tcPr>
          <w:p>
            <w:pPr>
              <w:keepNext w:val="0"/>
              <w:keepLines w:val="0"/>
              <w:pageBreakBefore w:val="0"/>
              <w:widowControl w:val="0"/>
              <w:kinsoku/>
              <w:wordWrap/>
              <w:overflowPunct/>
              <w:topLinePunct w:val="0"/>
              <w:autoSpaceDE w:val="0"/>
              <w:autoSpaceDN w:val="0"/>
              <w:bidi w:val="0"/>
              <w:adjustRightInd/>
              <w:snapToGrid/>
              <w:spacing w:before="0" w:after="0" w:line="0" w:lineRule="atLeast"/>
              <w:ind w:left="0" w:right="0"/>
              <w:jc w:val="left"/>
              <w:textAlignment w:val="auto"/>
              <w:rPr>
                <w:rFonts w:hint="eastAsia" w:ascii="微软雅黑" w:hAnsi="微软雅黑" w:eastAsia="微软雅黑" w:cs="微软雅黑"/>
                <w:b w:val="0"/>
                <w:bCs/>
                <w:color w:val="auto"/>
                <w:sz w:val="18"/>
                <w:szCs w:val="18"/>
                <w:shd w:val="clear" w:color="auto" w:fill="auto"/>
                <w:lang w:val="zh-CN" w:eastAsia="zh-CN" w:bidi="zh-CN"/>
              </w:rPr>
            </w:pPr>
            <w:r>
              <w:rPr>
                <w:rFonts w:hint="eastAsia" w:ascii="微软雅黑" w:hAnsi="微软雅黑" w:eastAsia="微软雅黑" w:cs="微软雅黑"/>
                <w:b w:val="0"/>
                <w:bCs/>
                <w:color w:val="auto"/>
                <w:sz w:val="18"/>
                <w:szCs w:val="18"/>
                <w:shd w:val="clear" w:color="auto" w:fill="auto"/>
                <w:lang w:val="zh-CN" w:eastAsia="zh-CN" w:bidi="zh-CN"/>
              </w:rPr>
              <w:t>哈尔滨一日游</w:t>
            </w:r>
          </w:p>
        </w:tc>
        <w:tc>
          <w:tcPr>
            <w:tcW w:w="825" w:type="dxa"/>
            <w:tcBorders>
              <w:tl2br w:val="nil"/>
              <w:tr2bl w:val="nil"/>
            </w:tcBorders>
            <w:shd w:val="clear" w:color="auto" w:fill="FFFFFF" w:themeFill="background1"/>
          </w:tcPr>
          <w:p>
            <w:pPr>
              <w:keepNext w:val="0"/>
              <w:keepLines w:val="0"/>
              <w:pageBreakBefore w:val="0"/>
              <w:widowControl w:val="0"/>
              <w:kinsoku/>
              <w:wordWrap/>
              <w:overflowPunct/>
              <w:topLinePunct w:val="0"/>
              <w:autoSpaceDE w:val="0"/>
              <w:autoSpaceDN w:val="0"/>
              <w:bidi w:val="0"/>
              <w:adjustRightInd/>
              <w:snapToGrid/>
              <w:spacing w:before="0" w:after="0" w:line="0" w:lineRule="atLeast"/>
              <w:ind w:left="0" w:right="0"/>
              <w:jc w:val="center"/>
              <w:textAlignment w:val="auto"/>
              <w:rPr>
                <w:rFonts w:hint="eastAsia" w:ascii="微软雅黑" w:hAnsi="微软雅黑" w:eastAsia="微软雅黑" w:cs="微软雅黑"/>
                <w:b w:val="0"/>
                <w:bCs/>
                <w:color w:val="auto"/>
                <w:sz w:val="18"/>
                <w:szCs w:val="18"/>
                <w:shd w:val="clear" w:color="auto" w:fill="auto"/>
                <w:lang w:val="zh-CN" w:eastAsia="zh-CN" w:bidi="zh-CN"/>
              </w:rPr>
            </w:pPr>
            <w:r>
              <w:rPr>
                <w:rFonts w:hint="eastAsia" w:ascii="微软雅黑" w:hAnsi="微软雅黑" w:eastAsia="微软雅黑" w:cs="微软雅黑"/>
                <w:b w:val="0"/>
                <w:bCs/>
                <w:color w:val="auto"/>
                <w:w w:val="99"/>
                <w:sz w:val="18"/>
                <w:szCs w:val="18"/>
                <w:shd w:val="clear" w:color="auto" w:fill="auto"/>
                <w:lang w:val="zh-CN" w:eastAsia="zh-CN" w:bidi="zh-CN"/>
              </w:rPr>
              <w:t>√</w:t>
            </w:r>
          </w:p>
        </w:tc>
        <w:tc>
          <w:tcPr>
            <w:tcW w:w="2115" w:type="dxa"/>
            <w:tcBorders>
              <w:tl2br w:val="nil"/>
              <w:tr2bl w:val="nil"/>
            </w:tcBorders>
            <w:shd w:val="clear" w:color="auto" w:fill="FFFFFF" w:themeFill="background1"/>
          </w:tcPr>
          <w:p>
            <w:pPr>
              <w:keepNext w:val="0"/>
              <w:keepLines w:val="0"/>
              <w:pageBreakBefore w:val="0"/>
              <w:widowControl w:val="0"/>
              <w:kinsoku/>
              <w:wordWrap/>
              <w:overflowPunct/>
              <w:topLinePunct w:val="0"/>
              <w:autoSpaceDE w:val="0"/>
              <w:autoSpaceDN w:val="0"/>
              <w:bidi w:val="0"/>
              <w:adjustRightInd/>
              <w:snapToGrid/>
              <w:spacing w:before="0" w:after="0" w:line="0" w:lineRule="atLeast"/>
              <w:ind w:left="0" w:right="0" w:firstLine="180" w:firstLineChars="100"/>
              <w:jc w:val="both"/>
              <w:textAlignment w:val="auto"/>
              <w:rPr>
                <w:rFonts w:hint="eastAsia" w:ascii="微软雅黑" w:hAnsi="微软雅黑" w:eastAsia="微软雅黑" w:cs="微软雅黑"/>
                <w:b w:val="0"/>
                <w:bCs/>
                <w:color w:val="auto"/>
                <w:sz w:val="18"/>
                <w:szCs w:val="18"/>
                <w:shd w:val="clear" w:color="auto" w:fill="auto"/>
                <w:lang w:val="zh-CN" w:eastAsia="zh-CN" w:bidi="zh-CN"/>
              </w:rPr>
            </w:pPr>
            <w:r>
              <w:rPr>
                <w:rFonts w:hint="eastAsia" w:ascii="微软雅黑" w:hAnsi="微软雅黑" w:eastAsia="微软雅黑" w:cs="微软雅黑"/>
                <w:b w:val="0"/>
                <w:bCs/>
                <w:color w:val="auto"/>
                <w:sz w:val="18"/>
                <w:szCs w:val="18"/>
                <w:shd w:val="clear" w:color="auto" w:fill="auto"/>
                <w:lang w:val="zh-CN" w:eastAsia="zh-CN" w:bidi="zh-CN"/>
              </w:rPr>
              <w:t>午餐（老哈八大碗）</w:t>
            </w:r>
          </w:p>
        </w:tc>
        <w:tc>
          <w:tcPr>
            <w:tcW w:w="1365" w:type="dxa"/>
            <w:tcBorders>
              <w:tl2br w:val="nil"/>
              <w:tr2bl w:val="nil"/>
            </w:tcBorders>
            <w:shd w:val="clear" w:color="auto" w:fill="FFFFFF" w:themeFill="background1"/>
          </w:tcPr>
          <w:p>
            <w:pPr>
              <w:keepNext w:val="0"/>
              <w:keepLines w:val="0"/>
              <w:pageBreakBefore w:val="0"/>
              <w:widowControl w:val="0"/>
              <w:kinsoku/>
              <w:wordWrap/>
              <w:overflowPunct/>
              <w:topLinePunct w:val="0"/>
              <w:autoSpaceDE w:val="0"/>
              <w:autoSpaceDN w:val="0"/>
              <w:bidi w:val="0"/>
              <w:adjustRightInd/>
              <w:snapToGrid/>
              <w:spacing w:before="0" w:after="0" w:line="0" w:lineRule="atLeast"/>
              <w:ind w:left="0" w:right="0"/>
              <w:jc w:val="center"/>
              <w:textAlignment w:val="auto"/>
              <w:rPr>
                <w:rFonts w:hint="eastAsia" w:ascii="微软雅黑" w:hAnsi="微软雅黑" w:eastAsia="微软雅黑" w:cs="微软雅黑"/>
                <w:b w:val="0"/>
                <w:bCs/>
                <w:color w:val="auto"/>
                <w:sz w:val="18"/>
                <w:szCs w:val="18"/>
                <w:shd w:val="clear" w:color="auto" w:fill="auto"/>
                <w:lang w:val="zh-CN" w:eastAsia="zh-CN" w:bidi="zh-CN"/>
              </w:rPr>
            </w:pPr>
            <w:r>
              <w:rPr>
                <w:rFonts w:hint="eastAsia" w:ascii="微软雅黑" w:hAnsi="微软雅黑" w:eastAsia="微软雅黑" w:cs="微软雅黑"/>
                <w:b w:val="0"/>
                <w:bCs/>
                <w:color w:val="auto"/>
                <w:sz w:val="18"/>
                <w:szCs w:val="18"/>
                <w:shd w:val="clear" w:color="auto" w:fill="auto"/>
                <w:lang w:val="zh-CN" w:eastAsia="zh-CN" w:bidi="zh-CN"/>
              </w:rPr>
              <w:t>旅游巴士</w:t>
            </w:r>
          </w:p>
        </w:tc>
        <w:tc>
          <w:tcPr>
            <w:tcW w:w="1995" w:type="dxa"/>
            <w:tcBorders>
              <w:tl2br w:val="nil"/>
              <w:tr2bl w:val="nil"/>
            </w:tcBorders>
            <w:shd w:val="clear" w:color="auto" w:fill="FFFFFF" w:themeFill="background1"/>
          </w:tcPr>
          <w:p>
            <w:pPr>
              <w:keepNext w:val="0"/>
              <w:keepLines w:val="0"/>
              <w:pageBreakBefore w:val="0"/>
              <w:widowControl w:val="0"/>
              <w:kinsoku/>
              <w:wordWrap/>
              <w:overflowPunct/>
              <w:topLinePunct w:val="0"/>
              <w:autoSpaceDE w:val="0"/>
              <w:autoSpaceDN w:val="0"/>
              <w:bidi w:val="0"/>
              <w:adjustRightInd/>
              <w:snapToGrid/>
              <w:spacing w:before="0" w:after="0" w:line="0" w:lineRule="atLeast"/>
              <w:ind w:left="0" w:right="0"/>
              <w:jc w:val="center"/>
              <w:textAlignment w:val="auto"/>
              <w:rPr>
                <w:rFonts w:hint="eastAsia" w:ascii="微软雅黑" w:hAnsi="微软雅黑" w:eastAsia="微软雅黑" w:cs="微软雅黑"/>
                <w:b w:val="0"/>
                <w:bCs/>
                <w:color w:val="auto"/>
                <w:sz w:val="18"/>
                <w:szCs w:val="18"/>
                <w:shd w:val="clear" w:color="auto" w:fill="auto"/>
                <w:lang w:val="zh-CN" w:eastAsia="zh-CN" w:bidi="zh-CN"/>
              </w:rPr>
            </w:pPr>
            <w:r>
              <w:rPr>
                <w:rFonts w:hint="eastAsia" w:ascii="微软雅黑" w:hAnsi="微软雅黑" w:eastAsia="微软雅黑" w:cs="微软雅黑"/>
                <w:b w:val="0"/>
                <w:bCs/>
                <w:color w:val="auto"/>
                <w:sz w:val="18"/>
                <w:szCs w:val="18"/>
                <w:shd w:val="clear" w:color="auto" w:fill="auto"/>
                <w:lang w:val="zh-CN" w:eastAsia="zh-CN" w:bidi="zh-CN"/>
              </w:rPr>
              <w:t>哈尔滨</w:t>
            </w:r>
            <w:r>
              <w:rPr>
                <w:rFonts w:hint="eastAsia" w:ascii="微软雅黑" w:hAnsi="微软雅黑" w:eastAsia="微软雅黑" w:cs="微软雅黑"/>
                <w:color w:val="auto"/>
                <w:sz w:val="18"/>
                <w:szCs w:val="18"/>
                <w:lang w:val="zh-CN" w:eastAsia="zh-CN"/>
              </w:rPr>
              <w:t>国际品牌酒店</w:t>
            </w:r>
          </w:p>
        </w:tc>
      </w:tr>
      <w:tr>
        <w:tblPrEx>
          <w:tblBorders>
            <w:top w:val="single" w:color="7E7E7E" w:themeColor="background1" w:themeShade="7F" w:sz="4" w:space="0"/>
            <w:left w:val="single" w:color="7E7E7E" w:themeColor="background1" w:themeShade="7F" w:sz="4" w:space="0"/>
            <w:bottom w:val="single" w:color="7E7E7E" w:themeColor="background1" w:themeShade="7F" w:sz="4" w:space="0"/>
            <w:right w:val="single" w:color="7E7E7E" w:themeColor="background1" w:themeShade="7F" w:sz="4" w:space="0"/>
            <w:insideH w:val="single" w:color="7E7E7E" w:themeColor="background1" w:themeShade="7F" w:sz="4" w:space="0"/>
            <w:insideV w:val="single" w:color="7E7E7E" w:themeColor="background1" w:themeShade="7F" w:sz="4" w:space="0"/>
          </w:tblBorders>
          <w:tblCellMar>
            <w:top w:w="0" w:type="dxa"/>
            <w:left w:w="0" w:type="dxa"/>
            <w:bottom w:w="0" w:type="dxa"/>
            <w:right w:w="0" w:type="dxa"/>
          </w:tblCellMar>
        </w:tblPrEx>
        <w:trPr>
          <w:trHeight w:val="90" w:hRule="atLeast"/>
          <w:jc w:val="center"/>
        </w:trPr>
        <w:tc>
          <w:tcPr>
            <w:tcW w:w="1135" w:type="dxa"/>
            <w:tcBorders>
              <w:tl2br w:val="nil"/>
              <w:tr2bl w:val="nil"/>
            </w:tcBorders>
            <w:shd w:val="clear" w:color="auto" w:fill="FFFFFF" w:themeFill="background1"/>
          </w:tcPr>
          <w:p>
            <w:pPr>
              <w:keepNext w:val="0"/>
              <w:keepLines w:val="0"/>
              <w:pageBreakBefore w:val="0"/>
              <w:widowControl w:val="0"/>
              <w:kinsoku/>
              <w:wordWrap/>
              <w:overflowPunct/>
              <w:topLinePunct w:val="0"/>
              <w:autoSpaceDE w:val="0"/>
              <w:autoSpaceDN w:val="0"/>
              <w:bidi w:val="0"/>
              <w:adjustRightInd/>
              <w:snapToGrid/>
              <w:spacing w:before="0" w:after="0" w:line="0" w:lineRule="atLeast"/>
              <w:ind w:left="0" w:right="0"/>
              <w:jc w:val="center"/>
              <w:textAlignment w:val="auto"/>
              <w:rPr>
                <w:rFonts w:hint="eastAsia" w:ascii="微软雅黑" w:hAnsi="微软雅黑" w:eastAsia="微软雅黑" w:cs="微软雅黑"/>
                <w:b/>
                <w:bCs w:val="0"/>
                <w:color w:val="auto"/>
                <w:sz w:val="18"/>
                <w:szCs w:val="18"/>
                <w:shd w:val="clear" w:color="auto" w:fill="auto"/>
                <w:lang w:val="zh-CN" w:eastAsia="zh-CN" w:bidi="zh-CN"/>
              </w:rPr>
            </w:pPr>
            <w:r>
              <w:rPr>
                <w:rFonts w:hint="eastAsia" w:ascii="微软雅黑" w:hAnsi="微软雅黑" w:eastAsia="微软雅黑" w:cs="微软雅黑"/>
                <w:b/>
                <w:bCs w:val="0"/>
                <w:color w:val="auto"/>
                <w:sz w:val="18"/>
                <w:szCs w:val="18"/>
                <w:shd w:val="clear" w:color="auto" w:fill="auto"/>
                <w:lang w:val="zh-CN" w:eastAsia="zh-CN" w:bidi="zh-CN"/>
              </w:rPr>
              <w:t>第六天</w:t>
            </w:r>
          </w:p>
        </w:tc>
        <w:tc>
          <w:tcPr>
            <w:tcW w:w="3234" w:type="dxa"/>
            <w:tcBorders>
              <w:tl2br w:val="nil"/>
              <w:tr2bl w:val="nil"/>
            </w:tcBorders>
            <w:shd w:val="clear" w:color="auto" w:fill="FFFFFF" w:themeFill="background1"/>
          </w:tcPr>
          <w:p>
            <w:pPr>
              <w:keepNext w:val="0"/>
              <w:keepLines w:val="0"/>
              <w:pageBreakBefore w:val="0"/>
              <w:widowControl w:val="0"/>
              <w:kinsoku/>
              <w:wordWrap/>
              <w:overflowPunct/>
              <w:topLinePunct w:val="0"/>
              <w:autoSpaceDE w:val="0"/>
              <w:autoSpaceDN w:val="0"/>
              <w:bidi w:val="0"/>
              <w:adjustRightInd/>
              <w:snapToGrid/>
              <w:spacing w:before="0" w:after="0" w:line="0" w:lineRule="atLeast"/>
              <w:ind w:left="0" w:right="0"/>
              <w:jc w:val="left"/>
              <w:textAlignment w:val="auto"/>
              <w:rPr>
                <w:rFonts w:hint="eastAsia" w:ascii="微软雅黑" w:hAnsi="微软雅黑" w:eastAsia="微软雅黑" w:cs="微软雅黑"/>
                <w:b w:val="0"/>
                <w:bCs/>
                <w:color w:val="auto"/>
                <w:sz w:val="18"/>
                <w:szCs w:val="18"/>
                <w:shd w:val="clear" w:color="auto" w:fill="auto"/>
                <w:lang w:val="zh-CN" w:eastAsia="zh-CN" w:bidi="zh-CN"/>
              </w:rPr>
            </w:pPr>
            <w:r>
              <w:rPr>
                <w:rFonts w:hint="eastAsia" w:ascii="微软雅黑" w:hAnsi="微软雅黑" w:eastAsia="微软雅黑" w:cs="微软雅黑"/>
                <w:b w:val="0"/>
                <w:bCs/>
                <w:color w:val="auto"/>
                <w:sz w:val="18"/>
                <w:szCs w:val="18"/>
                <w:shd w:val="clear" w:color="auto" w:fill="auto"/>
                <w:lang w:val="zh-CN" w:eastAsia="zh-CN" w:bidi="zh-CN"/>
              </w:rPr>
              <w:t>哈尔滨—成都</w:t>
            </w:r>
          </w:p>
        </w:tc>
        <w:tc>
          <w:tcPr>
            <w:tcW w:w="825" w:type="dxa"/>
            <w:tcBorders>
              <w:tl2br w:val="nil"/>
              <w:tr2bl w:val="nil"/>
            </w:tcBorders>
            <w:shd w:val="clear" w:color="auto" w:fill="FFFFFF" w:themeFill="background1"/>
          </w:tcPr>
          <w:p>
            <w:pPr>
              <w:keepNext w:val="0"/>
              <w:keepLines w:val="0"/>
              <w:pageBreakBefore w:val="0"/>
              <w:widowControl w:val="0"/>
              <w:kinsoku/>
              <w:wordWrap/>
              <w:overflowPunct/>
              <w:topLinePunct w:val="0"/>
              <w:autoSpaceDE w:val="0"/>
              <w:autoSpaceDN w:val="0"/>
              <w:bidi w:val="0"/>
              <w:adjustRightInd/>
              <w:snapToGrid/>
              <w:spacing w:before="0" w:after="0" w:line="0" w:lineRule="atLeast"/>
              <w:ind w:left="0" w:right="0"/>
              <w:jc w:val="center"/>
              <w:textAlignment w:val="auto"/>
              <w:rPr>
                <w:rFonts w:hint="eastAsia" w:ascii="微软雅黑" w:hAnsi="微软雅黑" w:eastAsia="微软雅黑" w:cs="微软雅黑"/>
                <w:b w:val="0"/>
                <w:bCs/>
                <w:color w:val="auto"/>
                <w:sz w:val="18"/>
                <w:szCs w:val="18"/>
                <w:shd w:val="clear" w:color="auto" w:fill="auto"/>
                <w:lang w:val="zh-CN" w:eastAsia="zh-CN" w:bidi="zh-CN"/>
              </w:rPr>
            </w:pPr>
            <w:r>
              <w:rPr>
                <w:rFonts w:hint="eastAsia" w:ascii="微软雅黑" w:hAnsi="微软雅黑" w:eastAsia="微软雅黑" w:cs="微软雅黑"/>
                <w:b w:val="0"/>
                <w:bCs/>
                <w:color w:val="auto"/>
                <w:w w:val="99"/>
                <w:sz w:val="18"/>
                <w:szCs w:val="18"/>
                <w:shd w:val="clear" w:color="auto" w:fill="auto"/>
                <w:lang w:val="zh-CN" w:eastAsia="zh-CN" w:bidi="zh-CN"/>
              </w:rPr>
              <w:t>√</w:t>
            </w:r>
          </w:p>
        </w:tc>
        <w:tc>
          <w:tcPr>
            <w:tcW w:w="2115" w:type="dxa"/>
            <w:tcBorders>
              <w:tl2br w:val="nil"/>
              <w:tr2bl w:val="nil"/>
            </w:tcBorders>
            <w:shd w:val="clear" w:color="auto" w:fill="FFFFFF" w:themeFill="background1"/>
          </w:tcPr>
          <w:p>
            <w:pPr>
              <w:keepNext w:val="0"/>
              <w:keepLines w:val="0"/>
              <w:pageBreakBefore w:val="0"/>
              <w:widowControl w:val="0"/>
              <w:kinsoku/>
              <w:wordWrap/>
              <w:overflowPunct/>
              <w:topLinePunct w:val="0"/>
              <w:autoSpaceDE w:val="0"/>
              <w:autoSpaceDN w:val="0"/>
              <w:bidi w:val="0"/>
              <w:adjustRightInd/>
              <w:snapToGrid/>
              <w:spacing w:before="0" w:after="0" w:line="0" w:lineRule="atLeast"/>
              <w:ind w:left="0" w:right="0"/>
              <w:jc w:val="center"/>
              <w:textAlignment w:val="auto"/>
              <w:rPr>
                <w:rFonts w:hint="eastAsia" w:ascii="微软雅黑" w:hAnsi="微软雅黑" w:eastAsia="微软雅黑" w:cs="微软雅黑"/>
                <w:b w:val="0"/>
                <w:bCs/>
                <w:color w:val="auto"/>
                <w:sz w:val="18"/>
                <w:szCs w:val="18"/>
                <w:shd w:val="clear" w:color="auto" w:fill="auto"/>
                <w:lang w:val="zh-CN" w:eastAsia="zh-CN" w:bidi="zh-CN"/>
              </w:rPr>
            </w:pPr>
            <w:r>
              <w:rPr>
                <w:rFonts w:hint="eastAsia" w:ascii="微软雅黑" w:hAnsi="微软雅黑" w:eastAsia="微软雅黑" w:cs="微软雅黑"/>
                <w:b w:val="0"/>
                <w:bCs/>
                <w:color w:val="auto"/>
                <w:sz w:val="18"/>
                <w:szCs w:val="18"/>
                <w:shd w:val="clear" w:color="auto" w:fill="auto"/>
                <w:lang w:val="zh-CN" w:eastAsia="zh-CN" w:bidi="zh-CN"/>
              </w:rPr>
              <w:t>无</w:t>
            </w:r>
          </w:p>
        </w:tc>
        <w:tc>
          <w:tcPr>
            <w:tcW w:w="1365" w:type="dxa"/>
            <w:tcBorders>
              <w:tl2br w:val="nil"/>
              <w:tr2bl w:val="nil"/>
            </w:tcBorders>
            <w:shd w:val="clear" w:color="auto" w:fill="FFFFFF" w:themeFill="background1"/>
          </w:tcPr>
          <w:p>
            <w:pPr>
              <w:keepNext w:val="0"/>
              <w:keepLines w:val="0"/>
              <w:pageBreakBefore w:val="0"/>
              <w:widowControl w:val="0"/>
              <w:kinsoku/>
              <w:wordWrap/>
              <w:overflowPunct/>
              <w:topLinePunct w:val="0"/>
              <w:autoSpaceDE w:val="0"/>
              <w:autoSpaceDN w:val="0"/>
              <w:bidi w:val="0"/>
              <w:adjustRightInd/>
              <w:snapToGrid/>
              <w:spacing w:before="0" w:after="0" w:line="0" w:lineRule="atLeast"/>
              <w:ind w:left="0" w:right="0"/>
              <w:jc w:val="center"/>
              <w:textAlignment w:val="auto"/>
              <w:rPr>
                <w:rFonts w:hint="eastAsia" w:ascii="微软雅黑" w:hAnsi="微软雅黑" w:eastAsia="微软雅黑" w:cs="微软雅黑"/>
                <w:b w:val="0"/>
                <w:bCs/>
                <w:color w:val="auto"/>
                <w:sz w:val="18"/>
                <w:szCs w:val="18"/>
                <w:shd w:val="clear" w:color="auto" w:fill="auto"/>
                <w:lang w:val="zh-CN" w:eastAsia="zh-CN" w:bidi="zh-CN"/>
              </w:rPr>
            </w:pPr>
            <w:r>
              <w:rPr>
                <w:rFonts w:hint="eastAsia" w:ascii="微软雅黑" w:hAnsi="微软雅黑" w:eastAsia="微软雅黑" w:cs="微软雅黑"/>
                <w:b w:val="0"/>
                <w:bCs/>
                <w:color w:val="auto"/>
                <w:sz w:val="18"/>
                <w:szCs w:val="18"/>
                <w:shd w:val="clear" w:color="auto" w:fill="auto"/>
                <w:lang w:val="zh-CN" w:eastAsia="zh-CN" w:bidi="zh-CN"/>
              </w:rPr>
              <w:t>接送专车</w:t>
            </w:r>
          </w:p>
        </w:tc>
        <w:tc>
          <w:tcPr>
            <w:tcW w:w="1995" w:type="dxa"/>
            <w:tcBorders>
              <w:tl2br w:val="nil"/>
              <w:tr2bl w:val="nil"/>
            </w:tcBorders>
            <w:shd w:val="clear" w:color="auto" w:fill="FFFFFF" w:themeFill="background1"/>
          </w:tcPr>
          <w:p>
            <w:pPr>
              <w:keepNext w:val="0"/>
              <w:keepLines w:val="0"/>
              <w:pageBreakBefore w:val="0"/>
              <w:widowControl w:val="0"/>
              <w:kinsoku/>
              <w:wordWrap/>
              <w:overflowPunct/>
              <w:topLinePunct w:val="0"/>
              <w:autoSpaceDE w:val="0"/>
              <w:autoSpaceDN w:val="0"/>
              <w:bidi w:val="0"/>
              <w:adjustRightInd/>
              <w:snapToGrid/>
              <w:spacing w:before="0" w:after="0" w:line="0" w:lineRule="atLeast"/>
              <w:ind w:left="0" w:right="0"/>
              <w:jc w:val="center"/>
              <w:textAlignment w:val="auto"/>
              <w:rPr>
                <w:rFonts w:hint="eastAsia" w:ascii="微软雅黑" w:hAnsi="微软雅黑" w:eastAsia="微软雅黑" w:cs="微软雅黑"/>
                <w:b w:val="0"/>
                <w:bCs/>
                <w:color w:val="auto"/>
                <w:sz w:val="18"/>
                <w:szCs w:val="18"/>
                <w:shd w:val="clear" w:color="auto" w:fill="auto"/>
                <w:lang w:val="zh-CN" w:eastAsia="zh-CN" w:bidi="zh-CN"/>
              </w:rPr>
            </w:pPr>
            <w:r>
              <w:rPr>
                <w:rFonts w:hint="eastAsia" w:ascii="微软雅黑" w:hAnsi="微软雅黑" w:eastAsia="微软雅黑" w:cs="微软雅黑"/>
                <w:b w:val="0"/>
                <w:bCs/>
                <w:color w:val="auto"/>
                <w:sz w:val="18"/>
                <w:szCs w:val="18"/>
                <w:shd w:val="clear" w:color="auto" w:fill="auto"/>
                <w:lang w:val="zh-CN" w:eastAsia="zh-CN" w:bidi="zh-CN"/>
              </w:rPr>
              <w:t>温馨的家</w:t>
            </w:r>
          </w:p>
        </w:tc>
      </w:tr>
    </w:tbl>
    <w:p>
      <w:pPr>
        <w:pStyle w:val="3"/>
        <w:spacing w:before="28"/>
        <w:ind w:left="0" w:leftChars="0" w:firstLine="0" w:firstLineChars="0"/>
        <w:jc w:val="left"/>
        <w:rPr>
          <w:rFonts w:hint="eastAsia" w:ascii="微软雅黑" w:hAnsi="微软雅黑" w:eastAsia="微软雅黑"/>
          <w:color w:val="7F6000" w:themeColor="accent4" w:themeShade="80"/>
          <w:sz w:val="28"/>
          <w:szCs w:val="28"/>
          <w:lang w:eastAsia="zh-CN"/>
        </w:rPr>
      </w:pPr>
    </w:p>
    <w:p>
      <w:pPr>
        <w:pStyle w:val="3"/>
        <w:spacing w:before="28"/>
        <w:ind w:left="0" w:leftChars="0" w:firstLine="0" w:firstLineChars="0"/>
        <w:jc w:val="left"/>
        <w:rPr>
          <w:rFonts w:hint="eastAsia" w:eastAsia="微软雅黑"/>
          <w:color w:val="7F6000" w:themeColor="accent4" w:themeShade="80"/>
          <w:lang w:val="en-US" w:eastAsia="zh-CN"/>
        </w:rPr>
      </w:pPr>
      <w:r>
        <w:rPr>
          <w:rFonts w:hint="eastAsia" w:ascii="微软雅黑" w:hAnsi="微软雅黑" w:eastAsia="微软雅黑"/>
          <w:color w:val="7F6000" w:themeColor="accent4" w:themeShade="80"/>
          <w:sz w:val="28"/>
          <w:szCs w:val="28"/>
          <w:lang w:eastAsia="zh-CN"/>
        </w:rPr>
        <w:t>—————————————</w:t>
      </w:r>
      <w:r>
        <w:rPr>
          <w:rFonts w:hint="eastAsia" w:ascii="微软雅黑" w:hAnsi="微软雅黑" w:eastAsia="微软雅黑"/>
          <w:color w:val="7F6000" w:themeColor="accent4" w:themeShade="80"/>
          <w:sz w:val="28"/>
          <w:szCs w:val="28"/>
        </w:rPr>
        <w:t>★</w:t>
      </w:r>
      <w:r>
        <w:rPr>
          <w:rFonts w:hint="eastAsia" w:ascii="微软雅黑" w:hAnsi="微软雅黑" w:eastAsia="微软雅黑"/>
          <w:color w:val="7F6000" w:themeColor="accent4" w:themeShade="80"/>
          <w:sz w:val="28"/>
          <w:szCs w:val="28"/>
          <w:lang w:val="en-US" w:eastAsia="zh-CN"/>
        </w:rPr>
        <w:t xml:space="preserve"> 详细</w:t>
      </w:r>
      <w:r>
        <w:rPr>
          <w:rFonts w:hint="eastAsia" w:ascii="微软雅黑" w:hAnsi="微软雅黑" w:eastAsia="微软雅黑"/>
          <w:color w:val="7F6000" w:themeColor="accent4" w:themeShade="80"/>
          <w:sz w:val="28"/>
          <w:szCs w:val="28"/>
        </w:rPr>
        <w:t>行程</w:t>
      </w:r>
      <w:r>
        <w:rPr>
          <w:rFonts w:hint="eastAsia" w:ascii="微软雅黑" w:hAnsi="微软雅黑" w:eastAsia="微软雅黑"/>
          <w:color w:val="7F6000" w:themeColor="accent4" w:themeShade="80"/>
          <w:sz w:val="28"/>
          <w:szCs w:val="28"/>
          <w:lang w:val="en-US" w:eastAsia="zh-CN"/>
        </w:rPr>
        <w:t xml:space="preserve"> </w:t>
      </w:r>
      <w:r>
        <w:rPr>
          <w:rFonts w:hint="eastAsia" w:ascii="微软雅黑" w:hAnsi="微软雅黑" w:eastAsia="微软雅黑"/>
          <w:color w:val="7F6000" w:themeColor="accent4" w:themeShade="80"/>
          <w:sz w:val="28"/>
          <w:szCs w:val="28"/>
        </w:rPr>
        <w:t>★</w:t>
      </w:r>
      <w:r>
        <w:rPr>
          <w:rFonts w:hint="eastAsia" w:ascii="微软雅黑" w:hAnsi="微软雅黑" w:eastAsia="微软雅黑"/>
          <w:color w:val="7F6000" w:themeColor="accent4" w:themeShade="80"/>
          <w:sz w:val="28"/>
          <w:szCs w:val="28"/>
          <w:lang w:eastAsia="zh-CN"/>
        </w:rPr>
        <w:t>—————————————</w:t>
      </w:r>
    </w:p>
    <w:tbl>
      <w:tblPr>
        <w:tblStyle w:val="9"/>
        <w:tblW w:w="11214" w:type="dxa"/>
        <w:jc w:val="cente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shd w:val="clear" w:color="auto" w:fill="auto"/>
        <w:tblLayout w:type="fixed"/>
        <w:tblCellMar>
          <w:top w:w="0" w:type="dxa"/>
          <w:left w:w="0" w:type="dxa"/>
          <w:bottom w:w="0" w:type="dxa"/>
          <w:right w:w="0" w:type="dxa"/>
        </w:tblCellMar>
      </w:tblPr>
      <w:tblGrid>
        <w:gridCol w:w="5"/>
        <w:gridCol w:w="2227"/>
        <w:gridCol w:w="8982"/>
      </w:tblGrid>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0" w:type="dxa"/>
            <w:bottom w:w="0" w:type="dxa"/>
            <w:right w:w="0" w:type="dxa"/>
          </w:tblCellMar>
        </w:tblPrEx>
        <w:trPr>
          <w:trHeight w:val="90" w:hRule="atLeast"/>
          <w:jc w:val="center"/>
        </w:trPr>
        <w:tc>
          <w:tcPr>
            <w:tcW w:w="2232" w:type="dxa"/>
            <w:gridSpan w:val="2"/>
            <w:tcBorders>
              <w:tl2br w:val="nil"/>
              <w:tr2bl w:val="nil"/>
            </w:tcBorders>
            <w:shd w:val="clear" w:color="auto" w:fill="203864"/>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微软雅黑" w:hAnsi="微软雅黑" w:eastAsia="微软雅黑" w:cs="微软雅黑"/>
                <w:color w:val="FFFFFF" w:themeColor="background1"/>
                <w:sz w:val="18"/>
                <w:szCs w:val="18"/>
                <w:lang w:eastAsia="zh-CN"/>
                <w14:textFill>
                  <w14:solidFill>
                    <w14:schemeClr w14:val="bg1"/>
                  </w14:solidFill>
                </w14:textFill>
              </w:rPr>
            </w:pPr>
          </w:p>
        </w:tc>
        <w:tc>
          <w:tcPr>
            <w:tcW w:w="8982" w:type="dxa"/>
            <w:tcBorders>
              <w:tl2br w:val="nil"/>
              <w:tr2bl w:val="nil"/>
            </w:tcBorders>
            <w:shd w:val="clear" w:color="auto" w:fill="203864"/>
            <w:vAlign w:val="center"/>
          </w:tcPr>
          <w:p>
            <w:pPr>
              <w:bidi w:val="0"/>
              <w:rPr>
                <w:rFonts w:hint="default" w:ascii="微软雅黑" w:hAnsi="微软雅黑" w:eastAsia="微软雅黑" w:cs="微软雅黑"/>
                <w:b/>
                <w:bCs/>
                <w:color w:val="FFFFFF" w:themeColor="background1"/>
                <w:sz w:val="18"/>
                <w:szCs w:val="18"/>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成都&gt;&gt;哈尔滨</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 xml:space="preserve">   早：×| 中：×| 晚：×    住：哈尔滨</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shd w:val="clear" w:color="auto" w:fill="auto"/>
          <w:tblCellMar>
            <w:top w:w="0" w:type="dxa"/>
            <w:left w:w="0" w:type="dxa"/>
            <w:bottom w:w="0" w:type="dxa"/>
            <w:right w:w="0" w:type="dxa"/>
          </w:tblCellMar>
        </w:tblPrEx>
        <w:trPr>
          <w:trHeight w:val="90" w:hRule="atLeast"/>
          <w:jc w:val="center"/>
        </w:trPr>
        <w:tc>
          <w:tcPr>
            <w:tcW w:w="2232"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微软雅黑" w:hAnsi="微软雅黑" w:eastAsia="微软雅黑" w:cs="微软雅黑"/>
                <w:color w:val="595959" w:themeColor="text1" w:themeTint="A6"/>
                <w:sz w:val="18"/>
                <w:szCs w:val="18"/>
                <w:lang w:eastAsia="zh-CN"/>
                <w14:textFill>
                  <w14:solidFill>
                    <w14:schemeClr w14:val="tx1">
                      <w14:lumMod w14:val="65000"/>
                      <w14:lumOff w14:val="35000"/>
                    </w14:schemeClr>
                  </w14:solidFill>
                </w14:textFill>
              </w:rPr>
            </w:pPr>
            <w:r>
              <w:rPr>
                <w:rFonts w:hint="eastAsia" w:ascii="微软雅黑" w:hAnsi="微软雅黑" w:eastAsia="微软雅黑" w:cs="微软雅黑"/>
                <w:color w:val="FFFFFF" w:themeColor="background1"/>
                <w:sz w:val="18"/>
                <w:szCs w:val="18"/>
                <w:lang w:eastAsia="zh-CN"/>
                <w14:textFill>
                  <w14:solidFill>
                    <w14:schemeClr w14:val="bg1"/>
                  </w14:solidFill>
                </w14:textFill>
              </w:rPr>
              <w:drawing>
                <wp:inline distT="0" distB="0" distL="114300" distR="114300">
                  <wp:extent cx="1068070" cy="316865"/>
                  <wp:effectExtent l="0" t="0" r="17780" b="6350"/>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pic:cNvPicPr>
                            <a:picLocks noChangeAspect="1"/>
                          </pic:cNvPicPr>
                        </pic:nvPicPr>
                        <pic:blipFill>
                          <a:blip r:embed="rId6"/>
                          <a:stretch>
                            <a:fillRect/>
                          </a:stretch>
                        </pic:blipFill>
                        <pic:spPr>
                          <a:xfrm>
                            <a:off x="0" y="0"/>
                            <a:ext cx="1068070" cy="316865"/>
                          </a:xfrm>
                          <a:prstGeom prst="rect">
                            <a:avLst/>
                          </a:prstGeom>
                        </pic:spPr>
                      </pic:pic>
                    </a:graphicData>
                  </a:graphic>
                </wp:inline>
              </w:drawing>
            </w:r>
          </w:p>
        </w:tc>
        <w:tc>
          <w:tcPr>
            <w:tcW w:w="8982" w:type="dxa"/>
            <w:tcBorders>
              <w:tl2br w:val="nil"/>
              <w:tr2bl w:val="nil"/>
            </w:tcBorders>
            <w:shd w:val="clear" w:color="auto" w:fill="auto"/>
            <w:vAlign w:val="center"/>
          </w:tcPr>
          <w:p>
            <w:pPr>
              <w:pStyle w:val="4"/>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微软雅黑" w:hAnsi="微软雅黑" w:eastAsia="微软雅黑" w:cs="微软雅黑"/>
                <w:color w:val="595959" w:themeColor="text1" w:themeTint="A6"/>
                <w:szCs w:val="21"/>
                <w:lang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Cs w:val="21"/>
                <w:lang w:eastAsia="zh-CN"/>
                <w14:textFill>
                  <w14:solidFill>
                    <w14:schemeClr w14:val="tx1">
                      <w14:lumMod w14:val="65000"/>
                      <w14:lumOff w14:val="35000"/>
                    </w14:schemeClr>
                  </w14:solidFill>
                </w14:textFill>
              </w:rPr>
              <w:t>请您于指定时间前往成都双流国际机场集合，乘机前往美丽的“东方巴黎”哈尔滨市。</w:t>
            </w:r>
          </w:p>
          <w:p>
            <w:pPr>
              <w:pStyle w:val="4"/>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微软雅黑" w:hAnsi="微软雅黑" w:eastAsia="微软雅黑" w:cs="微软雅黑"/>
                <w:color w:val="595959" w:themeColor="text1" w:themeTint="A6"/>
                <w:szCs w:val="21"/>
                <w:lang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pacing w:val="-7"/>
                <w:lang w:eastAsia="zh-CN"/>
                <w14:textFill>
                  <w14:solidFill>
                    <w14:schemeClr w14:val="tx1">
                      <w14:lumMod w14:val="65000"/>
                      <w14:lumOff w14:val="35000"/>
                    </w14:schemeClr>
                  </w14:solidFill>
                </w14:textFill>
              </w:rPr>
              <w:t>抵达素有美丽冰城之称的</w:t>
            </w:r>
            <w:r>
              <w:rPr>
                <w:rFonts w:hint="eastAsia" w:ascii="微软雅黑" w:hAnsi="微软雅黑" w:eastAsia="微软雅黑" w:cs="微软雅黑"/>
                <w:b w:val="0"/>
                <w:bCs w:val="0"/>
                <w:color w:val="595959" w:themeColor="text1" w:themeTint="A6"/>
                <w:spacing w:val="-7"/>
                <w14:textFill>
                  <w14:solidFill>
                    <w14:schemeClr w14:val="tx1">
                      <w14:lumMod w14:val="65000"/>
                      <w14:lumOff w14:val="35000"/>
                    </w14:schemeClr>
                  </w14:solidFill>
                </w14:textFill>
              </w:rPr>
              <w:t>哈尔滨，预订本线路，即可享受24</w:t>
            </w:r>
            <w:r>
              <w:rPr>
                <w:rFonts w:hint="eastAsia" w:ascii="微软雅黑" w:hAnsi="微软雅黑" w:eastAsia="微软雅黑" w:cs="微软雅黑"/>
                <w:b w:val="0"/>
                <w:bCs w:val="0"/>
                <w:color w:val="595959" w:themeColor="text1" w:themeTint="A6"/>
                <w:spacing w:val="-8"/>
                <w14:textFill>
                  <w14:solidFill>
                    <w14:schemeClr w14:val="tx1">
                      <w14:lumMod w14:val="65000"/>
                      <w14:lumOff w14:val="35000"/>
                    </w14:schemeClr>
                  </w14:solidFill>
                </w14:textFill>
              </w:rPr>
              <w:t xml:space="preserve"> 小时</w:t>
            </w:r>
            <w:r>
              <w:rPr>
                <w:rFonts w:hint="eastAsia" w:ascii="微软雅黑" w:hAnsi="微软雅黑" w:eastAsia="微软雅黑" w:cs="微软雅黑"/>
                <w:b w:val="0"/>
                <w:bCs w:val="0"/>
                <w:color w:val="595959" w:themeColor="text1" w:themeTint="A6"/>
                <w:spacing w:val="-8"/>
                <w:lang w:eastAsia="zh-CN"/>
                <w14:textFill>
                  <w14:solidFill>
                    <w14:schemeClr w14:val="tx1">
                      <w14:lumMod w14:val="65000"/>
                      <w14:lumOff w14:val="35000"/>
                    </w14:schemeClr>
                  </w14:solidFill>
                </w14:textFill>
              </w:rPr>
              <w:t>接站</w:t>
            </w:r>
            <w:r>
              <w:rPr>
                <w:rFonts w:hint="eastAsia" w:ascii="微软雅黑" w:hAnsi="微软雅黑" w:eastAsia="微软雅黑" w:cs="微软雅黑"/>
                <w:b w:val="0"/>
                <w:bCs w:val="0"/>
                <w:color w:val="595959" w:themeColor="text1" w:themeTint="A6"/>
                <w:spacing w:val="-8"/>
                <w14:textFill>
                  <w14:solidFill>
                    <w14:schemeClr w14:val="tx1">
                      <w14:lumMod w14:val="65000"/>
                      <w14:lumOff w14:val="35000"/>
                    </w14:schemeClr>
                  </w14:solidFill>
                </w14:textFill>
              </w:rPr>
              <w:t>服务</w:t>
            </w:r>
            <w:r>
              <w:rPr>
                <w:rFonts w:hint="eastAsia" w:ascii="微软雅黑" w:hAnsi="微软雅黑" w:eastAsia="微软雅黑" w:cs="微软雅黑"/>
                <w:b w:val="0"/>
                <w:bCs w:val="0"/>
                <w:color w:val="595959" w:themeColor="text1" w:themeTint="A6"/>
                <w:lang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pacing w:val="-4"/>
                <w14:textFill>
                  <w14:solidFill>
                    <w14:schemeClr w14:val="tx1">
                      <w14:lumMod w14:val="65000"/>
                      <w14:lumOff w14:val="35000"/>
                    </w14:schemeClr>
                  </w14:solidFill>
                </w14:textFill>
              </w:rPr>
              <w:t>哈尔滨国际机场</w:t>
            </w:r>
            <w:r>
              <w:rPr>
                <w:rFonts w:hint="eastAsia" w:ascii="微软雅黑" w:hAnsi="微软雅黑" w:eastAsia="微软雅黑" w:cs="微软雅黑"/>
                <w:b w:val="0"/>
                <w:bCs w:val="0"/>
                <w:color w:val="595959" w:themeColor="text1" w:themeTint="A6"/>
                <w:spacing w:val="-4"/>
                <w:lang w:val="en-US" w:eastAsia="zh-CN"/>
                <w14:textFill>
                  <w14:solidFill>
                    <w14:schemeClr w14:val="tx1">
                      <w14:lumMod w14:val="65000"/>
                      <w14:lumOff w14:val="35000"/>
                    </w14:schemeClr>
                  </w14:solidFill>
                </w14:textFill>
              </w:rPr>
              <w:t xml:space="preserve">  </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0" w:firstLineChars="0"/>
              <w:jc w:val="both"/>
              <w:textAlignment w:val="auto"/>
              <w:rPr>
                <w:rFonts w:hint="eastAsia" w:ascii="微软雅黑" w:hAnsi="微软雅黑" w:eastAsia="微软雅黑" w:cs="微软雅黑"/>
                <w:color w:val="595959" w:themeColor="text1" w:themeTint="A6"/>
                <w:szCs w:val="21"/>
                <w:lang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pacing w:val="-4"/>
                <w14:textFill>
                  <w14:solidFill>
                    <w14:schemeClr w14:val="tx1">
                      <w14:lumMod w14:val="65000"/>
                      <w14:lumOff w14:val="35000"/>
                    </w14:schemeClr>
                  </w14:solidFill>
                </w14:textFill>
              </w:rPr>
              <w:t xml:space="preserve">国内航站楼分为 </w:t>
            </w:r>
            <w:r>
              <w:rPr>
                <w:rFonts w:hint="eastAsia" w:ascii="微软雅黑" w:hAnsi="微软雅黑" w:eastAsia="微软雅黑" w:cs="微软雅黑"/>
                <w:b w:val="0"/>
                <w:bCs w:val="0"/>
                <w:color w:val="595959" w:themeColor="text1" w:themeTint="A6"/>
                <w14:textFill>
                  <w14:solidFill>
                    <w14:schemeClr w14:val="tx1">
                      <w14:lumMod w14:val="65000"/>
                      <w14:lumOff w14:val="35000"/>
                    </w14:schemeClr>
                  </w14:solidFill>
                </w14:textFill>
              </w:rPr>
              <w:t>A、B</w:t>
            </w:r>
            <w:r>
              <w:rPr>
                <w:rFonts w:hint="eastAsia" w:ascii="微软雅黑" w:hAnsi="微软雅黑" w:eastAsia="微软雅黑" w:cs="微软雅黑"/>
                <w:b w:val="0"/>
                <w:bCs w:val="0"/>
                <w:color w:val="595959" w:themeColor="text1" w:themeTint="A6"/>
                <w:spacing w:val="-8"/>
                <w14:textFill>
                  <w14:solidFill>
                    <w14:schemeClr w14:val="tx1">
                      <w14:lumMod w14:val="65000"/>
                      <w14:lumOff w14:val="35000"/>
                    </w14:schemeClr>
                  </w14:solidFill>
                </w14:textFill>
              </w:rPr>
              <w:t xml:space="preserve"> 出口，工作人员会提前与您联系，并告知具体停车位置，落地后手机请保持畅通</w:t>
            </w:r>
            <w:r>
              <w:rPr>
                <w:rFonts w:hint="eastAsia" w:ascii="微软雅黑" w:hAnsi="微软雅黑" w:eastAsia="微软雅黑" w:cs="微软雅黑"/>
                <w:b w:val="0"/>
                <w:bCs w:val="0"/>
                <w:color w:val="595959" w:themeColor="text1" w:themeTint="A6"/>
                <w:spacing w:val="-8"/>
                <w:lang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Cs w:val="21"/>
                <w14:textFill>
                  <w14:solidFill>
                    <w14:schemeClr w14:val="tx1">
                      <w14:lumMod w14:val="65000"/>
                      <w14:lumOff w14:val="35000"/>
                    </w14:schemeClr>
                  </w14:solidFill>
                </w14:textFill>
              </w:rPr>
              <w:t>赠送保暖3件套（耳包＆手套＆</w:t>
            </w:r>
            <w:r>
              <w:rPr>
                <w:rFonts w:hint="eastAsia" w:ascii="微软雅黑" w:hAnsi="微软雅黑" w:eastAsia="微软雅黑" w:cs="微软雅黑"/>
                <w:b w:val="0"/>
                <w:bCs w:val="0"/>
                <w:color w:val="595959" w:themeColor="text1" w:themeTint="A6"/>
                <w:szCs w:val="21"/>
                <w:lang w:eastAsia="zh-CN"/>
                <w14:textFill>
                  <w14:solidFill>
                    <w14:schemeClr w14:val="tx1">
                      <w14:lumMod w14:val="65000"/>
                      <w14:lumOff w14:val="35000"/>
                    </w14:schemeClr>
                  </w14:solidFill>
                </w14:textFill>
              </w:rPr>
              <w:t>口罩</w:t>
            </w:r>
            <w:r>
              <w:rPr>
                <w:rFonts w:hint="eastAsia" w:ascii="微软雅黑" w:hAnsi="微软雅黑" w:eastAsia="微软雅黑" w:cs="微软雅黑"/>
                <w:b w:val="0"/>
                <w:bCs w:val="0"/>
                <w:color w:val="595959" w:themeColor="text1" w:themeTint="A6"/>
                <w:szCs w:val="21"/>
                <w14:textFill>
                  <w14:solidFill>
                    <w14:schemeClr w14:val="tx1">
                      <w14:lumMod w14:val="65000"/>
                      <w14:lumOff w14:val="35000"/>
                    </w14:schemeClr>
                  </w14:solidFill>
                </w14:textFill>
              </w:rPr>
              <w:t>）指定地点领取，</w:t>
            </w:r>
            <w:r>
              <w:rPr>
                <w:rFonts w:hint="eastAsia" w:ascii="微软雅黑" w:hAnsi="微软雅黑" w:eastAsia="微软雅黑" w:cs="微软雅黑"/>
                <w:b w:val="0"/>
                <w:bCs w:val="0"/>
                <w:color w:val="595959" w:themeColor="text1" w:themeTint="A6"/>
                <w:sz w:val="21"/>
                <w:szCs w:val="21"/>
                <w14:textFill>
                  <w14:solidFill>
                    <w14:schemeClr w14:val="tx1">
                      <w14:lumMod w14:val="65000"/>
                      <w14:lumOff w14:val="35000"/>
                    </w14:schemeClr>
                  </w14:solidFill>
                </w14:textFill>
              </w:rPr>
              <w:t>您可以根据客个人情况在适当添补装备。</w:t>
            </w:r>
            <w:r>
              <w:rPr>
                <w:rFonts w:hint="eastAsia" w:ascii="微软雅黑" w:hAnsi="微软雅黑" w:eastAsia="微软雅黑" w:cs="微软雅黑"/>
                <w:b w:val="0"/>
                <w:bCs w:val="0"/>
                <w:color w:val="595959" w:themeColor="text1" w:themeTint="A6"/>
                <w:szCs w:val="21"/>
                <w14:textFill>
                  <w14:solidFill>
                    <w14:schemeClr w14:val="tx1">
                      <w14:lumMod w14:val="65000"/>
                      <w14:lumOff w14:val="35000"/>
                    </w14:schemeClr>
                  </w14:solidFill>
                </w14:textFill>
              </w:rPr>
              <w:t>后下榻入住酒店</w:t>
            </w:r>
            <w:r>
              <w:rPr>
                <w:rFonts w:hint="eastAsia" w:ascii="微软雅黑" w:hAnsi="微软雅黑" w:eastAsia="微软雅黑" w:cs="微软雅黑"/>
                <w:b w:val="0"/>
                <w:bCs w:val="0"/>
                <w:color w:val="595959" w:themeColor="text1" w:themeTint="A6"/>
                <w:szCs w:val="21"/>
                <w:lang w:eastAsia="zh-CN"/>
                <w14:textFill>
                  <w14:solidFill>
                    <w14:schemeClr w14:val="tx1">
                      <w14:lumMod w14:val="65000"/>
                      <w14:lumOff w14:val="35000"/>
                    </w14:schemeClr>
                  </w14:solidFill>
                </w14:textFill>
              </w:rPr>
              <w:t>休息。</w:t>
            </w:r>
          </w:p>
          <w:p>
            <w:pPr>
              <w:pStyle w:val="4"/>
              <w:keepNext w:val="0"/>
              <w:keepLines w:val="0"/>
              <w:pageBreakBefore w:val="0"/>
              <w:widowControl w:val="0"/>
              <w:numPr>
                <w:ilvl w:val="0"/>
                <w:numId w:val="1"/>
              </w:numPr>
              <w:kinsoku/>
              <w:wordWrap/>
              <w:overflowPunct/>
              <w:topLinePunct w:val="0"/>
              <w:autoSpaceDE/>
              <w:autoSpaceDN/>
              <w:bidi w:val="0"/>
              <w:adjustRightInd/>
              <w:snapToGrid/>
              <w:spacing w:before="88" w:line="0" w:lineRule="atLeast"/>
              <w:ind w:left="420" w:leftChars="0" w:hanging="420" w:firstLineChars="0"/>
              <w:jc w:val="both"/>
              <w:textAlignment w:val="auto"/>
            </w:pPr>
            <w:r>
              <w:rPr>
                <w:color w:val="FFFFFF"/>
                <w:shd w:val="clear" w:color="auto" w:fill="AC7810"/>
              </w:rPr>
              <w:t>★ 温馨提示</w:t>
            </w:r>
          </w:p>
          <w:p>
            <w:pPr>
              <w:pStyle w:val="5"/>
              <w:keepNext w:val="0"/>
              <w:keepLines w:val="0"/>
              <w:pageBreakBefore w:val="0"/>
              <w:widowControl w:val="0"/>
              <w:numPr>
                <w:ilvl w:val="0"/>
                <w:numId w:val="1"/>
              </w:numPr>
              <w:kinsoku/>
              <w:wordWrap/>
              <w:overflowPunct/>
              <w:topLinePunct w:val="0"/>
              <w:autoSpaceDE/>
              <w:autoSpaceDN/>
              <w:bidi w:val="0"/>
              <w:adjustRightInd/>
              <w:snapToGrid/>
              <w:spacing w:line="0" w:lineRule="atLeast"/>
              <w:ind w:left="420" w:leftChars="0" w:right="485" w:hanging="420" w:firstLineChars="0"/>
              <w:jc w:val="both"/>
              <w:textAlignment w:val="auto"/>
              <w:rPr>
                <w:rFonts w:hint="eastAsia" w:ascii="楷体" w:eastAsia="楷体"/>
              </w:rPr>
            </w:pPr>
            <w:r>
              <w:rPr>
                <w:rFonts w:hint="eastAsia" w:ascii="楷体" w:eastAsia="楷体"/>
                <w:color w:val="AC7810"/>
                <w:w w:val="95"/>
              </w:rPr>
              <w:t>1</w:t>
            </w:r>
            <w:r>
              <w:rPr>
                <w:rFonts w:hint="eastAsia" w:ascii="楷体" w:eastAsia="楷体"/>
                <w:color w:val="AC7810"/>
                <w:spacing w:val="-7"/>
                <w:w w:val="95"/>
              </w:rPr>
              <w:t>、</w:t>
            </w:r>
            <w:r>
              <w:rPr>
                <w:rFonts w:hint="eastAsia" w:ascii="楷体" w:eastAsia="楷体"/>
                <w:color w:val="AC7810"/>
                <w:spacing w:val="-7"/>
                <w:w w:val="95"/>
                <w:lang w:eastAsia="zh-CN"/>
              </w:rPr>
              <w:t>接站</w:t>
            </w:r>
            <w:r>
              <w:rPr>
                <w:rFonts w:hint="eastAsia" w:ascii="楷体" w:eastAsia="楷体"/>
                <w:color w:val="AC7810"/>
                <w:spacing w:val="-7"/>
                <w:w w:val="95"/>
              </w:rPr>
              <w:t>人员提前一天电话确认接机事宜，请保持手机通畅。抵达酒店后自行拿</w:t>
            </w:r>
            <w:r>
              <w:rPr>
                <w:rFonts w:hint="eastAsia" w:ascii="楷体" w:eastAsia="楷体"/>
                <w:color w:val="AC7810"/>
                <w:spacing w:val="-7"/>
              </w:rPr>
              <w:t>身份证件到前台办</w:t>
            </w:r>
            <w:r>
              <w:rPr>
                <w:rFonts w:hint="eastAsia" w:ascii="楷体" w:eastAsia="楷体"/>
                <w:color w:val="AC7810"/>
                <w:spacing w:val="-7"/>
                <w:lang w:val="en-US" w:eastAsia="zh-CN"/>
              </w:rPr>
              <w:t xml:space="preserve">   </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0" w:lineRule="atLeast"/>
              <w:ind w:left="210" w:leftChars="100" w:right="485" w:rightChars="0" w:firstLine="588" w:firstLineChars="300"/>
              <w:jc w:val="both"/>
              <w:textAlignment w:val="auto"/>
              <w:rPr>
                <w:rFonts w:hint="eastAsia" w:ascii="楷体" w:eastAsia="楷体"/>
                <w:color w:val="AC7810"/>
              </w:rPr>
            </w:pPr>
            <w:r>
              <w:rPr>
                <w:rFonts w:hint="eastAsia" w:ascii="楷体" w:eastAsia="楷体"/>
                <w:color w:val="AC7810"/>
                <w:spacing w:val="-7"/>
              </w:rPr>
              <w:t>理入住手续（</w:t>
            </w:r>
            <w:r>
              <w:rPr>
                <w:rFonts w:hint="eastAsia" w:ascii="楷体" w:eastAsia="楷体"/>
                <w:color w:val="AC7810"/>
                <w:spacing w:val="-8"/>
              </w:rPr>
              <w:t>流程：酒店前台凭姓名领取房卡，并按酒店要</w:t>
            </w:r>
            <w:r>
              <w:rPr>
                <w:rFonts w:hint="eastAsia" w:ascii="楷体" w:eastAsia="楷体"/>
                <w:color w:val="AC7810"/>
              </w:rPr>
              <w:t>求用身份证实名登记，自行</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0" w:lineRule="atLeast"/>
              <w:ind w:left="210" w:leftChars="100" w:right="485" w:rightChars="0" w:firstLine="630" w:firstLineChars="300"/>
              <w:jc w:val="both"/>
              <w:textAlignment w:val="auto"/>
              <w:rPr>
                <w:rFonts w:hint="eastAsia" w:ascii="楷体" w:eastAsia="楷体"/>
              </w:rPr>
            </w:pPr>
            <w:r>
              <w:rPr>
                <w:rFonts w:hint="eastAsia" w:ascii="楷体" w:eastAsia="楷体"/>
                <w:color w:val="AC7810"/>
              </w:rPr>
              <w:t>缴纳入住押金。</w:t>
            </w:r>
            <w:r>
              <w:rPr>
                <w:rFonts w:hint="eastAsia" w:ascii="楷体" w:eastAsia="楷体"/>
                <w:color w:val="AC7810"/>
                <w:lang w:eastAsia="zh-CN"/>
              </w:rPr>
              <w:t>领取次日早餐券。）</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楷体" w:eastAsia="楷体"/>
                <w:color w:val="AC7810"/>
                <w:spacing w:val="-7"/>
              </w:rPr>
            </w:pPr>
            <w:r>
              <w:rPr>
                <w:rFonts w:hint="eastAsia" w:ascii="楷体" w:eastAsia="楷体"/>
                <w:color w:val="auto"/>
                <w:spacing w:val="-12"/>
                <w:sz w:val="15"/>
                <w:szCs w:val="15"/>
                <w:lang w:val="en-US" w:eastAsia="zh-CN"/>
              </w:rPr>
              <w:t xml:space="preserve">●     </w:t>
            </w:r>
            <w:r>
              <w:rPr>
                <w:rFonts w:hint="eastAsia" w:ascii="楷体" w:eastAsia="楷体"/>
                <w:color w:val="AC7810"/>
                <w:spacing w:val="-12"/>
                <w:lang w:val="en-US" w:eastAsia="zh-CN"/>
              </w:rPr>
              <w:t>2、导游当日下团后</w:t>
            </w:r>
            <w:r>
              <w:rPr>
                <w:rFonts w:hint="eastAsia" w:ascii="楷体" w:eastAsia="楷体"/>
                <w:color w:val="AC7810"/>
                <w:spacing w:val="-12"/>
              </w:rPr>
              <w:t xml:space="preserve">约晚 </w:t>
            </w:r>
            <w:r>
              <w:rPr>
                <w:rFonts w:hint="eastAsia" w:ascii="楷体" w:eastAsia="楷体"/>
                <w:color w:val="AC7810"/>
              </w:rPr>
              <w:t>21:00</w:t>
            </w:r>
            <w:r>
              <w:rPr>
                <w:rFonts w:hint="eastAsia" w:ascii="楷体" w:eastAsia="楷体"/>
                <w:color w:val="AC7810"/>
                <w:spacing w:val="-11"/>
              </w:rPr>
              <w:t xml:space="preserve"> 前与您联系，约定次日集合出发时间，请耐心等待</w:t>
            </w:r>
            <w:r>
              <w:rPr>
                <w:rFonts w:hint="eastAsia" w:ascii="楷体" w:eastAsia="楷体"/>
                <w:color w:val="AC7810"/>
                <w:spacing w:val="-11"/>
                <w:lang w:eastAsia="zh-CN"/>
              </w:rPr>
              <w:t>；</w:t>
            </w:r>
          </w:p>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楷体" w:eastAsia="楷体"/>
                <w:color w:val="AC7810"/>
                <w:spacing w:val="-7"/>
                <w:lang w:eastAsia="zh-CN"/>
              </w:rPr>
            </w:pP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0" w:type="dxa"/>
            <w:bottom w:w="0" w:type="dxa"/>
            <w:right w:w="0" w:type="dxa"/>
          </w:tblCellMar>
        </w:tblPrEx>
        <w:trPr>
          <w:trHeight w:val="90" w:hRule="atLeast"/>
          <w:jc w:val="center"/>
        </w:trPr>
        <w:tc>
          <w:tcPr>
            <w:tcW w:w="2232" w:type="dxa"/>
            <w:gridSpan w:val="2"/>
            <w:tcBorders>
              <w:tl2br w:val="nil"/>
              <w:tr2bl w:val="nil"/>
            </w:tcBorders>
            <w:shd w:val="clear" w:color="auto" w:fill="1F3863" w:themeFill="accent5" w:themeFillShade="7F"/>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ascii="微软雅黑" w:hAnsi="微软雅黑" w:eastAsia="微软雅黑" w:cs="微软雅黑"/>
                <w:color w:val="FFFFFF" w:themeColor="background1"/>
                <w:sz w:val="28"/>
                <w:szCs w:val="28"/>
                <w:lang w:val="zh-CN" w:eastAsia="zh-CN" w:bidi="zh-CN"/>
                <w14:textFill>
                  <w14:solidFill>
                    <w14:schemeClr w14:val="bg1"/>
                  </w14:solidFill>
                </w14:textFill>
              </w:rPr>
            </w:pPr>
          </w:p>
        </w:tc>
        <w:tc>
          <w:tcPr>
            <w:tcW w:w="8982" w:type="dxa"/>
            <w:tcBorders>
              <w:tl2br w:val="nil"/>
              <w:tr2bl w:val="nil"/>
            </w:tcBorders>
            <w:shd w:val="clear" w:color="auto" w:fill="1F3863" w:themeFill="accent5" w:themeFillShade="7F"/>
            <w:vAlign w:val="center"/>
          </w:tcPr>
          <w:p>
            <w:pPr>
              <w:bidi w:val="0"/>
              <w:ind w:firstLine="280" w:firstLineChars="100"/>
              <w:rPr>
                <w:rFonts w:hint="default" w:ascii="微软雅黑" w:hAnsi="微软雅黑" w:eastAsia="微软雅黑" w:cs="微软雅黑"/>
                <w:b/>
                <w:bCs/>
                <w:color w:val="FFFFFF" w:themeColor="background1"/>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哈尔滨&gt;&gt;雪乡</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 xml:space="preserve">           </w:t>
            </w:r>
            <w:r>
              <w:rPr>
                <w:b/>
                <w:color w:val="FFFFFF" w:themeColor="background1"/>
                <w:position w:val="1"/>
                <w:sz w:val="28"/>
                <w:szCs w:val="28"/>
                <w14:textFill>
                  <w14:solidFill>
                    <w14:schemeClr w14:val="bg1"/>
                  </w14:solidFill>
                </w14:textFill>
              </w:rPr>
              <w:t>早：</w:t>
            </w:r>
            <w:r>
              <w:rPr>
                <w:rFonts w:ascii="宋体" w:hAnsi="宋体" w:eastAsia="微软雅黑" w:cs="微软雅黑"/>
                <w:b w:val="0"/>
                <w:bCs/>
                <w:color w:val="FFFFFF" w:themeColor="background1"/>
                <w:w w:val="99"/>
                <w:sz w:val="21"/>
                <w:szCs w:val="22"/>
                <w:shd w:val="clear" w:color="auto" w:fill="auto"/>
                <w:lang w:val="zh-CN" w:eastAsia="zh-CN" w:bidi="zh-CN"/>
                <w14:textFill>
                  <w14:solidFill>
                    <w14:schemeClr w14:val="bg1"/>
                  </w14:solidFill>
                </w14:textFill>
              </w:rPr>
              <w:t>√</w:t>
            </w:r>
            <w:r>
              <w:rPr>
                <w:rFonts w:hint="eastAsia"/>
                <w:b/>
                <w:color w:val="FFFFFF" w:themeColor="background1"/>
                <w:position w:val="1"/>
                <w:sz w:val="28"/>
                <w:szCs w:val="28"/>
                <w:lang w:val="en-US" w:eastAsia="zh-CN"/>
                <w14:textFill>
                  <w14:solidFill>
                    <w14:schemeClr w14:val="bg1"/>
                  </w14:solidFill>
                </w14:textFill>
              </w:rPr>
              <w:t xml:space="preserve"> </w:t>
            </w:r>
            <w:r>
              <w:rPr>
                <w:b/>
                <w:color w:val="FFFFFF" w:themeColor="background1"/>
                <w:position w:val="1"/>
                <w:sz w:val="28"/>
                <w:szCs w:val="28"/>
                <w14:textFill>
                  <w14:solidFill>
                    <w14:schemeClr w14:val="bg1"/>
                  </w14:solidFill>
                </w14:textFill>
              </w:rPr>
              <w:t>|</w:t>
            </w:r>
            <w:r>
              <w:rPr>
                <w:rFonts w:hint="eastAsia"/>
                <w:b/>
                <w:color w:val="FFFFFF" w:themeColor="background1"/>
                <w:position w:val="1"/>
                <w:sz w:val="28"/>
                <w:szCs w:val="28"/>
                <w:lang w:val="en-US" w:eastAsia="zh-CN"/>
                <w14:textFill>
                  <w14:solidFill>
                    <w14:schemeClr w14:val="bg1"/>
                  </w14:solidFill>
                </w14:textFill>
              </w:rPr>
              <w:t xml:space="preserve"> </w:t>
            </w:r>
            <w:r>
              <w:rPr>
                <w:b/>
                <w:color w:val="FFFFFF" w:themeColor="background1"/>
                <w:position w:val="1"/>
                <w:sz w:val="28"/>
                <w:szCs w:val="28"/>
                <w14:textFill>
                  <w14:solidFill>
                    <w14:schemeClr w14:val="bg1"/>
                  </w14:solidFill>
                </w14:textFill>
              </w:rPr>
              <w:t>中：</w:t>
            </w:r>
            <w:r>
              <w:rPr>
                <w:rFonts w:ascii="宋体" w:hAnsi="宋体" w:eastAsia="微软雅黑" w:cs="微软雅黑"/>
                <w:b w:val="0"/>
                <w:bCs/>
                <w:color w:val="FFFFFF" w:themeColor="background1"/>
                <w:w w:val="99"/>
                <w:sz w:val="21"/>
                <w:szCs w:val="22"/>
                <w:shd w:val="clear" w:color="auto" w:fill="auto"/>
                <w:lang w:val="zh-CN" w:eastAsia="zh-CN" w:bidi="zh-CN"/>
                <w14:textFill>
                  <w14:solidFill>
                    <w14:schemeClr w14:val="bg1"/>
                  </w14:solidFill>
                </w14:textFill>
              </w:rPr>
              <w:t>√</w:t>
            </w:r>
            <w:r>
              <w:rPr>
                <w:rFonts w:hint="eastAsia"/>
                <w:b/>
                <w:color w:val="FFFFFF" w:themeColor="background1"/>
                <w:position w:val="1"/>
                <w:sz w:val="28"/>
                <w:szCs w:val="28"/>
                <w:lang w:val="en-US" w:eastAsia="zh-CN"/>
                <w14:textFill>
                  <w14:solidFill>
                    <w14:schemeClr w14:val="bg1"/>
                  </w14:solidFill>
                </w14:textFill>
              </w:rPr>
              <w:t xml:space="preserve"> </w:t>
            </w:r>
            <w:r>
              <w:rPr>
                <w:b/>
                <w:color w:val="FFFFFF" w:themeColor="background1"/>
                <w:position w:val="1"/>
                <w:sz w:val="28"/>
                <w:szCs w:val="28"/>
                <w14:textFill>
                  <w14:solidFill>
                    <w14:schemeClr w14:val="bg1"/>
                  </w14:solidFill>
                </w14:textFill>
              </w:rPr>
              <w:t>|</w:t>
            </w:r>
            <w:r>
              <w:rPr>
                <w:rFonts w:hint="eastAsia"/>
                <w:b/>
                <w:color w:val="FFFFFF" w:themeColor="background1"/>
                <w:position w:val="1"/>
                <w:sz w:val="28"/>
                <w:szCs w:val="28"/>
                <w:lang w:val="en-US" w:eastAsia="zh-CN"/>
                <w14:textFill>
                  <w14:solidFill>
                    <w14:schemeClr w14:val="bg1"/>
                  </w14:solidFill>
                </w14:textFill>
              </w:rPr>
              <w:t xml:space="preserve"> </w:t>
            </w:r>
            <w:r>
              <w:rPr>
                <w:b/>
                <w:color w:val="FFFFFF" w:themeColor="background1"/>
                <w:position w:val="1"/>
                <w:sz w:val="28"/>
                <w:szCs w:val="28"/>
                <w14:textFill>
                  <w14:solidFill>
                    <w14:schemeClr w14:val="bg1"/>
                  </w14:solidFill>
                </w14:textFill>
              </w:rPr>
              <w:t>晚：</w:t>
            </w:r>
            <w:r>
              <w:rPr>
                <w:rFonts w:hint="default" w:ascii="Arial" w:hAnsi="Arial" w:cs="Arial"/>
                <w:b/>
                <w:color w:val="FFFFFF" w:themeColor="background1"/>
                <w:position w:val="1"/>
                <w:sz w:val="28"/>
                <w:szCs w:val="28"/>
                <w14:textFill>
                  <w14:solidFill>
                    <w14:schemeClr w14:val="bg1"/>
                  </w14:solidFill>
                </w14:textFill>
              </w:rPr>
              <w:t>×</w:t>
            </w:r>
            <w:r>
              <w:rPr>
                <w:rFonts w:hint="eastAsia"/>
                <w:b/>
                <w:color w:val="FFFFFF" w:themeColor="background1"/>
                <w:position w:val="1"/>
                <w:sz w:val="28"/>
                <w:szCs w:val="28"/>
                <w:lang w:val="en-US" w:eastAsia="zh-CN"/>
                <w14:textFill>
                  <w14:solidFill>
                    <w14:schemeClr w14:val="bg1"/>
                  </w14:solidFill>
                </w14:textFill>
              </w:rPr>
              <w:t xml:space="preserve">    住：雪乡</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shd w:val="clear" w:color="auto" w:fill="auto"/>
          <w:tblCellMar>
            <w:top w:w="0" w:type="dxa"/>
            <w:left w:w="0" w:type="dxa"/>
            <w:bottom w:w="0" w:type="dxa"/>
            <w:right w:w="0" w:type="dxa"/>
          </w:tblCellMar>
        </w:tblPrEx>
        <w:trPr>
          <w:trHeight w:val="90" w:hRule="atLeast"/>
          <w:jc w:val="center"/>
        </w:trPr>
        <w:tc>
          <w:tcPr>
            <w:tcW w:w="2232"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ascii="微软雅黑" w:hAnsi="微软雅黑" w:eastAsia="微软雅黑" w:cs="微软雅黑"/>
                <w:color w:val="595959" w:themeColor="text1" w:themeTint="A6"/>
                <w:sz w:val="18"/>
                <w:szCs w:val="22"/>
                <w:lang w:val="zh-CN" w:eastAsia="zh-CN" w:bidi="zh-CN"/>
                <w14:textFill>
                  <w14:solidFill>
                    <w14:schemeClr w14:val="tx1">
                      <w14:lumMod w14:val="65000"/>
                      <w14:lumOff w14:val="35000"/>
                    </w14:schemeClr>
                  </w14:solidFill>
                </w14:textFill>
              </w:rPr>
            </w:pPr>
            <w:r>
              <w:rPr>
                <w:rFonts w:ascii="微软雅黑" w:hAnsi="微软雅黑" w:eastAsia="微软雅黑" w:cs="微软雅黑"/>
                <w:color w:val="FFFFFF" w:themeColor="background1"/>
                <w:sz w:val="28"/>
                <w:szCs w:val="28"/>
                <w:lang w:val="zh-CN" w:eastAsia="zh-CN" w:bidi="zh-CN"/>
                <w14:textFill>
                  <w14:solidFill>
                    <w14:schemeClr w14:val="bg1"/>
                  </w14:solidFill>
                </w14:textFill>
              </w:rPr>
              <w:drawing>
                <wp:inline distT="0" distB="0" distL="114300" distR="114300">
                  <wp:extent cx="1100455" cy="326390"/>
                  <wp:effectExtent l="0" t="0" r="4445" b="16510"/>
                  <wp:docPr id="8"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
                          <pic:cNvPicPr>
                            <a:picLocks noChangeAspect="1"/>
                          </pic:cNvPicPr>
                        </pic:nvPicPr>
                        <pic:blipFill>
                          <a:blip r:embed="rId7"/>
                          <a:stretch>
                            <a:fillRect/>
                          </a:stretch>
                        </pic:blipFill>
                        <pic:spPr>
                          <a:xfrm>
                            <a:off x="0" y="0"/>
                            <a:ext cx="1100455" cy="326390"/>
                          </a:xfrm>
                          <a:prstGeom prst="rect">
                            <a:avLst/>
                          </a:prstGeom>
                        </pic:spPr>
                      </pic:pic>
                    </a:graphicData>
                  </a:graphic>
                </wp:inline>
              </w:drawing>
            </w:r>
          </w:p>
        </w:tc>
        <w:tc>
          <w:tcPr>
            <w:tcW w:w="8982" w:type="dxa"/>
            <w:tcBorders>
              <w:tl2br w:val="nil"/>
              <w:tr2bl w:val="nil"/>
            </w:tcBorders>
            <w:shd w:val="clear" w:color="auto" w:fill="auto"/>
            <w:vAlign w:val="center"/>
          </w:tcPr>
          <w:p>
            <w:pPr>
              <w:keepNext w:val="0"/>
              <w:keepLines w:val="0"/>
              <w:pageBreakBefore w:val="0"/>
              <w:widowControl w:val="0"/>
              <w:numPr>
                <w:ilvl w:val="0"/>
                <w:numId w:val="1"/>
              </w:numPr>
              <w:kinsoku/>
              <w:wordWrap/>
              <w:overflowPunct/>
              <w:topLinePunct w:val="0"/>
              <w:autoSpaceDE/>
              <w:autoSpaceDN/>
              <w:bidi w:val="0"/>
              <w:adjustRightInd/>
              <w:snapToGrid/>
              <w:spacing w:before="43" w:line="400" w:lineRule="exact"/>
              <w:ind w:left="420" w:leftChars="0" w:right="0" w:hanging="420" w:firstLineChars="0"/>
              <w:jc w:val="both"/>
              <w:textAlignment w:val="auto"/>
              <w:rPr>
                <w:rFonts w:hint="eastAsia" w:ascii="微软雅黑" w:hAnsi="微软雅黑" w:eastAsia="微软雅黑" w:cs="微软雅黑"/>
                <w:b/>
                <w:sz w:val="21"/>
              </w:rPr>
            </w:pPr>
            <w:r>
              <w:rPr>
                <w:rFonts w:hint="eastAsia" w:ascii="微软雅黑" w:hAnsi="微软雅黑" w:eastAsia="微软雅黑" w:cs="微软雅黑"/>
                <w:color w:val="585858"/>
                <w:spacing w:val="-2"/>
                <w:sz w:val="21"/>
              </w:rPr>
              <w:t>乘车前往</w:t>
            </w:r>
            <w:r>
              <w:rPr>
                <w:rFonts w:hint="eastAsia" w:ascii="微软雅黑" w:hAnsi="微软雅黑" w:eastAsia="微软雅黑" w:cs="微软雅黑"/>
                <w:color w:val="585858"/>
                <w:spacing w:val="-2"/>
                <w:sz w:val="21"/>
                <w:lang w:eastAsia="zh-CN"/>
              </w:rPr>
              <w:t>雪之乡、河之源、山之乡</w:t>
            </w:r>
            <w:r>
              <w:rPr>
                <w:rFonts w:hint="eastAsia" w:ascii="微软雅黑" w:hAnsi="微软雅黑" w:eastAsia="微软雅黑" w:cs="微软雅黑"/>
                <w:color w:val="585858"/>
                <w:spacing w:val="-2"/>
                <w:sz w:val="21"/>
              </w:rPr>
              <w:t>--</w:t>
            </w:r>
            <w:r>
              <w:rPr>
                <w:rFonts w:hint="eastAsia" w:ascii="微软雅黑" w:hAnsi="微软雅黑" w:eastAsia="微软雅黑" w:cs="微软雅黑"/>
                <w:color w:val="585858"/>
                <w:spacing w:val="-2"/>
                <w:sz w:val="21"/>
                <w:lang w:eastAsia="zh-CN"/>
              </w:rPr>
              <w:t>中国雪乡</w:t>
            </w:r>
            <w:r>
              <w:rPr>
                <w:rFonts w:hint="eastAsia" w:ascii="微软雅黑" w:hAnsi="微软雅黑" w:eastAsia="微软雅黑" w:cs="微软雅黑"/>
                <w:color w:val="585858"/>
                <w:spacing w:val="-2"/>
                <w:sz w:val="21"/>
              </w:rPr>
              <w:t>，</w:t>
            </w:r>
            <w:r>
              <w:rPr>
                <w:rFonts w:hint="eastAsia" w:ascii="微软雅黑" w:hAnsi="微软雅黑" w:eastAsia="微软雅黑" w:cs="微软雅黑"/>
                <w:color w:val="585858"/>
                <w:spacing w:val="-2"/>
                <w:sz w:val="21"/>
                <w:lang w:eastAsia="zh-CN"/>
              </w:rPr>
              <w:t>走走停停的旅程，全程合计</w:t>
            </w:r>
            <w:r>
              <w:rPr>
                <w:rFonts w:hint="eastAsia" w:ascii="微软雅黑" w:hAnsi="微软雅黑" w:eastAsia="微软雅黑" w:cs="微软雅黑"/>
                <w:color w:val="585858"/>
                <w:spacing w:val="-2"/>
                <w:sz w:val="21"/>
                <w:lang w:val="en-US" w:eastAsia="zh-CN"/>
              </w:rPr>
              <w:t>4.5</w:t>
            </w:r>
            <w:r>
              <w:rPr>
                <w:rFonts w:hint="eastAsia" w:ascii="微软雅黑" w:hAnsi="微软雅黑" w:eastAsia="微软雅黑" w:cs="微软雅黑"/>
                <w:color w:val="585858"/>
                <w:spacing w:val="-10"/>
                <w:sz w:val="21"/>
              </w:rPr>
              <w:t xml:space="preserve"> 小时</w:t>
            </w:r>
            <w:r>
              <w:rPr>
                <w:rFonts w:hint="eastAsia" w:ascii="微软雅黑" w:hAnsi="微软雅黑" w:eastAsia="微软雅黑" w:cs="微软雅黑"/>
                <w:color w:val="585858"/>
                <w:spacing w:val="-10"/>
                <w:sz w:val="21"/>
                <w:lang w:eastAsia="zh-CN"/>
              </w:rPr>
              <w:t>，途中</w:t>
            </w:r>
          </w:p>
          <w:p>
            <w:pPr>
              <w:keepNext w:val="0"/>
              <w:keepLines w:val="0"/>
              <w:pageBreakBefore w:val="0"/>
              <w:widowControl w:val="0"/>
              <w:numPr>
                <w:ilvl w:val="0"/>
                <w:numId w:val="1"/>
              </w:numPr>
              <w:kinsoku/>
              <w:wordWrap/>
              <w:overflowPunct/>
              <w:topLinePunct w:val="0"/>
              <w:autoSpaceDE/>
              <w:autoSpaceDN/>
              <w:bidi w:val="0"/>
              <w:adjustRightInd/>
              <w:snapToGrid/>
              <w:spacing w:before="43" w:line="400" w:lineRule="exact"/>
              <w:ind w:left="420" w:leftChars="0" w:right="0" w:hanging="420" w:firstLineChars="0"/>
              <w:jc w:val="both"/>
              <w:textAlignment w:val="auto"/>
              <w:rPr>
                <w:rFonts w:hint="eastAsia" w:ascii="微软雅黑" w:hAnsi="微软雅黑" w:eastAsia="微软雅黑" w:cs="微软雅黑"/>
                <w:b/>
                <w:sz w:val="21"/>
              </w:rPr>
            </w:pPr>
            <w:r>
              <w:rPr>
                <w:rFonts w:hint="eastAsia" w:ascii="微软雅黑" w:hAnsi="微软雅黑" w:eastAsia="微软雅黑" w:cs="微软雅黑"/>
                <w:b/>
                <w:color w:val="C00000"/>
                <w:sz w:val="21"/>
                <w:lang w:eastAsia="zh-CN"/>
              </w:rPr>
              <w:t>翻滚、跳跃、年年有“余”的福气</w:t>
            </w:r>
            <w:r>
              <w:rPr>
                <w:rFonts w:hint="eastAsia" w:ascii="微软雅黑" w:hAnsi="微软雅黑" w:eastAsia="微软雅黑" w:cs="微软雅黑"/>
                <w:b/>
                <w:color w:val="C00000"/>
                <w:sz w:val="21"/>
              </w:rPr>
              <w:t>——</w:t>
            </w:r>
            <w:r>
              <w:rPr>
                <w:rFonts w:hint="eastAsia" w:ascii="微软雅黑" w:hAnsi="微软雅黑" w:eastAsia="微软雅黑" w:cs="微软雅黑"/>
                <w:b/>
                <w:color w:val="C00000"/>
                <w:sz w:val="21"/>
                <w:lang w:eastAsia="zh-CN"/>
              </w:rPr>
              <w:t>冰河渔猎冬捕</w:t>
            </w:r>
          </w:p>
          <w:p>
            <w:pPr>
              <w:pStyle w:val="12"/>
              <w:keepNext w:val="0"/>
              <w:keepLines w:val="0"/>
              <w:pageBreakBefore w:val="0"/>
              <w:widowControl/>
              <w:numPr>
                <w:ilvl w:val="0"/>
                <w:numId w:val="1"/>
              </w:numPr>
              <w:kinsoku/>
              <w:wordWrap/>
              <w:overflowPunct/>
              <w:topLinePunct w:val="0"/>
              <w:autoSpaceDE/>
              <w:autoSpaceDN/>
              <w:bidi w:val="0"/>
              <w:adjustRightInd w:val="0"/>
              <w:snapToGrid w:val="0"/>
              <w:spacing w:before="0" w:beforeAutospacing="0" w:after="0" w:afterAutospacing="0" w:line="400" w:lineRule="exact"/>
              <w:ind w:left="420" w:leftChars="0" w:hanging="420" w:firstLineChars="0"/>
              <w:textAlignment w:val="auto"/>
              <w:rPr>
                <w:rFonts w:hint="eastAsia" w:ascii="微软雅黑" w:hAnsi="微软雅黑" w:eastAsia="微软雅黑" w:cs="微软雅黑"/>
                <w:b w:val="0"/>
                <w:bCs w:val="0"/>
                <w:color w:val="595959" w:themeColor="text1" w:themeTint="A6"/>
                <w:sz w:val="21"/>
                <w:szCs w:val="21"/>
                <w:lang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21"/>
                <w:szCs w:val="21"/>
                <w:lang w:eastAsia="zh-CN"/>
                <w14:textFill>
                  <w14:solidFill>
                    <w14:schemeClr w14:val="tx1">
                      <w14:lumMod w14:val="65000"/>
                      <w14:lumOff w14:val="35000"/>
                    </w14:schemeClr>
                  </w14:solidFill>
                </w14:textFill>
              </w:rPr>
              <w:t>进入隆冬时节，东北保留着特有的娱乐生活方式</w:t>
            </w:r>
            <w:r>
              <w:rPr>
                <w:rFonts w:hint="eastAsia" w:ascii="微软雅黑" w:hAnsi="微软雅黑" w:eastAsia="微软雅黑" w:cs="微软雅黑"/>
                <w:b w:val="0"/>
                <w:bCs w:val="0"/>
                <w:color w:val="595959" w:themeColor="text1" w:themeTint="A6"/>
                <w:sz w:val="21"/>
                <w:szCs w:val="21"/>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595959" w:themeColor="text1" w:themeTint="A6"/>
                <w:sz w:val="21"/>
                <w:szCs w:val="21"/>
                <w:lang w:eastAsia="zh-CN"/>
                <w14:textFill>
                  <w14:solidFill>
                    <w14:schemeClr w14:val="tx1">
                      <w14:lumMod w14:val="65000"/>
                      <w14:lumOff w14:val="35000"/>
                    </w14:schemeClr>
                  </w14:solidFill>
                </w14:textFill>
              </w:rPr>
              <w:t>冬捕，‘’醒网‘’是对渔网的祭祀，表达了人们期盼张网下湖、顺畅平安的美好愿望自辽金时代流传下来的手艺，伴随着水汽汹涌而出活蹦乱跳的鱼儿在冰面上翻滚、跳跃，沐浴着这“连年有余”的福气</w:t>
            </w:r>
          </w:p>
          <w:p>
            <w:pPr>
              <w:pStyle w:val="4"/>
              <w:keepNext w:val="0"/>
              <w:keepLines w:val="0"/>
              <w:pageBreakBefore w:val="0"/>
              <w:widowControl w:val="0"/>
              <w:numPr>
                <w:ilvl w:val="0"/>
                <w:numId w:val="1"/>
              </w:numPr>
              <w:kinsoku/>
              <w:wordWrap/>
              <w:overflowPunct/>
              <w:topLinePunct w:val="0"/>
              <w:autoSpaceDE/>
              <w:autoSpaceDN/>
              <w:bidi w:val="0"/>
              <w:adjustRightInd/>
              <w:snapToGrid/>
              <w:spacing w:before="1" w:line="400" w:lineRule="exact"/>
              <w:ind w:left="420" w:leftChars="0" w:hanging="420" w:firstLineChars="0"/>
              <w:jc w:val="both"/>
              <w:textAlignment w:val="auto"/>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1</w:t>
            </w:r>
            <w:r>
              <w:rPr>
                <w:rFonts w:hint="eastAsia" w:ascii="微软雅黑" w:hAnsi="微软雅黑" w:eastAsia="微软雅黑" w:cs="微软雅黑"/>
                <w:b/>
                <w:bCs/>
                <w:color w:val="595959" w:themeColor="text1" w:themeTint="A6"/>
                <w:lang w:val="en-US" w:eastAsia="zh-CN"/>
                <w14:textFill>
                  <w14:solidFill>
                    <w14:schemeClr w14:val="tx1">
                      <w14:lumMod w14:val="65000"/>
                      <w14:lumOff w14:val="35000"/>
                    </w14:schemeClr>
                  </w14:solidFill>
                </w14:textFill>
              </w:rPr>
              <w:t>2</w:t>
            </w: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w:t>
            </w:r>
            <w:r>
              <w:rPr>
                <w:rFonts w:hint="eastAsia" w:ascii="微软雅黑" w:hAnsi="微软雅黑" w:eastAsia="微软雅黑" w:cs="微软雅黑"/>
                <w:b/>
                <w:bCs/>
                <w:color w:val="595959" w:themeColor="text1" w:themeTint="A6"/>
                <w:lang w:val="en-US" w:eastAsia="zh-CN"/>
                <w14:textFill>
                  <w14:solidFill>
                    <w14:schemeClr w14:val="tx1">
                      <w14:lumMod w14:val="65000"/>
                      <w14:lumOff w14:val="35000"/>
                    </w14:schemeClr>
                  </w14:solidFill>
                </w14:textFill>
              </w:rPr>
              <w:t>0</w:t>
            </w: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0 中餐</w:t>
            </w:r>
            <w:r>
              <w:rPr>
                <w:rFonts w:hint="eastAsia" w:ascii="微软雅黑" w:hAnsi="微软雅黑" w:eastAsia="微软雅黑" w:cs="微软雅黑"/>
                <w:b/>
                <w:bCs/>
                <w:color w:val="595959" w:themeColor="text1" w:themeTint="A6"/>
                <w:lang w:eastAsia="zh-CN"/>
                <w14:textFill>
                  <w14:solidFill>
                    <w14:schemeClr w14:val="tx1">
                      <w14:lumMod w14:val="65000"/>
                      <w14:lumOff w14:val="35000"/>
                    </w14:schemeClr>
                  </w14:solidFill>
                </w14:textFill>
              </w:rPr>
              <w:t>【东北杀猪菜】</w:t>
            </w:r>
          </w:p>
          <w:p>
            <w:pPr>
              <w:pStyle w:val="4"/>
              <w:keepNext w:val="0"/>
              <w:keepLines w:val="0"/>
              <w:pageBreakBefore w:val="0"/>
              <w:numPr>
                <w:ilvl w:val="0"/>
                <w:numId w:val="1"/>
              </w:numPr>
              <w:kinsoku/>
              <w:wordWrap/>
              <w:overflowPunct/>
              <w:topLinePunct w:val="0"/>
              <w:autoSpaceDE/>
              <w:autoSpaceDN/>
              <w:bidi w:val="0"/>
              <w:spacing w:before="43" w:line="400" w:lineRule="exact"/>
              <w:ind w:left="420" w:leftChars="0" w:hanging="420" w:firstLineChars="0"/>
              <w:jc w:val="both"/>
              <w:textAlignment w:val="auto"/>
              <w:rPr>
                <w:rFonts w:hint="default" w:eastAsiaTheme="minorEastAsia"/>
                <w:b/>
                <w:bCs/>
                <w:color w:val="C00000"/>
                <w:sz w:val="21"/>
                <w:szCs w:val="21"/>
                <w:lang w:val="en-US" w:eastAsia="zh-CN"/>
              </w:rPr>
            </w:pPr>
            <w:r>
              <w:rPr>
                <w:b/>
                <w:bCs/>
                <w:color w:val="C00000"/>
                <w:sz w:val="21"/>
                <w:szCs w:val="21"/>
              </w:rPr>
              <w:t>在游</w:t>
            </w:r>
            <w:r>
              <w:rPr>
                <w:b/>
                <w:bCs/>
                <w:color w:val="C00000"/>
                <w:spacing w:val="4"/>
                <w:sz w:val="21"/>
                <w:szCs w:val="21"/>
              </w:rPr>
              <w:t>玩</w:t>
            </w:r>
            <w:r>
              <w:rPr>
                <w:b/>
                <w:bCs/>
                <w:color w:val="C00000"/>
                <w:sz w:val="21"/>
                <w:szCs w:val="21"/>
              </w:rPr>
              <w:t>中拾起</w:t>
            </w:r>
            <w:r>
              <w:rPr>
                <w:b/>
                <w:bCs/>
                <w:color w:val="C00000"/>
                <w:spacing w:val="4"/>
                <w:sz w:val="21"/>
                <w:szCs w:val="21"/>
              </w:rPr>
              <w:t>童</w:t>
            </w:r>
            <w:r>
              <w:rPr>
                <w:b/>
                <w:bCs/>
                <w:color w:val="C00000"/>
                <w:sz w:val="21"/>
                <w:szCs w:val="21"/>
              </w:rPr>
              <w:t>年的记忆</w:t>
            </w:r>
            <w:r>
              <w:rPr>
                <w:color w:val="C00000"/>
                <w:sz w:val="21"/>
                <w:szCs w:val="21"/>
              </w:rPr>
              <w:t>——</w:t>
            </w:r>
            <w:r>
              <w:rPr>
                <w:rFonts w:hint="eastAsia"/>
                <w:color w:val="C00000"/>
                <w:sz w:val="21"/>
                <w:szCs w:val="21"/>
                <w:lang w:eastAsia="zh-CN"/>
              </w:rPr>
              <w:t>雪</w:t>
            </w:r>
            <w:r>
              <w:rPr>
                <w:rFonts w:hint="eastAsia"/>
                <w:b/>
                <w:bCs/>
                <w:color w:val="C00000"/>
                <w:sz w:val="21"/>
                <w:szCs w:val="21"/>
                <w:lang w:val="en-US" w:eastAsia="zh-CN"/>
              </w:rPr>
              <w:t>地长龙雪地转转</w:t>
            </w:r>
          </w:p>
          <w:p>
            <w:pPr>
              <w:pStyle w:val="12"/>
              <w:keepNext w:val="0"/>
              <w:keepLines w:val="0"/>
              <w:pageBreakBefore w:val="0"/>
              <w:numPr>
                <w:ilvl w:val="0"/>
                <w:numId w:val="1"/>
              </w:numPr>
              <w:kinsoku/>
              <w:wordWrap/>
              <w:overflowPunct/>
              <w:topLinePunct w:val="0"/>
              <w:autoSpaceDE/>
              <w:autoSpaceDN/>
              <w:bidi w:val="0"/>
              <w:adjustRightInd w:val="0"/>
              <w:snapToGrid w:val="0"/>
              <w:spacing w:before="0" w:beforeAutospacing="0" w:after="0" w:afterAutospacing="0" w:line="400" w:lineRule="exact"/>
              <w:ind w:left="420" w:leftChars="0" w:hanging="420" w:firstLineChars="0"/>
              <w:textAlignment w:val="auto"/>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1"/>
                <w:szCs w:val="21"/>
                <w:lang w:eastAsia="zh-CN"/>
                <w14:textFill>
                  <w14:solidFill>
                    <w14:schemeClr w14:val="tx1">
                      <w14:lumMod w14:val="65000"/>
                      <w14:lumOff w14:val="35000"/>
                    </w14:schemeClr>
                  </w14:solidFill>
                </w14:textFill>
              </w:rPr>
              <w:t>乘坐</w:t>
            </w:r>
            <w:r>
              <w:rPr>
                <w:rFonts w:hint="eastAsia" w:ascii="微软雅黑" w:hAnsi="微软雅黑" w:eastAsia="微软雅黑" w:cs="微软雅黑"/>
                <w:b/>
                <w:bCs/>
                <w:color w:val="595959" w:themeColor="text1" w:themeTint="A6"/>
                <w:sz w:val="21"/>
                <w:szCs w:val="21"/>
                <w:lang w:eastAsia="zh-CN"/>
                <w14:textFill>
                  <w14:solidFill>
                    <w14:schemeClr w14:val="tx1">
                      <w14:lumMod w14:val="65000"/>
                      <w14:lumOff w14:val="35000"/>
                    </w14:schemeClr>
                  </w14:solidFill>
                </w14:textFill>
              </w:rPr>
              <w:t>雪地长龙</w:t>
            </w:r>
            <w:r>
              <w:rPr>
                <w:rFonts w:hint="eastAsia" w:ascii="微软雅黑" w:hAnsi="微软雅黑" w:eastAsia="微软雅黑" w:cs="微软雅黑"/>
                <w:color w:val="595959" w:themeColor="text1" w:themeTint="A6"/>
                <w:sz w:val="21"/>
                <w:szCs w:val="21"/>
                <w:lang w:eastAsia="zh-CN"/>
                <w14:textFill>
                  <w14:solidFill>
                    <w14:schemeClr w14:val="tx1">
                      <w14:lumMod w14:val="65000"/>
                      <w14:lumOff w14:val="35000"/>
                    </w14:schemeClr>
                  </w14:solidFill>
                </w14:textFill>
              </w:rPr>
              <w:t>，穿梭在林海雪原之中，尽览林海胜景；乘坐</w:t>
            </w:r>
            <w:r>
              <w:rPr>
                <w:rFonts w:hint="eastAsia" w:ascii="微软雅黑" w:hAnsi="微软雅黑" w:eastAsia="微软雅黑" w:cs="微软雅黑"/>
                <w:b/>
                <w:bCs/>
                <w:color w:val="595959" w:themeColor="text1" w:themeTint="A6"/>
                <w:sz w:val="21"/>
                <w:szCs w:val="21"/>
                <w:lang w:eastAsia="zh-CN"/>
                <w14:textFill>
                  <w14:solidFill>
                    <w14:schemeClr w14:val="tx1">
                      <w14:lumMod w14:val="65000"/>
                      <w14:lumOff w14:val="35000"/>
                    </w14:schemeClr>
                  </w14:solidFill>
                </w14:textFill>
              </w:rPr>
              <w:t>雪上飞碟</w:t>
            </w:r>
            <w:r>
              <w:rPr>
                <w:rFonts w:hint="eastAsia" w:ascii="微软雅黑" w:hAnsi="微软雅黑" w:eastAsia="微软雅黑" w:cs="微软雅黑"/>
                <w:color w:val="595959" w:themeColor="text1" w:themeTint="A6"/>
                <w:sz w:val="21"/>
                <w:szCs w:val="21"/>
                <w:lang w:eastAsia="zh-CN"/>
                <w14:textFill>
                  <w14:solidFill>
                    <w14:schemeClr w14:val="tx1">
                      <w14:lumMod w14:val="65000"/>
                      <w14:lumOff w14:val="35000"/>
                    </w14:schemeClr>
                  </w14:solidFill>
                </w14:textFill>
              </w:rPr>
              <w:t>，飞舞盘旋，掀起阵阵雪花，</w:t>
            </w:r>
            <w:r>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t>做一次顽皮的东北孩子吧，比滑草更有速度，比滑沙更有激情</w:t>
            </w:r>
            <w:r>
              <w:rPr>
                <w:rFonts w:hint="eastAsia" w:ascii="微软雅黑" w:hAnsi="微软雅黑" w:eastAsia="微软雅黑" w:cs="微软雅黑"/>
                <w:color w:val="595959" w:themeColor="text1" w:themeTint="A6"/>
                <w:sz w:val="21"/>
                <w:szCs w:val="21"/>
                <w:lang w:eastAsia="zh-CN"/>
                <w14:textFill>
                  <w14:solidFill>
                    <w14:schemeClr w14:val="tx1">
                      <w14:lumMod w14:val="65000"/>
                      <w14:lumOff w14:val="35000"/>
                    </w14:schemeClr>
                  </w14:solidFill>
                </w14:textFill>
              </w:rPr>
              <w:t>；</w:t>
            </w:r>
            <w:r>
              <w:rPr>
                <w:rFonts w:hint="eastAsia" w:ascii="微软雅黑" w:hAnsi="微软雅黑" w:eastAsia="微软雅黑" w:cs="微软雅黑"/>
                <w:b/>
                <w:bCs/>
                <w:color w:val="595959" w:themeColor="text1" w:themeTint="A6"/>
                <w:sz w:val="21"/>
                <w:szCs w:val="21"/>
                <w:lang w:eastAsia="zh-CN"/>
                <w14:textFill>
                  <w14:solidFill>
                    <w14:schemeClr w14:val="tx1">
                      <w14:lumMod w14:val="65000"/>
                      <w14:lumOff w14:val="35000"/>
                    </w14:schemeClr>
                  </w14:solidFill>
                </w14:textFill>
              </w:rPr>
              <w:t>急速雪圈，</w:t>
            </w:r>
            <w:r>
              <w:rPr>
                <w:rFonts w:hint="eastAsia" w:ascii="微软雅黑" w:hAnsi="微软雅黑" w:eastAsia="微软雅黑" w:cs="微软雅黑"/>
                <w:color w:val="595959" w:themeColor="text1" w:themeTint="A6"/>
                <w:sz w:val="21"/>
                <w:szCs w:val="21"/>
                <w:lang w:eastAsia="zh-CN"/>
                <w14:textFill>
                  <w14:solidFill>
                    <w14:schemeClr w14:val="tx1">
                      <w14:lumMod w14:val="65000"/>
                      <w14:lumOff w14:val="35000"/>
                    </w14:schemeClr>
                  </w14:solidFill>
                </w14:textFill>
              </w:rPr>
              <w:t>感受雪地急速的快感，打雪仗，堆雪人，真正的感受童真的世界，您将在刺激的欢呼声中尽情的放松，快乐地享受冰雪里的美好时光！</w:t>
            </w:r>
          </w:p>
          <w:p>
            <w:pPr>
              <w:pStyle w:val="4"/>
              <w:keepNext w:val="0"/>
              <w:keepLines w:val="0"/>
              <w:pageBreakBefore w:val="0"/>
              <w:numPr>
                <w:ilvl w:val="0"/>
                <w:numId w:val="1"/>
              </w:numPr>
              <w:kinsoku/>
              <w:wordWrap/>
              <w:overflowPunct/>
              <w:topLinePunct w:val="0"/>
              <w:autoSpaceDE/>
              <w:autoSpaceDN/>
              <w:bidi w:val="0"/>
              <w:spacing w:before="43" w:line="400" w:lineRule="exact"/>
              <w:ind w:left="420" w:leftChars="0" w:hanging="42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C00000"/>
                <w:sz w:val="21"/>
                <w:szCs w:val="21"/>
              </w:rPr>
              <w:t>雪地撒野高级玩法——</w:t>
            </w:r>
            <w:r>
              <w:rPr>
                <w:rFonts w:hint="eastAsia" w:ascii="微软雅黑" w:hAnsi="微软雅黑" w:eastAsia="微软雅黑" w:cs="微软雅黑"/>
                <w:color w:val="C00000"/>
                <w:sz w:val="21"/>
                <w:szCs w:val="21"/>
                <w:lang w:eastAsia="zh-CN"/>
              </w:rPr>
              <w:t>观光车飞越风轮雪山</w:t>
            </w:r>
          </w:p>
          <w:p>
            <w:pPr>
              <w:pStyle w:val="5"/>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right="0" w:hanging="420" w:firstLineChars="0"/>
              <w:jc w:val="both"/>
              <w:textAlignment w:val="auto"/>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t>冬季的东北是白色的世界，气温偏低，加上没有人为的污染，所以这里的雪非常透亮，洁白，</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20" w:firstLineChars="200"/>
              <w:textAlignment w:val="auto"/>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t>置身其中仿佛走到了童话世界，这一次，请尽情的在雪地上撒野，乘坐</w:t>
            </w:r>
            <w:r>
              <w:rPr>
                <w:rFonts w:hint="eastAsia" w:ascii="微软雅黑" w:hAnsi="微软雅黑" w:eastAsia="微软雅黑" w:cs="微软雅黑"/>
                <w:color w:val="595959" w:themeColor="text1" w:themeTint="A6"/>
                <w:sz w:val="21"/>
                <w:szCs w:val="21"/>
                <w:lang w:eastAsia="zh-CN"/>
                <w14:textFill>
                  <w14:solidFill>
                    <w14:schemeClr w14:val="tx1">
                      <w14:lumMod w14:val="65000"/>
                      <w14:lumOff w14:val="35000"/>
                    </w14:schemeClr>
                  </w14:solidFill>
                </w14:textFill>
              </w:rPr>
              <w:t>景区观光车</w:t>
            </w:r>
            <w:r>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t>穿越雪原</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20" w:firstLineChars="200"/>
              <w:textAlignment w:val="auto"/>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t>深处，飞驰在雪地，像鸟一样轻盈，自由，感受从未有过的</w:t>
            </w:r>
            <w:r>
              <w:rPr>
                <w:rFonts w:hint="eastAsia" w:ascii="微软雅黑" w:hAnsi="微软雅黑" w:eastAsia="微软雅黑" w:cs="微软雅黑"/>
                <w:color w:val="595959" w:themeColor="text1" w:themeTint="A6"/>
                <w:sz w:val="21"/>
                <w:szCs w:val="21"/>
                <w:lang w:eastAsia="zh-CN"/>
                <w14:textFill>
                  <w14:solidFill>
                    <w14:schemeClr w14:val="tx1">
                      <w14:lumMod w14:val="65000"/>
                      <w14:lumOff w14:val="35000"/>
                    </w14:schemeClr>
                  </w14:solidFill>
                </w14:textFill>
              </w:rPr>
              <w:t>野性</w:t>
            </w:r>
            <w:r>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t>！</w:t>
            </w:r>
          </w:p>
          <w:p>
            <w:pPr>
              <w:pStyle w:val="4"/>
              <w:keepNext w:val="0"/>
              <w:keepLines w:val="0"/>
              <w:pageBreakBefore w:val="0"/>
              <w:numPr>
                <w:ilvl w:val="0"/>
                <w:numId w:val="1"/>
              </w:numPr>
              <w:kinsoku/>
              <w:wordWrap/>
              <w:overflowPunct/>
              <w:topLinePunct w:val="0"/>
              <w:autoSpaceDE/>
              <w:autoSpaceDN/>
              <w:bidi w:val="0"/>
              <w:spacing w:before="43" w:line="400" w:lineRule="exact"/>
              <w:ind w:left="420" w:leftChars="0" w:hanging="42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color w:val="C00000"/>
                <w:sz w:val="21"/>
                <w:szCs w:val="21"/>
              </w:rPr>
              <w:t>雪地撒野</w:t>
            </w:r>
            <w:r>
              <w:rPr>
                <w:rFonts w:hint="eastAsia" w:ascii="微软雅黑" w:hAnsi="微软雅黑" w:eastAsia="微软雅黑" w:cs="微软雅黑"/>
                <w:color w:val="C00000"/>
                <w:sz w:val="21"/>
                <w:szCs w:val="21"/>
                <w:lang w:eastAsia="zh-CN"/>
              </w:rPr>
              <w:t>顶</w:t>
            </w:r>
            <w:r>
              <w:rPr>
                <w:rFonts w:hint="eastAsia" w:ascii="微软雅黑" w:hAnsi="微软雅黑" w:eastAsia="微软雅黑" w:cs="微软雅黑"/>
                <w:color w:val="C00000"/>
                <w:sz w:val="21"/>
                <w:szCs w:val="21"/>
              </w:rPr>
              <w:t>级玩法</w:t>
            </w:r>
            <w:r>
              <w:rPr>
                <w:rFonts w:hint="eastAsia" w:ascii="微软雅黑" w:hAnsi="微软雅黑" w:eastAsia="微软雅黑" w:cs="微软雅黑"/>
                <w:color w:val="C00000"/>
                <w:sz w:val="21"/>
                <w:szCs w:val="21"/>
                <w:lang w:val="en-US" w:eastAsia="zh-CN"/>
              </w:rPr>
              <w:t>PLUS版</w:t>
            </w: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自驾雪地摩托</w:t>
            </w:r>
          </w:p>
          <w:p>
            <w:pPr>
              <w:pStyle w:val="5"/>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right="0" w:hanging="420" w:firstLineChars="0"/>
              <w:jc w:val="both"/>
              <w:textAlignment w:val="auto"/>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t>越野车穿越原始森林，登顶</w:t>
            </w:r>
            <w:r>
              <w:rPr>
                <w:rFonts w:hint="eastAsia" w:ascii="微软雅黑" w:hAnsi="微软雅黑" w:eastAsia="微软雅黑" w:cs="微软雅黑"/>
                <w:color w:val="595959" w:themeColor="text1" w:themeTint="A6"/>
                <w:sz w:val="21"/>
                <w:szCs w:val="21"/>
                <w:lang w:eastAsia="zh-CN"/>
                <w14:textFill>
                  <w14:solidFill>
                    <w14:schemeClr w14:val="tx1">
                      <w14:lumMod w14:val="65000"/>
                      <w14:lumOff w14:val="35000"/>
                    </w14:schemeClr>
                  </w14:solidFill>
                </w14:textFill>
              </w:rPr>
              <w:t>风轮雪山</w:t>
            </w:r>
            <w:r>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t>，体验风驰电掣的速度与激情，感受林海深处的冰雪盛宴，带你体验冰雪世界里的乘风破浪。让你感受会当凌绝顶、一览众山小、壮丽雪瀑胜景。</w:t>
            </w:r>
          </w:p>
          <w:p>
            <w:pPr>
              <w:pStyle w:val="4"/>
              <w:keepNext w:val="0"/>
              <w:keepLines w:val="0"/>
              <w:pageBreakBefore w:val="0"/>
              <w:numPr>
                <w:ilvl w:val="0"/>
                <w:numId w:val="1"/>
              </w:numPr>
              <w:kinsoku/>
              <w:wordWrap/>
              <w:overflowPunct/>
              <w:topLinePunct w:val="0"/>
              <w:autoSpaceDE/>
              <w:autoSpaceDN/>
              <w:bidi w:val="0"/>
              <w:spacing w:line="400" w:lineRule="exact"/>
              <w:ind w:left="420" w:leftChars="0" w:hanging="420" w:firstLineChars="0"/>
              <w:textAlignment w:val="auto"/>
            </w:pPr>
            <w:r>
              <w:rPr>
                <w:color w:val="C00000"/>
              </w:rPr>
              <w:t>雪韵大街-红灯映白雪，看万家灯笼齐高照</w:t>
            </w:r>
          </w:p>
          <w:p>
            <w:pPr>
              <w:pStyle w:val="5"/>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rPr>
                <w:rFonts w:hint="eastAsia" w:ascii="微软雅黑" w:hAnsi="微软雅黑" w:eastAsia="微软雅黑" w:cs="微软雅黑"/>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14:textFill>
                  <w14:solidFill>
                    <w14:schemeClr w14:val="tx1">
                      <w14:lumMod w14:val="65000"/>
                      <w14:lumOff w14:val="35000"/>
                    </w14:schemeClr>
                  </w14:solidFill>
                </w14:textFill>
              </w:rPr>
              <w:t>雪韵大街是雪乡景区的唯一景主干道，街道不是很长，两边的房子都铺上棉花糖一样的白雪。</w:t>
            </w:r>
            <w:r>
              <w:rPr>
                <w:rFonts w:hint="eastAsia" w:ascii="微软雅黑" w:hAnsi="微软雅黑" w:eastAsia="微软雅黑" w:cs="微软雅黑"/>
                <w:color w:val="595959" w:themeColor="text1" w:themeTint="A6"/>
                <w:lang w:val="en-US" w:eastAsia="zh-CN"/>
                <w14:textFill>
                  <w14:solidFill>
                    <w14:schemeClr w14:val="tx1">
                      <w14:lumMod w14:val="65000"/>
                      <w14:lumOff w14:val="35000"/>
                    </w14:schemeClr>
                  </w14:solidFill>
                </w14:textFill>
              </w:rPr>
              <w:t xml:space="preserve">     </w:t>
            </w:r>
          </w:p>
          <w:p>
            <w:pPr>
              <w:pStyle w:val="5"/>
              <w:keepNext w:val="0"/>
              <w:keepLines w:val="0"/>
              <w:pageBreakBefore w:val="0"/>
              <w:widowControl w:val="0"/>
              <w:numPr>
                <w:ilvl w:val="0"/>
                <w:numId w:val="1"/>
              </w:numPr>
              <w:kinsoku/>
              <w:wordWrap/>
              <w:overflowPunct/>
              <w:topLinePunct w:val="0"/>
              <w:autoSpaceDE/>
              <w:autoSpaceDN/>
              <w:bidi w:val="0"/>
              <w:adjustRightInd/>
              <w:snapToGrid/>
              <w:spacing w:line="400" w:lineRule="exact"/>
              <w:ind w:left="420" w:leftChars="0" w:hanging="420" w:firstLineChars="0"/>
              <w:textAlignment w:val="auto"/>
              <w:rPr>
                <w:rFonts w:hint="eastAsia" w:ascii="微软雅黑" w:hAnsi="微软雅黑" w:eastAsia="微软雅黑" w:cs="微软雅黑"/>
                <w:color w:val="595959" w:themeColor="text1" w:themeTint="A6"/>
                <w:spacing w:val="-13"/>
                <w:w w:val="95"/>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14:textFill>
                  <w14:solidFill>
                    <w14:schemeClr w14:val="tx1">
                      <w14:lumMod w14:val="65000"/>
                      <w14:lumOff w14:val="35000"/>
                    </w14:schemeClr>
                  </w14:solidFill>
                </w14:textFill>
              </w:rPr>
              <w:t>晚上一定要在雪韵大街上走一走，红彤彤</w:t>
            </w:r>
            <w:r>
              <w:rPr>
                <w:rFonts w:hint="eastAsia" w:ascii="微软雅黑" w:hAnsi="微软雅黑" w:eastAsia="微软雅黑" w:cs="微软雅黑"/>
                <w:color w:val="595959" w:themeColor="text1" w:themeTint="A6"/>
                <w:spacing w:val="-8"/>
                <w14:textFill>
                  <w14:solidFill>
                    <w14:schemeClr w14:val="tx1">
                      <w14:lumMod w14:val="65000"/>
                      <w14:lumOff w14:val="35000"/>
                    </w14:schemeClr>
                  </w14:solidFill>
                </w14:textFill>
              </w:rPr>
              <w:t>的灯笼，映着白色的雪，微微泛着粉蓝色的光，让人有一种东北过年时的感觉。</w:t>
            </w:r>
            <w:r>
              <w:rPr>
                <w:rFonts w:hint="eastAsia" w:ascii="微软雅黑" w:hAnsi="微软雅黑" w:eastAsia="微软雅黑" w:cs="微软雅黑"/>
                <w:color w:val="595959" w:themeColor="text1" w:themeTint="A6"/>
                <w:spacing w:val="-13"/>
                <w:w w:val="95"/>
                <w14:textFill>
                  <w14:solidFill>
                    <w14:schemeClr w14:val="tx1">
                      <w14:lumMod w14:val="65000"/>
                      <w14:lumOff w14:val="35000"/>
                    </w14:schemeClr>
                  </w14:solidFill>
                </w14:textFill>
              </w:rPr>
              <w:t>需要注意的是这里刮东北风，风跟刀子一样所以出门一定要带好口罩围巾帽子。</w:t>
            </w:r>
          </w:p>
          <w:p>
            <w:pPr>
              <w:keepNext w:val="0"/>
              <w:keepLines w:val="0"/>
              <w:pageBreakBefore w:val="0"/>
              <w:widowControl w:val="0"/>
              <w:numPr>
                <w:ilvl w:val="0"/>
                <w:numId w:val="1"/>
              </w:numPr>
              <w:kinsoku/>
              <w:wordWrap/>
              <w:overflowPunct/>
              <w:topLinePunct w:val="0"/>
              <w:autoSpaceDE/>
              <w:autoSpaceDN/>
              <w:bidi w:val="0"/>
              <w:adjustRightInd/>
              <w:snapToGrid/>
              <w:spacing w:line="0" w:lineRule="atLeast"/>
              <w:ind w:left="0" w:firstLine="0"/>
              <w:textAlignment w:val="auto"/>
              <w:rPr>
                <w:rFonts w:hint="eastAsia" w:ascii="微软雅黑" w:hAnsi="微软雅黑" w:eastAsia="微软雅黑" w:cs="微软雅黑"/>
                <w:b/>
                <w:bCs/>
                <w:color w:val="C00000"/>
              </w:rPr>
            </w:pPr>
            <w:r>
              <w:rPr>
                <w:rFonts w:hint="eastAsia" w:ascii="微软雅黑" w:hAnsi="微软雅黑" w:eastAsia="微软雅黑" w:cs="微软雅黑"/>
                <w:b/>
                <w:bCs/>
                <w:color w:val="C00000"/>
                <w:lang w:eastAsia="zh-CN"/>
              </w:rPr>
              <w:t>夜色如水</w:t>
            </w:r>
            <w:r>
              <w:rPr>
                <w:rFonts w:hint="eastAsia" w:ascii="微软雅黑" w:hAnsi="微软雅黑" w:eastAsia="微软雅黑" w:cs="微软雅黑"/>
                <w:b/>
                <w:bCs/>
                <w:color w:val="C00000"/>
                <w:lang w:val="en-US" w:eastAsia="zh-CN"/>
              </w:rPr>
              <w:t>-夜游</w:t>
            </w:r>
            <w:r>
              <w:rPr>
                <w:rFonts w:hint="eastAsia" w:ascii="微软雅黑" w:hAnsi="微软雅黑" w:eastAsia="微软雅黑" w:cs="微软雅黑"/>
                <w:b/>
                <w:bCs/>
                <w:color w:val="C00000"/>
              </w:rPr>
              <w:t>梦幻家园+雪蘑菇</w:t>
            </w:r>
            <w:r>
              <w:rPr>
                <w:rFonts w:hint="eastAsia" w:ascii="微软雅黑" w:hAnsi="微软雅黑" w:eastAsia="微软雅黑" w:cs="微软雅黑"/>
                <w:b/>
                <w:bCs/>
                <w:color w:val="C00000"/>
                <w:lang w:val="en-US" w:eastAsia="zh-CN"/>
              </w:rPr>
              <w:t>+雪房子</w:t>
            </w:r>
          </w:p>
          <w:p>
            <w:pPr>
              <w:keepNext w:val="0"/>
              <w:keepLines w:val="0"/>
              <w:pageBreakBefore w:val="0"/>
              <w:widowControl w:val="0"/>
              <w:numPr>
                <w:ilvl w:val="0"/>
                <w:numId w:val="1"/>
              </w:numPr>
              <w:kinsoku/>
              <w:wordWrap/>
              <w:overflowPunct/>
              <w:topLinePunct w:val="0"/>
              <w:autoSpaceDE/>
              <w:autoSpaceDN/>
              <w:bidi w:val="0"/>
              <w:adjustRightInd/>
              <w:snapToGrid/>
              <w:spacing w:line="0" w:lineRule="atLeast"/>
              <w:ind w:left="0" w:firstLine="0"/>
              <w:textAlignment w:val="auto"/>
              <w:rPr>
                <w:rFonts w:hint="eastAsia" w:ascii="微软雅黑" w:hAnsi="微软雅黑" w:eastAsia="微软雅黑" w:cs="微软雅黑"/>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14:textFill>
                  <w14:solidFill>
                    <w14:schemeClr w14:val="tx1">
                      <w14:lumMod w14:val="65000"/>
                      <w14:lumOff w14:val="35000"/>
                    </w14:schemeClr>
                  </w14:solidFill>
                </w14:textFill>
              </w:rPr>
              <w:t>最美的夜景便是梦幻家园景区内的雪夜灯光秀。在海拔最高的观景平台上观赏美妙的雪景，千</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Chars="0" w:firstLine="420"/>
              <w:textAlignment w:val="auto"/>
              <w:rPr>
                <w:rFonts w:hint="eastAsia" w:ascii="微软雅黑" w:hAnsi="微软雅黑" w:eastAsia="微软雅黑" w:cs="微软雅黑"/>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14:textFill>
                  <w14:solidFill>
                    <w14:schemeClr w14:val="tx1">
                      <w14:lumMod w14:val="65000"/>
                      <w14:lumOff w14:val="35000"/>
                    </w14:schemeClr>
                  </w14:solidFill>
                </w14:textFill>
              </w:rPr>
              <w:t>姿百态的雪景如诗如画。呼吸大自然清新的空气；观赏积雪从房檐悬挂到地面形成的独特“雪</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Chars="0" w:firstLine="420"/>
              <w:textAlignment w:val="auto"/>
              <w:rPr>
                <w:rFonts w:hint="eastAsia" w:ascii="微软雅黑" w:hAnsi="微软雅黑" w:eastAsia="微软雅黑" w:cs="微软雅黑"/>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14:textFill>
                  <w14:solidFill>
                    <w14:schemeClr w14:val="tx1">
                      <w14:lumMod w14:val="65000"/>
                      <w14:lumOff w14:val="35000"/>
                    </w14:schemeClr>
                  </w14:solidFill>
                </w14:textFill>
              </w:rPr>
              <w:t>帘”，观看雪乡夜景，洁白如玉的白雪在大红灯笼的照耀下，宛如朵朵白云飘落人间，幻化无</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Chars="0" w:firstLine="420"/>
              <w:textAlignment w:val="auto"/>
              <w:rPr>
                <w:rFonts w:hint="eastAsia" w:ascii="微软雅黑" w:hAnsi="微软雅黑" w:eastAsia="微软雅黑" w:cs="微软雅黑"/>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14:textFill>
                  <w14:solidFill>
                    <w14:schemeClr w14:val="tx1">
                      <w14:lumMod w14:val="65000"/>
                      <w14:lumOff w14:val="35000"/>
                    </w14:schemeClr>
                  </w14:solidFill>
                </w14:textFill>
              </w:rPr>
              <w:t>穷……</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0" w:lineRule="atLeast"/>
              <w:ind w:left="420" w:leftChars="0" w:hanging="420" w:firstLineChars="0"/>
              <w:jc w:val="left"/>
              <w:textAlignment w:val="auto"/>
              <w:rPr>
                <w:rFonts w:hint="eastAsia" w:ascii="微软雅黑" w:hAnsi="微软雅黑" w:eastAsia="微软雅黑" w:cs="微软雅黑"/>
                <w:b/>
                <w:bCs w:val="0"/>
                <w:color w:val="C00000"/>
                <w:kern w:val="0"/>
                <w:sz w:val="21"/>
                <w:szCs w:val="21"/>
                <w:lang w:val="en-US" w:eastAsia="zh-CN" w:bidi="ar"/>
                <w14:textFill>
                  <w14:gradFill>
                    <w14:gsLst>
                      <w14:gs w14:pos="0">
                        <w14:srgbClr w14:val="E30000"/>
                      </w14:gs>
                      <w14:gs w14:pos="100000">
                        <w14:srgbClr w14:val="760303"/>
                      </w14:gs>
                    </w14:gsLst>
                    <w14:lin w14:scaled="0"/>
                  </w14:gradFill>
                </w14:textFill>
              </w:rPr>
            </w:pPr>
            <w:r>
              <w:rPr>
                <w:rFonts w:hint="eastAsia" w:ascii="微软雅黑" w:hAnsi="微软雅黑" w:eastAsia="微软雅黑" w:cs="微软雅黑"/>
                <w:b/>
                <w:bCs w:val="0"/>
                <w:color w:val="262626" w:themeColor="text1" w:themeTint="D8"/>
                <w:kern w:val="0"/>
                <w:sz w:val="21"/>
                <w:szCs w:val="21"/>
                <w:lang w:val="en-US" w:eastAsia="zh-CN" w:bidi="ar"/>
                <w14:textFill>
                  <w14:gradFill>
                    <w14:gsLst>
                      <w14:gs w14:pos="0">
                        <w14:srgbClr w14:val="E30000"/>
                      </w14:gs>
                      <w14:gs w14:pos="100000">
                        <w14:srgbClr w14:val="760303"/>
                      </w14:gs>
                    </w14:gsLst>
                    <w14:lin w14:scaled="0"/>
                  </w14:gradFill>
                </w14:textFill>
              </w:rPr>
              <w:t>电音大秧歌、</w:t>
            </w:r>
            <w:r>
              <w:rPr>
                <w:rFonts w:hint="eastAsia" w:ascii="微软雅黑" w:hAnsi="微软雅黑" w:eastAsia="微软雅黑" w:cs="微软雅黑"/>
                <w:b/>
                <w:bCs w:val="0"/>
                <w:color w:val="C00000"/>
                <w:kern w:val="0"/>
                <w:sz w:val="21"/>
                <w:szCs w:val="21"/>
                <w:lang w:val="en-US" w:eastAsia="zh-CN" w:bidi="ar"/>
                <w14:textFill>
                  <w14:gradFill>
                    <w14:gsLst>
                      <w14:gs w14:pos="0">
                        <w14:srgbClr w14:val="E30000"/>
                      </w14:gs>
                      <w14:gs w14:pos="100000">
                        <w14:srgbClr w14:val="760303"/>
                      </w14:gs>
                    </w14:gsLst>
                    <w14:lin w14:scaled="0"/>
                  </w14:gradFill>
                </w14:textFill>
              </w:rPr>
              <w:t>雪地篝火大轰趴</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0" w:lineRule="atLeast"/>
              <w:ind w:left="420" w:leftChars="0" w:hanging="420" w:firstLineChars="0"/>
              <w:jc w:val="left"/>
              <w:textAlignment w:val="auto"/>
              <w:rPr>
                <w:rFonts w:hint="default" w:ascii="微软雅黑" w:hAnsi="微软雅黑" w:eastAsia="微软雅黑" w:cs="微软雅黑"/>
                <w:color w:val="595959" w:themeColor="text1" w:themeTint="A6"/>
                <w:spacing w:val="-13"/>
                <w:w w:val="95"/>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color w:val="404040" w:themeColor="text1" w:themeTint="BF"/>
                <w:kern w:val="0"/>
                <w:sz w:val="21"/>
                <w:szCs w:val="21"/>
                <w:lang w:val="en-US" w:eastAsia="zh-CN" w:bidi="ar"/>
                <w14:textFill>
                  <w14:solidFill>
                    <w14:schemeClr w14:val="tx1">
                      <w14:lumMod w14:val="75000"/>
                      <w14:lumOff w14:val="25000"/>
                    </w14:schemeClr>
                  </w14:solidFill>
                </w14:textFill>
              </w:rPr>
              <w:t>雪乡篝火狂欢夜，住在景区内才能享此轰趴活动（景区统一安排，视天气而定是否有此活动）</w:t>
            </w:r>
          </w:p>
          <w:p>
            <w:pPr>
              <w:pStyle w:val="4"/>
              <w:numPr>
                <w:ilvl w:val="0"/>
                <w:numId w:val="1"/>
              </w:numPr>
              <w:spacing w:line="269" w:lineRule="exact"/>
              <w:ind w:left="420" w:leftChars="0" w:hanging="420" w:firstLineChars="0"/>
              <w:rPr>
                <w:rFonts w:hint="eastAsia" w:ascii="微软雅黑" w:hAnsi="微软雅黑" w:eastAsia="微软雅黑" w:cs="微软雅黑"/>
                <w:color w:val="595959" w:themeColor="text1" w:themeTint="A6"/>
                <w:szCs w:val="18"/>
                <w:lang w:eastAsia="zh-CN"/>
                <w14:textFill>
                  <w14:solidFill>
                    <w14:schemeClr w14:val="tx1">
                      <w14:lumMod w14:val="65000"/>
                      <w14:lumOff w14:val="35000"/>
                    </w14:schemeClr>
                  </w14:solidFill>
                </w14:textFill>
              </w:rPr>
            </w:pPr>
            <w:r>
              <w:rPr>
                <w:rFonts w:hint="eastAsia" w:ascii="微软雅黑" w:hAnsi="微软雅黑" w:eastAsia="微软雅黑" w:cs="微软雅黑"/>
                <w:b w:val="0"/>
                <w:bCs/>
                <w:color w:val="C00000"/>
                <w:sz w:val="21"/>
              </w:rPr>
              <w:t>［</w:t>
            </w:r>
            <w:r>
              <w:rPr>
                <w:rFonts w:hint="eastAsia" w:ascii="微软雅黑" w:hAnsi="微软雅黑" w:eastAsia="微软雅黑" w:cs="微软雅黑"/>
                <w:b w:val="0"/>
                <w:bCs/>
                <w:color w:val="C00000"/>
                <w:sz w:val="21"/>
                <w:lang w:eastAsia="zh-CN"/>
              </w:rPr>
              <w:t>今</w:t>
            </w:r>
            <w:r>
              <w:rPr>
                <w:rFonts w:hint="eastAsia" w:ascii="微软雅黑" w:hAnsi="微软雅黑" w:eastAsia="微软雅黑" w:cs="微软雅黑"/>
                <w:b w:val="0"/>
                <w:bCs/>
                <w:color w:val="C00000"/>
                <w:sz w:val="21"/>
              </w:rPr>
              <w:t>日</w:t>
            </w:r>
            <w:r>
              <w:rPr>
                <w:rFonts w:hint="eastAsia" w:ascii="微软雅黑" w:hAnsi="微软雅黑" w:eastAsia="微软雅黑" w:cs="微软雅黑"/>
                <w:b w:val="0"/>
                <w:bCs/>
                <w:color w:val="C00000"/>
                <w:sz w:val="21"/>
                <w:lang w:eastAsia="zh-CN"/>
              </w:rPr>
              <w:t>住宿</w:t>
            </w:r>
            <w:r>
              <w:rPr>
                <w:rFonts w:hint="eastAsia" w:ascii="微软雅黑" w:hAnsi="微软雅黑" w:eastAsia="微软雅黑" w:cs="微软雅黑"/>
                <w:b w:val="0"/>
                <w:bCs/>
                <w:color w:val="C00000"/>
                <w:sz w:val="21"/>
              </w:rPr>
              <w:t>］--</w:t>
            </w:r>
            <w:r>
              <w:rPr>
                <w:rFonts w:hint="eastAsia" w:ascii="微软雅黑" w:hAnsi="微软雅黑" w:eastAsia="微软雅黑" w:cs="微软雅黑"/>
                <w:b w:val="0"/>
                <w:bCs/>
                <w:color w:val="C00000"/>
                <w:sz w:val="21"/>
                <w:lang w:eastAsia="zh-CN"/>
              </w:rPr>
              <w:t>升级雪乡景区内雪景民宿，私密家庭间一家人不拆分，春节期间男女分住；</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0" w:type="dxa"/>
            <w:bottom w:w="0" w:type="dxa"/>
            <w:right w:w="0" w:type="dxa"/>
          </w:tblCellMar>
        </w:tblPrEx>
        <w:trPr>
          <w:trHeight w:val="90" w:hRule="atLeast"/>
          <w:jc w:val="center"/>
        </w:trPr>
        <w:tc>
          <w:tcPr>
            <w:tcW w:w="2232" w:type="dxa"/>
            <w:gridSpan w:val="2"/>
            <w:tcBorders>
              <w:tl2br w:val="nil"/>
              <w:tr2bl w:val="nil"/>
            </w:tcBorders>
            <w:shd w:val="clear" w:color="auto" w:fill="1F3863" w:themeFill="accent5" w:themeFillShade="7F"/>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微软雅黑" w:hAnsi="微软雅黑" w:eastAsia="微软雅黑" w:cs="微软雅黑"/>
                <w:color w:val="FFFFFF" w:themeColor="background1"/>
                <w:sz w:val="18"/>
                <w:szCs w:val="18"/>
                <w:lang w:val="zh-CN" w:eastAsia="zh-CN"/>
                <w14:textFill>
                  <w14:solidFill>
                    <w14:schemeClr w14:val="bg1"/>
                  </w14:solidFill>
                </w14:textFill>
              </w:rPr>
            </w:pPr>
          </w:p>
        </w:tc>
        <w:tc>
          <w:tcPr>
            <w:tcW w:w="8982" w:type="dxa"/>
            <w:tcBorders>
              <w:tl2br w:val="nil"/>
              <w:tr2bl w:val="nil"/>
            </w:tcBorders>
            <w:shd w:val="clear" w:color="auto" w:fill="1F3863" w:themeFill="accent5" w:themeFillShade="7F"/>
            <w:vAlign w:val="center"/>
          </w:tcPr>
          <w:p>
            <w:pPr>
              <w:bidi w:val="0"/>
              <w:ind w:firstLine="280" w:firstLineChars="100"/>
              <w:rPr>
                <w:rFonts w:hint="default" w:ascii="微软雅黑" w:hAnsi="微软雅黑" w:eastAsia="微软雅黑" w:cs="微软雅黑"/>
                <w:b/>
                <w:bCs/>
                <w:color w:val="FFFFFF" w:themeColor="background1"/>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雪乡&gt;&gt;牡丹江</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 xml:space="preserve">        </w:t>
            </w:r>
            <w:r>
              <w:rPr>
                <w:b/>
                <w:color w:val="FFFFFF" w:themeColor="background1"/>
                <w:position w:val="1"/>
                <w:sz w:val="28"/>
                <w:szCs w:val="28"/>
                <w14:textFill>
                  <w14:solidFill>
                    <w14:schemeClr w14:val="bg1"/>
                  </w14:solidFill>
                </w14:textFill>
              </w:rPr>
              <w:t>早：</w:t>
            </w:r>
            <w:r>
              <w:rPr>
                <w:rFonts w:ascii="宋体" w:hAnsi="宋体" w:eastAsia="微软雅黑" w:cs="微软雅黑"/>
                <w:b w:val="0"/>
                <w:bCs/>
                <w:color w:val="FFFFFF" w:themeColor="background1"/>
                <w:w w:val="99"/>
                <w:sz w:val="21"/>
                <w:szCs w:val="22"/>
                <w:shd w:val="clear" w:color="auto" w:fill="auto"/>
                <w:lang w:val="zh-CN" w:eastAsia="zh-CN" w:bidi="zh-CN"/>
                <w14:textFill>
                  <w14:solidFill>
                    <w14:schemeClr w14:val="bg1"/>
                  </w14:solidFill>
                </w14:textFill>
              </w:rPr>
              <w:t>√</w:t>
            </w:r>
            <w:r>
              <w:rPr>
                <w:rFonts w:hint="eastAsia"/>
                <w:b/>
                <w:color w:val="FFFFFF" w:themeColor="background1"/>
                <w:position w:val="1"/>
                <w:sz w:val="28"/>
                <w:szCs w:val="28"/>
                <w:lang w:val="en-US" w:eastAsia="zh-CN"/>
                <w14:textFill>
                  <w14:solidFill>
                    <w14:schemeClr w14:val="bg1"/>
                  </w14:solidFill>
                </w14:textFill>
              </w:rPr>
              <w:t xml:space="preserve"> </w:t>
            </w:r>
            <w:r>
              <w:rPr>
                <w:b/>
                <w:color w:val="FFFFFF" w:themeColor="background1"/>
                <w:position w:val="1"/>
                <w:sz w:val="28"/>
                <w:szCs w:val="28"/>
                <w14:textFill>
                  <w14:solidFill>
                    <w14:schemeClr w14:val="bg1"/>
                  </w14:solidFill>
                </w14:textFill>
              </w:rPr>
              <w:t>|</w:t>
            </w:r>
            <w:r>
              <w:rPr>
                <w:rFonts w:hint="eastAsia"/>
                <w:b/>
                <w:color w:val="FFFFFF" w:themeColor="background1"/>
                <w:position w:val="1"/>
                <w:sz w:val="28"/>
                <w:szCs w:val="28"/>
                <w:lang w:val="en-US" w:eastAsia="zh-CN"/>
                <w14:textFill>
                  <w14:solidFill>
                    <w14:schemeClr w14:val="bg1"/>
                  </w14:solidFill>
                </w14:textFill>
              </w:rPr>
              <w:t xml:space="preserve"> </w:t>
            </w:r>
            <w:r>
              <w:rPr>
                <w:b/>
                <w:color w:val="FFFFFF" w:themeColor="background1"/>
                <w:position w:val="1"/>
                <w:sz w:val="28"/>
                <w:szCs w:val="28"/>
                <w14:textFill>
                  <w14:solidFill>
                    <w14:schemeClr w14:val="bg1"/>
                  </w14:solidFill>
                </w14:textFill>
              </w:rPr>
              <w:t>中：</w:t>
            </w:r>
            <w:r>
              <w:rPr>
                <w:rFonts w:ascii="宋体" w:hAnsi="宋体" w:eastAsia="微软雅黑" w:cs="微软雅黑"/>
                <w:b w:val="0"/>
                <w:bCs/>
                <w:color w:val="FFFFFF" w:themeColor="background1"/>
                <w:w w:val="99"/>
                <w:sz w:val="21"/>
                <w:szCs w:val="22"/>
                <w:shd w:val="clear" w:color="auto" w:fill="auto"/>
                <w:lang w:val="zh-CN" w:eastAsia="zh-CN" w:bidi="zh-CN"/>
                <w14:textFill>
                  <w14:solidFill>
                    <w14:schemeClr w14:val="bg1"/>
                  </w14:solidFill>
                </w14:textFill>
              </w:rPr>
              <w:t>√</w:t>
            </w:r>
            <w:r>
              <w:rPr>
                <w:rFonts w:hint="eastAsia"/>
                <w:b/>
                <w:color w:val="FFFFFF" w:themeColor="background1"/>
                <w:position w:val="1"/>
                <w:sz w:val="28"/>
                <w:szCs w:val="28"/>
                <w:lang w:val="en-US" w:eastAsia="zh-CN"/>
                <w14:textFill>
                  <w14:solidFill>
                    <w14:schemeClr w14:val="bg1"/>
                  </w14:solidFill>
                </w14:textFill>
              </w:rPr>
              <w:t xml:space="preserve"> </w:t>
            </w:r>
            <w:r>
              <w:rPr>
                <w:b/>
                <w:color w:val="FFFFFF" w:themeColor="background1"/>
                <w:position w:val="1"/>
                <w:sz w:val="28"/>
                <w:szCs w:val="28"/>
                <w14:textFill>
                  <w14:solidFill>
                    <w14:schemeClr w14:val="bg1"/>
                  </w14:solidFill>
                </w14:textFill>
              </w:rPr>
              <w:t>|</w:t>
            </w:r>
            <w:r>
              <w:rPr>
                <w:rFonts w:hint="eastAsia"/>
                <w:b/>
                <w:color w:val="FFFFFF" w:themeColor="background1"/>
                <w:position w:val="1"/>
                <w:sz w:val="28"/>
                <w:szCs w:val="28"/>
                <w:lang w:val="en-US" w:eastAsia="zh-CN"/>
                <w14:textFill>
                  <w14:solidFill>
                    <w14:schemeClr w14:val="bg1"/>
                  </w14:solidFill>
                </w14:textFill>
              </w:rPr>
              <w:t xml:space="preserve"> </w:t>
            </w:r>
            <w:r>
              <w:rPr>
                <w:b/>
                <w:color w:val="FFFFFF" w:themeColor="background1"/>
                <w:position w:val="1"/>
                <w:sz w:val="28"/>
                <w:szCs w:val="28"/>
                <w14:textFill>
                  <w14:solidFill>
                    <w14:schemeClr w14:val="bg1"/>
                  </w14:solidFill>
                </w14:textFill>
              </w:rPr>
              <w:t>晚：</w:t>
            </w:r>
            <w:r>
              <w:rPr>
                <w:rFonts w:hint="default" w:ascii="Arial" w:hAnsi="Arial" w:cs="Arial"/>
                <w:b/>
                <w:color w:val="FFFFFF" w:themeColor="background1"/>
                <w:position w:val="1"/>
                <w:sz w:val="28"/>
                <w:szCs w:val="28"/>
                <w14:textFill>
                  <w14:solidFill>
                    <w14:schemeClr w14:val="bg1"/>
                  </w14:solidFill>
                </w14:textFill>
              </w:rPr>
              <w:t>×</w:t>
            </w:r>
            <w:r>
              <w:rPr>
                <w:rFonts w:hint="eastAsia"/>
                <w:b/>
                <w:color w:val="FFFFFF" w:themeColor="background1"/>
                <w:position w:val="1"/>
                <w:sz w:val="28"/>
                <w:szCs w:val="28"/>
                <w:lang w:val="en-US" w:eastAsia="zh-CN"/>
                <w14:textFill>
                  <w14:solidFill>
                    <w14:schemeClr w14:val="bg1"/>
                  </w14:solidFill>
                </w14:textFill>
              </w:rPr>
              <w:t xml:space="preserve">    住：牡丹江</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0" w:type="dxa"/>
            <w:bottom w:w="0" w:type="dxa"/>
            <w:right w:w="0" w:type="dxa"/>
          </w:tblCellMar>
        </w:tblPrEx>
        <w:trPr>
          <w:trHeight w:val="90" w:hRule="atLeast"/>
          <w:jc w:val="center"/>
        </w:trPr>
        <w:tc>
          <w:tcPr>
            <w:tcW w:w="2232"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ascii="微软雅黑" w:hAnsi="微软雅黑" w:eastAsia="微软雅黑" w:cs="微软雅黑"/>
                <w:color w:val="595959" w:themeColor="text1" w:themeTint="A6"/>
                <w:sz w:val="18"/>
                <w:szCs w:val="22"/>
                <w:lang w:val="zh-CN" w:eastAsia="zh-CN" w:bidi="zh-CN"/>
                <w14:textFill>
                  <w14:solidFill>
                    <w14:schemeClr w14:val="tx1">
                      <w14:lumMod w14:val="65000"/>
                      <w14:lumOff w14:val="35000"/>
                    </w14:schemeClr>
                  </w14:solidFill>
                </w14:textFill>
              </w:rPr>
            </w:pPr>
            <w:r>
              <w:rPr>
                <w:rFonts w:hint="eastAsia" w:ascii="微软雅黑" w:hAnsi="微软雅黑" w:eastAsia="微软雅黑" w:cs="微软雅黑"/>
                <w:color w:val="FFFFFF" w:themeColor="background1"/>
                <w:sz w:val="18"/>
                <w:szCs w:val="18"/>
                <w:lang w:val="zh-CN" w:eastAsia="zh-CN"/>
                <w14:textFill>
                  <w14:solidFill>
                    <w14:schemeClr w14:val="bg1"/>
                  </w14:solidFill>
                </w14:textFill>
              </w:rPr>
              <w:drawing>
                <wp:inline distT="0" distB="0" distL="114300" distR="114300">
                  <wp:extent cx="1100455" cy="326390"/>
                  <wp:effectExtent l="0" t="0" r="4445" b="16510"/>
                  <wp:docPr id="10"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
                          <pic:cNvPicPr>
                            <a:picLocks noChangeAspect="1"/>
                          </pic:cNvPicPr>
                        </pic:nvPicPr>
                        <pic:blipFill>
                          <a:blip r:embed="rId8"/>
                          <a:stretch>
                            <a:fillRect/>
                          </a:stretch>
                        </pic:blipFill>
                        <pic:spPr>
                          <a:xfrm>
                            <a:off x="0" y="0"/>
                            <a:ext cx="1100455" cy="326390"/>
                          </a:xfrm>
                          <a:prstGeom prst="rect">
                            <a:avLst/>
                          </a:prstGeom>
                        </pic:spPr>
                      </pic:pic>
                    </a:graphicData>
                  </a:graphic>
                </wp:inline>
              </w:drawing>
            </w:r>
          </w:p>
        </w:tc>
        <w:tc>
          <w:tcPr>
            <w:tcW w:w="8982" w:type="dxa"/>
            <w:tcBorders>
              <w:tl2br w:val="nil"/>
              <w:tr2bl w:val="nil"/>
            </w:tcBorders>
            <w:shd w:val="clear" w:color="auto" w:fill="auto"/>
            <w:vAlign w:val="center"/>
          </w:tcPr>
          <w:p>
            <w:pPr>
              <w:keepNext w:val="0"/>
              <w:keepLines w:val="0"/>
              <w:pageBreakBefore w:val="0"/>
              <w:widowControl w:val="0"/>
              <w:numPr>
                <w:ilvl w:val="0"/>
                <w:numId w:val="1"/>
              </w:numPr>
              <w:kinsoku/>
              <w:wordWrap/>
              <w:overflowPunct/>
              <w:topLinePunct w:val="0"/>
              <w:autoSpaceDE/>
              <w:autoSpaceDN/>
              <w:bidi w:val="0"/>
              <w:adjustRightInd/>
              <w:snapToGrid/>
              <w:spacing w:before="42" w:line="0" w:lineRule="atLeast"/>
              <w:ind w:left="420" w:leftChars="0" w:right="562" w:rightChars="0" w:hanging="420" w:firstLineChars="0"/>
              <w:jc w:val="left"/>
              <w:textAlignment w:val="auto"/>
              <w:rPr>
                <w:rFonts w:hint="default" w:ascii="微软雅黑" w:hAnsi="微软雅黑" w:eastAsia="微软雅黑" w:cs="微软雅黑"/>
                <w:b/>
                <w:bCs w:val="0"/>
                <w:color w:val="0D0D0D" w:themeColor="text1" w:themeTint="F2"/>
                <w:sz w:val="21"/>
                <w:szCs w:val="21"/>
                <w:lang w:val="en-US" w:eastAsia="zh-CN"/>
                <w14:textFill>
                  <w14:solidFill>
                    <w14:schemeClr w14:val="tx1">
                      <w14:lumMod w14:val="95000"/>
                      <w14:lumOff w14:val="5000"/>
                    </w14:schemeClr>
                  </w14:solidFill>
                </w14:textFill>
              </w:rPr>
            </w:pPr>
            <w:r>
              <w:rPr>
                <w:rFonts w:hint="eastAsia" w:ascii="微软雅黑" w:hAnsi="微软雅黑" w:eastAsia="微软雅黑" w:cs="微软雅黑"/>
                <w:b/>
                <w:bCs w:val="0"/>
                <w:color w:val="0D0D0D" w:themeColor="text1" w:themeTint="F2"/>
                <w:sz w:val="21"/>
                <w:szCs w:val="21"/>
                <w:lang w:eastAsia="zh-CN"/>
                <w14:textFill>
                  <w14:solidFill>
                    <w14:schemeClr w14:val="tx1">
                      <w14:lumMod w14:val="95000"/>
                      <w14:lumOff w14:val="5000"/>
                    </w14:schemeClr>
                  </w14:solidFill>
                </w14:textFill>
              </w:rPr>
              <w:t>中国冰雪看龙江</w:t>
            </w:r>
            <w:r>
              <w:rPr>
                <w:rFonts w:hint="eastAsia" w:ascii="微软雅黑" w:hAnsi="微软雅黑" w:eastAsia="微软雅黑" w:cs="微软雅黑"/>
                <w:b/>
                <w:bCs w:val="0"/>
                <w:color w:val="0D0D0D" w:themeColor="text1" w:themeTint="F2"/>
                <w:sz w:val="21"/>
                <w:szCs w:val="21"/>
                <w:lang w:val="en-US" w:eastAsia="zh-CN"/>
                <w14:textFill>
                  <w14:solidFill>
                    <w14:schemeClr w14:val="tx1">
                      <w14:lumMod w14:val="95000"/>
                      <w14:lumOff w14:val="5000"/>
                    </w14:schemeClr>
                  </w14:solidFill>
                </w14:textFill>
              </w:rPr>
              <w:t xml:space="preserve">  龙江冰雪看雪乡</w:t>
            </w:r>
            <w:r>
              <w:rPr>
                <w:rFonts w:hint="eastAsia" w:ascii="微软雅黑" w:hAnsi="微软雅黑" w:eastAsia="微软雅黑" w:cs="微软雅黑"/>
                <w:b/>
                <w:bCs w:val="0"/>
                <w:color w:val="0D0D0D" w:themeColor="text1" w:themeTint="F2"/>
                <w:sz w:val="21"/>
                <w:szCs w:val="21"/>
                <w14:textFill>
                  <w14:solidFill>
                    <w14:schemeClr w14:val="tx1">
                      <w14:lumMod w14:val="95000"/>
                      <w14:lumOff w14:val="5000"/>
                    </w14:schemeClr>
                  </w14:solidFill>
                </w14:textFill>
              </w:rPr>
              <w:t>——</w:t>
            </w:r>
            <w:r>
              <w:rPr>
                <w:rFonts w:hint="eastAsia" w:ascii="微软雅黑" w:hAnsi="微软雅黑" w:eastAsia="微软雅黑" w:cs="微软雅黑"/>
                <w:b/>
                <w:bCs w:val="0"/>
                <w:color w:val="0D0D0D" w:themeColor="text1" w:themeTint="F2"/>
                <w:sz w:val="21"/>
                <w:szCs w:val="21"/>
                <w:lang w:eastAsia="zh-CN"/>
                <w14:textFill>
                  <w14:solidFill>
                    <w14:schemeClr w14:val="tx1">
                      <w14:lumMod w14:val="95000"/>
                      <w14:lumOff w14:val="5000"/>
                    </w14:schemeClr>
                  </w14:solidFill>
                </w14:textFill>
              </w:rPr>
              <w:t>用度假的形式玩冰雪</w:t>
            </w:r>
            <w:r>
              <w:rPr>
                <w:rFonts w:hint="eastAsia" w:ascii="微软雅黑" w:hAnsi="微软雅黑" w:eastAsia="微软雅黑" w:cs="微软雅黑"/>
                <w:b/>
                <w:bCs w:val="0"/>
                <w:color w:val="0D0D0D" w:themeColor="text1" w:themeTint="F2"/>
                <w:sz w:val="21"/>
                <w:szCs w:val="21"/>
                <w:lang w:val="en-US" w:eastAsia="zh-CN"/>
                <w14:textFill>
                  <w14:solidFill>
                    <w14:schemeClr w14:val="tx1">
                      <w14:lumMod w14:val="95000"/>
                      <w14:lumOff w14:val="5000"/>
                    </w14:schemeClr>
                  </w14:solidFill>
                </w14:textFill>
              </w:rPr>
              <w:t xml:space="preserve"> 留出雪乡自由行</w:t>
            </w:r>
          </w:p>
          <w:p>
            <w:pPr>
              <w:keepNext w:val="0"/>
              <w:keepLines w:val="0"/>
              <w:pageBreakBefore w:val="0"/>
              <w:widowControl w:val="0"/>
              <w:numPr>
                <w:ilvl w:val="0"/>
                <w:numId w:val="1"/>
              </w:numPr>
              <w:kinsoku/>
              <w:wordWrap/>
              <w:overflowPunct/>
              <w:topLinePunct w:val="0"/>
              <w:autoSpaceDE/>
              <w:autoSpaceDN/>
              <w:bidi w:val="0"/>
              <w:adjustRightInd/>
              <w:snapToGrid/>
              <w:spacing w:before="42" w:line="0" w:lineRule="atLeast"/>
              <w:ind w:left="420" w:leftChars="0" w:right="562" w:rightChars="0" w:hanging="420" w:firstLineChars="0"/>
              <w:jc w:val="left"/>
              <w:textAlignment w:val="auto"/>
              <w:rPr>
                <w:rFonts w:hint="eastAsia" w:ascii="微软雅黑" w:hAnsi="微软雅黑" w:eastAsia="微软雅黑" w:cs="微软雅黑"/>
                <w:b/>
                <w:sz w:val="21"/>
                <w:szCs w:val="21"/>
              </w:rPr>
            </w:pPr>
            <w:r>
              <w:rPr>
                <w:rFonts w:hint="eastAsia" w:ascii="微软雅黑" w:hAnsi="微软雅黑" w:eastAsia="微软雅黑" w:cs="微软雅黑"/>
                <w:b/>
                <w:color w:val="C00000"/>
                <w:sz w:val="21"/>
                <w:szCs w:val="21"/>
              </w:rPr>
              <w:t>品味夏无三日晴，</w:t>
            </w:r>
            <w:r>
              <w:rPr>
                <w:rFonts w:hint="eastAsia" w:ascii="微软雅黑" w:hAnsi="微软雅黑" w:eastAsia="微软雅黑" w:cs="微软雅黑"/>
                <w:b/>
                <w:color w:val="C00000"/>
                <w:sz w:val="21"/>
                <w:szCs w:val="21"/>
                <w:lang w:eastAsia="zh-CN"/>
              </w:rPr>
              <w:t>冬</w:t>
            </w:r>
            <w:r>
              <w:rPr>
                <w:rFonts w:hint="eastAsia" w:ascii="微软雅黑" w:hAnsi="微软雅黑" w:eastAsia="微软雅黑" w:cs="微软雅黑"/>
                <w:b/>
                <w:color w:val="C00000"/>
                <w:sz w:val="21"/>
                <w:szCs w:val="21"/>
              </w:rPr>
              <w:t>雪漫林间的雪乡</w:t>
            </w:r>
          </w:p>
          <w:p>
            <w:pPr>
              <w:pStyle w:val="12"/>
              <w:keepNext w:val="0"/>
              <w:keepLines w:val="0"/>
              <w:pageBreakBefore w:val="0"/>
              <w:numPr>
                <w:ilvl w:val="0"/>
                <w:numId w:val="1"/>
              </w:numPr>
              <w:kinsoku/>
              <w:wordWrap/>
              <w:overflowPunct/>
              <w:topLinePunct w:val="0"/>
              <w:autoSpaceDE/>
              <w:autoSpaceDN/>
              <w:bidi w:val="0"/>
              <w:adjustRightInd w:val="0"/>
              <w:snapToGrid w:val="0"/>
              <w:spacing w:before="0" w:beforeAutospacing="0" w:after="0" w:afterAutospacing="0" w:line="0" w:lineRule="atLeast"/>
              <w:ind w:left="420" w:leftChars="0" w:hanging="420" w:firstLineChars="0"/>
              <w:textAlignment w:val="auto"/>
              <w:rPr>
                <w:rFonts w:hint="eastAsia" w:ascii="微软雅黑" w:hAnsi="微软雅黑" w:eastAsia="微软雅黑" w:cs="微软雅黑"/>
                <w:b w:val="0"/>
                <w:bCs w:val="0"/>
                <w:color w:val="404040" w:themeColor="text1" w:themeTint="BF"/>
                <w:spacing w:val="-6"/>
                <w:sz w:val="21"/>
                <w:szCs w:val="21"/>
                <w:highlight w:val="none"/>
                <w14:textFill>
                  <w14:solidFill>
                    <w14:schemeClr w14:val="tx1">
                      <w14:lumMod w14:val="75000"/>
                      <w14:lumOff w14:val="25000"/>
                    </w14:schemeClr>
                  </w14:solidFill>
                </w14:textFill>
              </w:rPr>
            </w:pPr>
            <w:r>
              <w:rPr>
                <w:rFonts w:hint="eastAsia" w:ascii="微软雅黑" w:hAnsi="微软雅黑" w:eastAsia="微软雅黑" w:cs="微软雅黑"/>
                <w:b w:val="0"/>
                <w:bCs w:val="0"/>
                <w:color w:val="404040" w:themeColor="text1" w:themeTint="BF"/>
                <w:sz w:val="21"/>
                <w:szCs w:val="21"/>
                <w:highlight w:val="none"/>
                <w:lang w:eastAsia="zh-CN"/>
                <w14:textFill>
                  <w14:solidFill>
                    <w14:schemeClr w14:val="tx1">
                      <w14:lumMod w14:val="75000"/>
                      <w14:lumOff w14:val="25000"/>
                    </w14:schemeClr>
                  </w14:solidFill>
                </w14:textFill>
              </w:rPr>
              <w:t>一团团一簇簇的雪飞落下来，象是无数扯碎的棉花球从天空翻滚而下，积雪</w:t>
            </w:r>
            <w:r>
              <w:rPr>
                <w:rFonts w:hint="eastAsia" w:ascii="微软雅黑" w:hAnsi="微软雅黑" w:eastAsia="微软雅黑" w:cs="微软雅黑"/>
                <w:b w:val="0"/>
                <w:bCs w:val="0"/>
                <w:color w:val="404040" w:themeColor="text1" w:themeTint="BF"/>
                <w:sz w:val="21"/>
                <w:szCs w:val="21"/>
                <w:highlight w:val="none"/>
                <w14:textFill>
                  <w14:solidFill>
                    <w14:schemeClr w14:val="tx1">
                      <w14:lumMod w14:val="75000"/>
                      <w14:lumOff w14:val="25000"/>
                    </w14:schemeClr>
                  </w14:solidFill>
                </w14:textFill>
              </w:rPr>
              <w:t>随物具形</w:t>
            </w:r>
            <w:r>
              <w:rPr>
                <w:rFonts w:hint="eastAsia" w:ascii="微软雅黑" w:hAnsi="微软雅黑" w:eastAsia="微软雅黑" w:cs="微软雅黑"/>
                <w:b w:val="0"/>
                <w:bCs w:val="0"/>
                <w:color w:val="404040" w:themeColor="text1" w:themeTint="BF"/>
                <w:sz w:val="21"/>
                <w:szCs w:val="21"/>
                <w:highlight w:val="none"/>
                <w:lang w:eastAsia="zh-CN"/>
                <w14:textFill>
                  <w14:solidFill>
                    <w14:schemeClr w14:val="tx1">
                      <w14:lumMod w14:val="75000"/>
                      <w14:lumOff w14:val="25000"/>
                    </w14:schemeClr>
                  </w14:solidFill>
                </w14:textFill>
              </w:rPr>
              <w:t>，</w:t>
            </w:r>
            <w:r>
              <w:rPr>
                <w:rFonts w:hint="eastAsia" w:ascii="微软雅黑" w:hAnsi="微软雅黑" w:eastAsia="微软雅黑" w:cs="微软雅黑"/>
                <w:b w:val="0"/>
                <w:bCs w:val="0"/>
                <w:color w:val="404040" w:themeColor="text1" w:themeTint="BF"/>
                <w:sz w:val="21"/>
                <w:szCs w:val="21"/>
                <w:highlight w:val="none"/>
                <w14:textFill>
                  <w14:solidFill>
                    <w14:schemeClr w14:val="tx1">
                      <w14:lumMod w14:val="75000"/>
                      <w14:lumOff w14:val="25000"/>
                    </w14:schemeClr>
                  </w14:solidFill>
                </w14:textFill>
              </w:rPr>
              <w:t>形似奔马、卧兔、巨蘑……千姿百态。家家户户房顶上突出来的雪檐大都一两米宽，半尺来厚，伸出房檐三四尺还低悬不落叫人很容易联想到生日宴会</w:t>
            </w:r>
            <w:r>
              <w:rPr>
                <w:rFonts w:hint="eastAsia" w:ascii="微软雅黑" w:hAnsi="微软雅黑" w:eastAsia="微软雅黑" w:cs="微软雅黑"/>
                <w:b w:val="0"/>
                <w:bCs w:val="0"/>
                <w:color w:val="404040" w:themeColor="text1" w:themeTint="BF"/>
                <w:spacing w:val="-6"/>
                <w:w w:val="95"/>
                <w:sz w:val="21"/>
                <w:szCs w:val="21"/>
                <w:highlight w:val="none"/>
                <w14:textFill>
                  <w14:solidFill>
                    <w14:schemeClr w14:val="tx1">
                      <w14:lumMod w14:val="75000"/>
                      <w14:lumOff w14:val="25000"/>
                    </w14:schemeClr>
                  </w14:solidFill>
                </w14:textFill>
              </w:rPr>
              <w:t>上巨大的奶油蛋糕，让人馋涎欲滴，最有趣的是，有的雪檐竟在空中拐了个弯，</w:t>
            </w:r>
            <w:r>
              <w:rPr>
                <w:rFonts w:hint="eastAsia" w:ascii="微软雅黑" w:hAnsi="微软雅黑" w:eastAsia="微软雅黑" w:cs="微软雅黑"/>
                <w:b w:val="0"/>
                <w:bCs w:val="0"/>
                <w:color w:val="404040" w:themeColor="text1" w:themeTint="BF"/>
                <w:spacing w:val="-6"/>
                <w:sz w:val="21"/>
                <w:szCs w:val="21"/>
                <w:highlight w:val="none"/>
                <w14:textFill>
                  <w14:solidFill>
                    <w14:schemeClr w14:val="tx1">
                      <w14:lumMod w14:val="75000"/>
                      <w14:lumOff w14:val="25000"/>
                    </w14:schemeClr>
                  </w14:solidFill>
                </w14:textFill>
              </w:rPr>
              <w:t>一直伸到地上，和雪地长在了一起，把房子严严实实的包起来，成了一个完整的雪屋</w:t>
            </w:r>
          </w:p>
          <w:p>
            <w:pPr>
              <w:pStyle w:val="12"/>
              <w:numPr>
                <w:ilvl w:val="0"/>
                <w:numId w:val="1"/>
              </w:numPr>
              <w:adjustRightInd w:val="0"/>
              <w:snapToGrid w:val="0"/>
              <w:spacing w:before="0" w:beforeAutospacing="0" w:after="0" w:afterAutospacing="0" w:line="0" w:lineRule="atLeast"/>
              <w:ind w:left="420" w:leftChars="0" w:hanging="420" w:firstLineChars="0"/>
              <w:rPr>
                <w:rFonts w:hint="eastAsia" w:ascii="微软雅黑" w:hAnsi="微软雅黑" w:eastAsia="微软雅黑" w:cs="微软雅黑"/>
                <w:b/>
                <w:bCs/>
                <w:color w:val="C00000"/>
                <w:sz w:val="21"/>
                <w:szCs w:val="21"/>
                <w:lang w:eastAsia="zh-CN"/>
              </w:rPr>
            </w:pPr>
            <w:r>
              <w:rPr>
                <w:rFonts w:hint="eastAsia" w:ascii="微软雅黑" w:hAnsi="微软雅黑" w:eastAsia="微软雅黑" w:cs="微软雅黑"/>
                <w:b/>
                <w:bCs/>
                <w:color w:val="C00000"/>
                <w:sz w:val="21"/>
                <w:szCs w:val="21"/>
              </w:rPr>
              <w:t>棒槌山木栈道</w:t>
            </w:r>
            <w:r>
              <w:rPr>
                <w:rFonts w:hint="eastAsia" w:ascii="微软雅黑" w:hAnsi="微软雅黑" w:eastAsia="微软雅黑" w:cs="微软雅黑"/>
                <w:b/>
                <w:bCs/>
                <w:color w:val="C00000"/>
                <w:sz w:val="21"/>
                <w:szCs w:val="21"/>
                <w:lang w:eastAsia="zh-CN"/>
              </w:rPr>
              <w:t>，雪乡邮局，雪乡博物馆</w:t>
            </w:r>
          </w:p>
          <w:p>
            <w:pPr>
              <w:pStyle w:val="12"/>
              <w:numPr>
                <w:ilvl w:val="0"/>
                <w:numId w:val="1"/>
              </w:numPr>
              <w:adjustRightInd w:val="0"/>
              <w:snapToGrid w:val="0"/>
              <w:spacing w:before="0" w:beforeAutospacing="0" w:after="0" w:afterAutospacing="0" w:line="0" w:lineRule="atLeast"/>
              <w:ind w:left="420" w:leftChars="0" w:hanging="420" w:firstLineChars="0"/>
              <w:rPr>
                <w:rFonts w:hint="eastAsia" w:ascii="微软雅黑" w:hAnsi="微软雅黑" w:eastAsia="微软雅黑" w:cs="微软雅黑"/>
                <w:color w:val="595959" w:themeColor="text1" w:themeTint="A6"/>
                <w:sz w:val="21"/>
                <w:szCs w:val="21"/>
                <w:lang w:eastAsia="zh-CN"/>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sz w:val="21"/>
                <w:szCs w:val="21"/>
                <w:lang w:eastAsia="zh-CN"/>
                <w14:textFill>
                  <w14:solidFill>
                    <w14:schemeClr w14:val="tx1">
                      <w14:lumMod w14:val="65000"/>
                      <w14:lumOff w14:val="35000"/>
                    </w14:schemeClr>
                  </w14:solidFill>
                </w14:textFill>
              </w:rPr>
              <w:t>栈道极目远眺缆</w:t>
            </w:r>
            <w:r>
              <w:rPr>
                <w:rFonts w:hint="eastAsia" w:ascii="微软雅黑" w:hAnsi="微软雅黑" w:eastAsia="微软雅黑" w:cs="微软雅黑"/>
                <w:color w:val="595959" w:themeColor="text1" w:themeTint="A6"/>
                <w:sz w:val="21"/>
                <w:szCs w:val="21"/>
                <w14:textFill>
                  <w14:solidFill>
                    <w14:schemeClr w14:val="tx1">
                      <w14:lumMod w14:val="65000"/>
                      <w14:lumOff w14:val="35000"/>
                    </w14:schemeClr>
                  </w14:solidFill>
                </w14:textFill>
              </w:rPr>
              <w:t>白雪皑皑</w:t>
            </w:r>
            <w:r>
              <w:rPr>
                <w:rFonts w:hint="eastAsia" w:ascii="微软雅黑" w:hAnsi="微软雅黑" w:eastAsia="微软雅黑" w:cs="微软雅黑"/>
                <w:color w:val="595959" w:themeColor="text1" w:themeTint="A6"/>
                <w:sz w:val="21"/>
                <w:szCs w:val="21"/>
                <w:lang w:eastAsia="zh-CN"/>
                <w14:textFill>
                  <w14:solidFill>
                    <w14:schemeClr w14:val="tx1">
                      <w14:lumMod w14:val="65000"/>
                      <w14:lumOff w14:val="35000"/>
                    </w14:schemeClr>
                  </w14:solidFill>
                </w14:textFill>
              </w:rPr>
              <w:t>；雪乡博物馆了解藏在深山小村的前世今日</w:t>
            </w:r>
          </w:p>
          <w:p>
            <w:pPr>
              <w:pStyle w:val="12"/>
              <w:numPr>
                <w:ilvl w:val="0"/>
                <w:numId w:val="1"/>
              </w:numPr>
              <w:adjustRightInd w:val="0"/>
              <w:snapToGrid w:val="0"/>
              <w:spacing w:before="0" w:beforeAutospacing="0" w:after="0" w:afterAutospacing="0" w:line="0" w:lineRule="atLeast"/>
              <w:ind w:left="420" w:leftChars="0" w:hanging="420" w:firstLineChars="0"/>
              <w:rPr>
                <w:rFonts w:hint="eastAsia" w:ascii="微软雅黑" w:hAnsi="微软雅黑" w:eastAsia="微软雅黑" w:cs="微软雅黑"/>
                <w:b/>
                <w:bCs/>
                <w:color w:val="C00000"/>
                <w:sz w:val="21"/>
                <w:szCs w:val="21"/>
                <w:lang w:eastAsia="zh-CN"/>
              </w:rPr>
            </w:pPr>
            <w:r>
              <w:rPr>
                <w:rFonts w:hint="eastAsia" w:ascii="微软雅黑" w:hAnsi="微软雅黑" w:eastAsia="微软雅黑" w:cs="微软雅黑"/>
                <w:b/>
                <w:bCs/>
                <w:color w:val="C00000"/>
                <w:sz w:val="21"/>
                <w:szCs w:val="21"/>
                <w:lang w:eastAsia="zh-CN"/>
              </w:rPr>
              <w:t>网红点</w:t>
            </w:r>
            <w:r>
              <w:rPr>
                <w:rFonts w:hint="eastAsia" w:ascii="微软雅黑" w:hAnsi="微软雅黑" w:eastAsia="微软雅黑" w:cs="微软雅黑"/>
                <w:b/>
                <w:bCs/>
                <w:color w:val="C00000"/>
                <w:sz w:val="21"/>
                <w:szCs w:val="21"/>
              </w:rPr>
              <w:t>95℃</w:t>
            </w:r>
            <w:r>
              <w:rPr>
                <w:rFonts w:hint="eastAsia" w:ascii="微软雅黑" w:hAnsi="微软雅黑" w:eastAsia="微软雅黑" w:cs="微软雅黑"/>
                <w:b/>
                <w:bCs/>
                <w:color w:val="C00000"/>
                <w:kern w:val="0"/>
                <w:sz w:val="21"/>
                <w:szCs w:val="21"/>
              </w:rPr>
              <w:t>泼水成冰惊艳画面</w:t>
            </w:r>
          </w:p>
          <w:p>
            <w:pPr>
              <w:keepNext w:val="0"/>
              <w:keepLines w:val="0"/>
              <w:pageBreakBefore w:val="0"/>
              <w:numPr>
                <w:ilvl w:val="0"/>
                <w:numId w:val="1"/>
              </w:numPr>
              <w:kinsoku/>
              <w:wordWrap/>
              <w:overflowPunct/>
              <w:topLinePunct w:val="0"/>
              <w:autoSpaceDE/>
              <w:autoSpaceDN/>
              <w:bidi w:val="0"/>
              <w:spacing w:line="0" w:lineRule="atLeast"/>
              <w:ind w:left="420" w:leftChars="0" w:hanging="420" w:firstLineChars="0"/>
              <w:textAlignment w:val="auto"/>
              <w:rPr>
                <w:b/>
                <w:bCs/>
                <w:color w:val="595959" w:themeColor="text1" w:themeTint="A6"/>
                <w:sz w:val="27"/>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1</w:t>
            </w:r>
            <w:r>
              <w:rPr>
                <w:rFonts w:hint="eastAsia" w:ascii="微软雅黑" w:hAnsi="微软雅黑" w:eastAsia="微软雅黑" w:cs="微软雅黑"/>
                <w:b/>
                <w:bCs/>
                <w:color w:val="595959" w:themeColor="text1" w:themeTint="A6"/>
                <w:lang w:val="en-US" w:eastAsia="zh-CN"/>
                <w14:textFill>
                  <w14:solidFill>
                    <w14:schemeClr w14:val="tx1">
                      <w14:lumMod w14:val="65000"/>
                      <w14:lumOff w14:val="35000"/>
                    </w14:schemeClr>
                  </w14:solidFill>
                </w14:textFill>
              </w:rPr>
              <w:t>2</w:t>
            </w: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w:t>
            </w:r>
            <w:r>
              <w:rPr>
                <w:rFonts w:hint="eastAsia" w:ascii="微软雅黑" w:hAnsi="微软雅黑" w:eastAsia="微软雅黑" w:cs="微软雅黑"/>
                <w:b/>
                <w:bCs/>
                <w:color w:val="595959" w:themeColor="text1" w:themeTint="A6"/>
                <w:lang w:val="en-US" w:eastAsia="zh-CN"/>
                <w14:textFill>
                  <w14:solidFill>
                    <w14:schemeClr w14:val="tx1">
                      <w14:lumMod w14:val="65000"/>
                      <w14:lumOff w14:val="35000"/>
                    </w14:schemeClr>
                  </w14:solidFill>
                </w14:textFill>
              </w:rPr>
              <w:t>0</w:t>
            </w: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 xml:space="preserve">0 </w:t>
            </w:r>
            <w:r>
              <w:rPr>
                <w:rFonts w:hint="eastAsia" w:ascii="微软雅黑" w:hAnsi="微软雅黑" w:eastAsia="微软雅黑" w:cs="微软雅黑"/>
                <w:b/>
                <w:bCs/>
                <w:color w:val="595959" w:themeColor="text1" w:themeTint="A6"/>
                <w:sz w:val="21"/>
                <w:szCs w:val="21"/>
                <w:lang w:eastAsia="zh-CN"/>
                <w14:textFill>
                  <w14:solidFill>
                    <w14:schemeClr w14:val="tx1">
                      <w14:lumMod w14:val="65000"/>
                      <w14:lumOff w14:val="35000"/>
                    </w14:schemeClr>
                  </w14:solidFill>
                </w14:textFill>
              </w:rPr>
              <w:t>中餐【</w:t>
            </w:r>
            <w:r>
              <w:rPr>
                <w:rFonts w:hint="eastAsia" w:ascii="微软雅黑" w:hAnsi="微软雅黑" w:eastAsia="微软雅黑" w:cs="微软雅黑"/>
                <w:b/>
                <w:bCs/>
                <w:color w:val="595959" w:themeColor="text1" w:themeTint="A6"/>
                <w:lang w:eastAsia="zh-CN"/>
                <w14:textFill>
                  <w14:solidFill>
                    <w14:schemeClr w14:val="tx1">
                      <w14:lumMod w14:val="65000"/>
                      <w14:lumOff w14:val="35000"/>
                    </w14:schemeClr>
                  </w14:solidFill>
                </w14:textFill>
              </w:rPr>
              <w:t>铁锅炖】</w:t>
            </w:r>
          </w:p>
          <w:p>
            <w:pPr>
              <w:keepNext w:val="0"/>
              <w:keepLines w:val="0"/>
              <w:pageBreakBefore w:val="0"/>
              <w:widowControl w:val="0"/>
              <w:numPr>
                <w:ilvl w:val="0"/>
                <w:numId w:val="1"/>
              </w:numPr>
              <w:kinsoku/>
              <w:wordWrap/>
              <w:overflowPunct/>
              <w:topLinePunct w:val="0"/>
              <w:autoSpaceDE/>
              <w:autoSpaceDN/>
              <w:bidi w:val="0"/>
              <w:adjustRightInd/>
              <w:snapToGrid/>
              <w:spacing w:before="43" w:line="0" w:lineRule="atLeast"/>
              <w:ind w:left="420" w:leftChars="0" w:right="0" w:hanging="420" w:firstLineChars="0"/>
              <w:jc w:val="both"/>
              <w:textAlignment w:val="auto"/>
              <w:rPr>
                <w:rFonts w:hint="eastAsia" w:ascii="微软雅黑" w:hAnsi="微软雅黑" w:eastAsia="微软雅黑" w:cs="微软雅黑"/>
                <w:b/>
                <w:sz w:val="21"/>
              </w:rPr>
            </w:pPr>
            <w:r>
              <w:rPr>
                <w:rFonts w:hint="eastAsia" w:ascii="微软雅黑" w:hAnsi="微软雅黑" w:eastAsia="微软雅黑" w:cs="微软雅黑"/>
                <w:b/>
                <w:color w:val="C00000"/>
                <w:sz w:val="21"/>
                <w:lang w:eastAsia="zh-CN"/>
              </w:rPr>
              <w:t>千峰笋石千株玉</w:t>
            </w:r>
            <w:r>
              <w:rPr>
                <w:rFonts w:hint="eastAsia" w:ascii="微软雅黑" w:hAnsi="微软雅黑" w:eastAsia="微软雅黑" w:cs="微软雅黑"/>
                <w:b/>
                <w:color w:val="C00000"/>
                <w:sz w:val="21"/>
                <w:lang w:val="en-US" w:eastAsia="zh-CN"/>
              </w:rPr>
              <w:t xml:space="preserve"> 万树松罗万朵云</w:t>
            </w:r>
            <w:r>
              <w:rPr>
                <w:rFonts w:hint="eastAsia" w:ascii="微软雅黑" w:hAnsi="微软雅黑" w:eastAsia="微软雅黑" w:cs="微软雅黑"/>
                <w:b/>
                <w:color w:val="C00000"/>
                <w:sz w:val="21"/>
              </w:rPr>
              <w:t>——徒步</w:t>
            </w:r>
            <w:r>
              <w:rPr>
                <w:rFonts w:hint="eastAsia" w:ascii="微软雅黑" w:hAnsi="微软雅黑" w:eastAsia="微软雅黑" w:cs="微软雅黑"/>
                <w:b/>
                <w:color w:val="C00000"/>
                <w:sz w:val="21"/>
                <w:lang w:eastAsia="zh-CN"/>
              </w:rPr>
              <w:t>给力雪醉美</w:t>
            </w:r>
            <w:r>
              <w:rPr>
                <w:rFonts w:hint="eastAsia" w:ascii="微软雅黑" w:hAnsi="微软雅黑" w:eastAsia="微软雅黑" w:cs="微软雅黑"/>
                <w:b/>
                <w:color w:val="C00000"/>
                <w:sz w:val="21"/>
              </w:rPr>
              <w:t>画廊</w:t>
            </w:r>
          </w:p>
          <w:p>
            <w:pPr>
              <w:pStyle w:val="4"/>
              <w:keepNext w:val="0"/>
              <w:keepLines w:val="0"/>
              <w:pageBreakBefore w:val="0"/>
              <w:widowControl w:val="0"/>
              <w:numPr>
                <w:ilvl w:val="0"/>
                <w:numId w:val="0"/>
              </w:numPr>
              <w:kinsoku/>
              <w:wordWrap/>
              <w:overflowPunct/>
              <w:topLinePunct w:val="0"/>
              <w:autoSpaceDE/>
              <w:autoSpaceDN/>
              <w:bidi w:val="0"/>
              <w:adjustRightInd/>
              <w:spacing w:before="42" w:line="0" w:lineRule="atLeast"/>
              <w:ind w:left="420" w:leftChars="200" w:firstLine="0" w:firstLineChars="0"/>
              <w:textAlignment w:val="auto"/>
              <w:rPr>
                <w:rFonts w:hint="eastAsia" w:ascii="微软雅黑" w:hAnsi="微软雅黑" w:eastAsia="微软雅黑" w:cs="微软雅黑"/>
                <w:b w:val="0"/>
                <w:bCs w:val="0"/>
                <w:color w:val="595959" w:themeColor="text1" w:themeTint="A6"/>
                <w:sz w:val="21"/>
                <w:szCs w:val="21"/>
                <w:lang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lang w:eastAsia="zh-CN"/>
                <w14:textFill>
                  <w14:solidFill>
                    <w14:schemeClr w14:val="tx1">
                      <w14:lumMod w14:val="65000"/>
                      <w14:lumOff w14:val="35000"/>
                    </w14:schemeClr>
                  </w14:solidFill>
                </w14:textFill>
              </w:rPr>
              <w:t>打卡网红圣地给力雪十里画廊，徒步行走其间，掩映在山坳中的冬日美景呈现在眼前，</w:t>
            </w:r>
            <w:r>
              <w:rPr>
                <w:rFonts w:hint="eastAsia" w:ascii="微软雅黑" w:hAnsi="微软雅黑" w:eastAsia="微软雅黑" w:cs="微软雅黑"/>
                <w:b w:val="0"/>
                <w:bCs/>
                <w:color w:val="595959" w:themeColor="text1" w:themeTint="A6"/>
                <w:sz w:val="21"/>
                <w:lang w:eastAsia="zh-CN"/>
                <w14:textFill>
                  <w14:solidFill>
                    <w14:schemeClr w14:val="tx1">
                      <w14:lumMod w14:val="65000"/>
                      <w14:lumOff w14:val="35000"/>
                    </w14:schemeClr>
                  </w14:solidFill>
                </w14:textFill>
              </w:rPr>
              <w:t>千峰笋石千株玉</w:t>
            </w:r>
            <w:r>
              <w:rPr>
                <w:rFonts w:hint="eastAsia" w:ascii="微软雅黑" w:hAnsi="微软雅黑" w:eastAsia="微软雅黑" w:cs="微软雅黑"/>
                <w:b w:val="0"/>
                <w:bCs/>
                <w:color w:val="595959" w:themeColor="text1" w:themeTint="A6"/>
                <w:sz w:val="21"/>
                <w:lang w:val="en-US" w:eastAsia="zh-CN"/>
                <w14:textFill>
                  <w14:solidFill>
                    <w14:schemeClr w14:val="tx1">
                      <w14:lumMod w14:val="65000"/>
                      <w14:lumOff w14:val="35000"/>
                    </w14:schemeClr>
                  </w14:solidFill>
                </w14:textFill>
              </w:rPr>
              <w:t xml:space="preserve"> 万树松罗万朵云画廊精致美。</w:t>
            </w:r>
            <w:r>
              <w:rPr>
                <w:rFonts w:hint="eastAsia" w:ascii="微软雅黑" w:hAnsi="微软雅黑" w:eastAsia="微软雅黑" w:cs="微软雅黑"/>
                <w:b w:val="0"/>
                <w:bCs w:val="0"/>
                <w:color w:val="595959" w:themeColor="text1" w:themeTint="A6"/>
                <w14:textFill>
                  <w14:solidFill>
                    <w14:schemeClr w14:val="tx1">
                      <w14:lumMod w14:val="65000"/>
                      <w14:lumOff w14:val="35000"/>
                    </w14:schemeClr>
                  </w14:solidFill>
                </w14:textFill>
              </w:rPr>
              <w:t>都市的水泥森林间，每天为生活奔波劳碌，时而迷茫，时而振奋，你有多久没有倾听大自然的声音了。</w:t>
            </w:r>
            <w:r>
              <w:rPr>
                <w:rFonts w:hint="eastAsia" w:ascii="微软雅黑" w:hAnsi="微软雅黑" w:eastAsia="微软雅黑" w:cs="微软雅黑"/>
                <w:b w:val="0"/>
                <w:bCs w:val="0"/>
                <w:color w:val="595959" w:themeColor="text1" w:themeTint="A6"/>
                <w:lang w:eastAsia="zh-CN"/>
                <w14:textFill>
                  <w14:solidFill>
                    <w14:schemeClr w14:val="tx1">
                      <w14:lumMod w14:val="65000"/>
                      <w14:lumOff w14:val="35000"/>
                    </w14:schemeClr>
                  </w14:solidFill>
                </w14:textFill>
              </w:rPr>
              <w:t>踩在雪上发出好似咯吱咯吱的笑声，听雪的声音，看如诗如画的</w:t>
            </w:r>
            <w:r>
              <w:rPr>
                <w:rFonts w:hint="eastAsia" w:ascii="微软雅黑" w:hAnsi="微软雅黑" w:eastAsia="微软雅黑" w:cs="微软雅黑"/>
                <w:b w:val="0"/>
                <w:bCs w:val="0"/>
                <w:color w:val="595959" w:themeColor="text1" w:themeTint="A6"/>
                <w:spacing w:val="-4"/>
                <w14:textFill>
                  <w14:solidFill>
                    <w14:schemeClr w14:val="tx1">
                      <w14:lumMod w14:val="65000"/>
                      <w14:lumOff w14:val="35000"/>
                    </w14:schemeClr>
                  </w14:solidFill>
                </w14:textFill>
              </w:rPr>
              <w:t>水墨画卷。</w:t>
            </w:r>
          </w:p>
          <w:p>
            <w:pPr>
              <w:keepNext w:val="0"/>
              <w:keepLines w:val="0"/>
              <w:pageBreakBefore w:val="0"/>
              <w:widowControl w:val="0"/>
              <w:kinsoku/>
              <w:wordWrap/>
              <w:overflowPunct/>
              <w:topLinePunct w:val="0"/>
              <w:autoSpaceDE/>
              <w:autoSpaceDN/>
              <w:bidi w:val="0"/>
              <w:adjustRightInd/>
              <w:spacing w:line="0" w:lineRule="atLeast"/>
              <w:textAlignment w:val="auto"/>
              <w:rPr>
                <w:rFonts w:hint="eastAsia" w:ascii="微软雅黑" w:hAnsi="微软雅黑" w:eastAsia="微软雅黑" w:cs="微软雅黑"/>
                <w:b/>
                <w:bCs/>
                <w:color w:val="C00000"/>
                <w:lang w:val="en-US" w:eastAsia="zh-CN"/>
              </w:rPr>
            </w:pPr>
            <w:r>
              <w:rPr>
                <w:rFonts w:hint="eastAsia" w:ascii="微软雅黑" w:hAnsi="微软雅黑" w:eastAsia="微软雅黑" w:cs="微软雅黑"/>
                <w:b/>
                <w:bCs/>
                <w:color w:val="C00000"/>
                <w:lang w:val="en-US" w:eastAsia="zh-CN"/>
              </w:rPr>
              <w:t>●   一地一主题一景一文化---冰凌雪谷画廊</w:t>
            </w:r>
          </w:p>
          <w:p>
            <w:pPr>
              <w:pStyle w:val="6"/>
              <w:keepNext w:val="0"/>
              <w:keepLines w:val="0"/>
              <w:pageBreakBefore w:val="0"/>
              <w:widowControl w:val="0"/>
              <w:kinsoku/>
              <w:wordWrap/>
              <w:overflowPunct/>
              <w:topLinePunct w:val="0"/>
              <w:autoSpaceDE/>
              <w:autoSpaceDN/>
              <w:bidi w:val="0"/>
              <w:adjustRightInd/>
              <w:spacing w:line="0" w:lineRule="atLeast"/>
              <w:ind w:firstLine="420"/>
              <w:textAlignment w:val="auto"/>
              <w:rPr>
                <w:rFonts w:hint="eastAsia" w:ascii="微软雅黑" w:hAnsi="微软雅黑" w:eastAsia="微软雅黑" w:cs="微软雅黑"/>
                <w:b/>
                <w:bCs/>
                <w:color w:val="auto"/>
                <w:sz w:val="21"/>
                <w:szCs w:val="21"/>
                <w:lang w:val="en-US" w:eastAsia="zh-CN"/>
              </w:rPr>
            </w:pPr>
            <w:r>
              <w:rPr>
                <w:rFonts w:hint="eastAsia" w:ascii="微软雅黑" w:hAnsi="微软雅黑" w:eastAsia="微软雅黑" w:cs="微软雅黑"/>
                <w:color w:val="404040" w:themeColor="text1" w:themeTint="BF"/>
                <w:sz w:val="21"/>
                <w:szCs w:val="21"/>
                <w:lang w:val="en-US" w:eastAsia="zh-CN"/>
                <w14:textFill>
                  <w14:solidFill>
                    <w14:schemeClr w14:val="tx1">
                      <w14:lumMod w14:val="75000"/>
                      <w14:lumOff w14:val="25000"/>
                    </w14:schemeClr>
                  </w14:solidFill>
                </w14:textFill>
              </w:rPr>
              <w:t>冰凌谷、雪人谷、高山动物园、雾淞栈道人文与自然的融合</w:t>
            </w:r>
          </w:p>
          <w:p>
            <w:pPr>
              <w:pStyle w:val="4"/>
              <w:keepNext w:val="0"/>
              <w:keepLines w:val="0"/>
              <w:pageBreakBefore w:val="0"/>
              <w:widowControl w:val="0"/>
              <w:numPr>
                <w:ilvl w:val="0"/>
                <w:numId w:val="1"/>
              </w:numPr>
              <w:kinsoku/>
              <w:wordWrap/>
              <w:overflowPunct/>
              <w:topLinePunct w:val="0"/>
              <w:autoSpaceDE/>
              <w:autoSpaceDN/>
              <w:bidi w:val="0"/>
              <w:adjustRightInd/>
              <w:spacing w:before="42" w:line="0" w:lineRule="atLeast"/>
              <w:ind w:left="420" w:leftChars="0" w:hanging="420" w:firstLineChars="0"/>
              <w:textAlignment w:val="auto"/>
              <w:rPr>
                <w:rFonts w:hint="eastAsia" w:ascii="微软雅黑" w:hAnsi="微软雅黑" w:eastAsia="微软雅黑" w:cs="微软雅黑"/>
                <w:b w:val="0"/>
                <w:bCs w:val="0"/>
                <w:color w:val="595959" w:themeColor="text1" w:themeTint="A6"/>
                <w:sz w:val="21"/>
                <w:szCs w:val="21"/>
                <w14:textFill>
                  <w14:solidFill>
                    <w14:schemeClr w14:val="tx1">
                      <w14:lumMod w14:val="65000"/>
                      <w14:lumOff w14:val="35000"/>
                    </w14:schemeClr>
                  </w14:solidFill>
                </w14:textFill>
              </w:rPr>
            </w:pPr>
            <w:r>
              <w:rPr>
                <w:rFonts w:hint="eastAsia" w:ascii="微软雅黑" w:hAnsi="微软雅黑" w:eastAsia="微软雅黑" w:cs="微软雅黑"/>
                <w:b/>
                <w:bCs/>
                <w:color w:val="C00000"/>
                <w:sz w:val="21"/>
                <w:szCs w:val="21"/>
                <w:lang w:eastAsia="zh-CN"/>
              </w:rPr>
              <w:t>大王叫我来巡山</w:t>
            </w:r>
            <w:r>
              <w:rPr>
                <w:rFonts w:hint="eastAsia" w:ascii="微软雅黑" w:hAnsi="微软雅黑" w:eastAsia="微软雅黑" w:cs="微软雅黑"/>
                <w:b/>
                <w:bCs/>
                <w:color w:val="C00000"/>
                <w:sz w:val="21"/>
                <w:szCs w:val="21"/>
                <w:lang w:val="en-US" w:eastAsia="zh-CN"/>
              </w:rPr>
              <w:t xml:space="preserve"> </w:t>
            </w:r>
            <w:r>
              <w:rPr>
                <w:rFonts w:hint="eastAsia" w:ascii="微软雅黑" w:hAnsi="微软雅黑" w:eastAsia="微软雅黑" w:cs="微软雅黑"/>
                <w:b/>
                <w:bCs/>
                <w:color w:val="C00000"/>
                <w:sz w:val="21"/>
                <w:szCs w:val="21"/>
              </w:rPr>
              <w:t>——</w:t>
            </w:r>
            <w:r>
              <w:rPr>
                <w:rFonts w:hint="eastAsia" w:ascii="微软雅黑" w:hAnsi="微软雅黑" w:eastAsia="微软雅黑" w:cs="微软雅黑"/>
                <w:b/>
                <w:bCs/>
                <w:color w:val="C00000"/>
                <w:sz w:val="21"/>
                <w:szCs w:val="21"/>
                <w:lang w:val="en-US" w:eastAsia="zh-CN"/>
              </w:rPr>
              <w:t>天</w:t>
            </w:r>
            <w:r>
              <w:rPr>
                <w:rFonts w:hint="eastAsia" w:ascii="微软雅黑" w:hAnsi="微软雅黑" w:eastAsia="微软雅黑" w:cs="微软雅黑"/>
                <w:b/>
                <w:bCs/>
                <w:color w:val="C00000"/>
                <w:sz w:val="21"/>
                <w:szCs w:val="21"/>
                <w:lang w:eastAsia="zh-CN"/>
              </w:rPr>
              <w:t>天王盖地虎</w:t>
            </w:r>
            <w:r>
              <w:rPr>
                <w:rFonts w:hint="eastAsia" w:ascii="微软雅黑" w:hAnsi="微软雅黑" w:eastAsia="微软雅黑" w:cs="微软雅黑"/>
                <w:b/>
                <w:bCs/>
                <w:color w:val="C00000"/>
                <w:sz w:val="21"/>
                <w:szCs w:val="21"/>
                <w:lang w:val="en-US" w:eastAsia="zh-CN"/>
              </w:rPr>
              <w:t xml:space="preserve"> 宝塔镇河妖 智趣</w:t>
            </w:r>
            <w:r>
              <w:rPr>
                <w:rFonts w:hint="eastAsia" w:ascii="微软雅黑" w:hAnsi="微软雅黑" w:eastAsia="微软雅黑" w:cs="微软雅黑"/>
                <w:b/>
                <w:bCs/>
                <w:color w:val="C00000"/>
                <w:sz w:val="21"/>
                <w:szCs w:val="21"/>
                <w:lang w:eastAsia="zh-CN"/>
              </w:rPr>
              <w:t>威虎寨</w:t>
            </w:r>
            <w:r>
              <w:rPr>
                <w:rFonts w:hint="eastAsia" w:ascii="微软雅黑" w:hAnsi="微软雅黑" w:eastAsia="微软雅黑" w:cs="微软雅黑"/>
                <w:color w:val="595959" w:themeColor="text1" w:themeTint="A6"/>
                <w:sz w:val="21"/>
                <w:szCs w:val="21"/>
                <w:lang w:val="en-US" w:eastAsia="zh-CN"/>
                <w14:textFill>
                  <w14:solidFill>
                    <w14:schemeClr w14:val="tx1">
                      <w14:lumMod w14:val="65000"/>
                      <w14:lumOff w14:val="35000"/>
                    </w14:schemeClr>
                  </w14:solidFill>
                </w14:textFill>
              </w:rPr>
              <w:t xml:space="preserve"> </w:t>
            </w:r>
          </w:p>
          <w:p>
            <w:pPr>
              <w:pStyle w:val="4"/>
              <w:keepNext w:val="0"/>
              <w:keepLines w:val="0"/>
              <w:pageBreakBefore w:val="0"/>
              <w:widowControl w:val="0"/>
              <w:numPr>
                <w:ilvl w:val="0"/>
                <w:numId w:val="0"/>
              </w:numPr>
              <w:kinsoku/>
              <w:wordWrap/>
              <w:overflowPunct/>
              <w:topLinePunct w:val="0"/>
              <w:autoSpaceDE/>
              <w:autoSpaceDN/>
              <w:bidi w:val="0"/>
              <w:adjustRightInd/>
              <w:spacing w:before="42" w:line="0" w:lineRule="atLeast"/>
              <w:ind w:left="420" w:leftChars="200" w:firstLine="0" w:firstLineChars="0"/>
              <w:textAlignment w:val="auto"/>
              <w:rPr>
                <w:rFonts w:hint="eastAsia" w:ascii="微软雅黑" w:hAnsi="微软雅黑" w:eastAsia="微软雅黑" w:cs="微软雅黑"/>
                <w:color w:val="595959" w:themeColor="text1" w:themeTint="A6"/>
                <w:sz w:val="21"/>
                <w:szCs w:val="21"/>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21"/>
                <w:szCs w:val="21"/>
                <w:lang w:eastAsia="zh-CN"/>
                <w14:textFill>
                  <w14:solidFill>
                    <w14:schemeClr w14:val="tx1">
                      <w14:lumMod w14:val="65000"/>
                      <w14:lumOff w14:val="35000"/>
                    </w14:schemeClr>
                  </w14:solidFill>
                </w14:textFill>
              </w:rPr>
              <w:t>纳投名状上</w:t>
            </w:r>
            <w:r>
              <w:rPr>
                <w:rFonts w:hint="eastAsia" w:ascii="微软雅黑" w:hAnsi="微软雅黑" w:eastAsia="微软雅黑" w:cs="微软雅黑"/>
                <w:b w:val="0"/>
                <w:bCs w:val="0"/>
                <w:color w:val="595959" w:themeColor="text1" w:themeTint="A6"/>
                <w:sz w:val="21"/>
                <w:szCs w:val="21"/>
                <w14:textFill>
                  <w14:solidFill>
                    <w14:schemeClr w14:val="tx1">
                      <w14:lumMod w14:val="65000"/>
                      <w14:lumOff w14:val="35000"/>
                    </w14:schemeClr>
                  </w14:solidFill>
                </w14:textFill>
              </w:rPr>
              <w:t>威虎寨与土匪对黑话，</w:t>
            </w:r>
            <w:r>
              <w:rPr>
                <w:rFonts w:hint="eastAsia" w:ascii="微软雅黑" w:hAnsi="微软雅黑" w:eastAsia="微软雅黑" w:cs="微软雅黑"/>
                <w:b w:val="0"/>
                <w:bCs w:val="0"/>
                <w:color w:val="595959" w:themeColor="text1" w:themeTint="A6"/>
                <w:sz w:val="21"/>
                <w:szCs w:val="21"/>
                <w:lang w:eastAsia="zh-CN"/>
                <w14:textFill>
                  <w14:solidFill>
                    <w14:schemeClr w14:val="tx1">
                      <w14:lumMod w14:val="65000"/>
                      <w14:lumOff w14:val="35000"/>
                    </w14:schemeClr>
                  </w14:solidFill>
                </w14:textFill>
              </w:rPr>
              <w:t>与威虎山四梁八柱零距离，再现“宝塔镇河妖”智斗场景，</w:t>
            </w:r>
            <w:r>
              <w:rPr>
                <w:rFonts w:hint="eastAsia" w:ascii="微软雅黑" w:hAnsi="微软雅黑" w:eastAsia="微软雅黑" w:cs="微软雅黑"/>
                <w:b w:val="0"/>
                <w:bCs w:val="0"/>
                <w:color w:val="595959" w:themeColor="text1" w:themeTint="A6"/>
                <w:sz w:val="21"/>
                <w:szCs w:val="21"/>
                <w14:textFill>
                  <w14:solidFill>
                    <w14:schemeClr w14:val="tx1">
                      <w14:lumMod w14:val="65000"/>
                      <w14:lumOff w14:val="35000"/>
                    </w14:schemeClr>
                  </w14:solidFill>
                </w14:textFill>
              </w:rPr>
              <w:t>体验土匪文化，大碗喝酒、大口吃肉</w:t>
            </w:r>
            <w:r>
              <w:rPr>
                <w:rFonts w:hint="eastAsia" w:ascii="微软雅黑" w:hAnsi="微软雅黑" w:eastAsia="微软雅黑" w:cs="微软雅黑"/>
                <w:b w:val="0"/>
                <w:bCs w:val="0"/>
                <w:color w:val="595959" w:themeColor="text1" w:themeTint="A6"/>
                <w:sz w:val="21"/>
                <w:szCs w:val="21"/>
                <w:lang w:eastAsia="zh-CN"/>
                <w14:textFill>
                  <w14:solidFill>
                    <w14:schemeClr w14:val="tx1">
                      <w14:lumMod w14:val="65000"/>
                      <w14:lumOff w14:val="35000"/>
                    </w14:schemeClr>
                  </w14:solidFill>
                </w14:textFill>
              </w:rPr>
              <w:t>的绿林文化。</w:t>
            </w:r>
            <w:r>
              <w:rPr>
                <w:rFonts w:hint="eastAsia" w:ascii="微软雅黑" w:hAnsi="微软雅黑" w:eastAsia="微软雅黑" w:cs="微软雅黑"/>
                <w:color w:val="595959" w:themeColor="text1" w:themeTint="A6"/>
                <w:sz w:val="21"/>
                <w:szCs w:val="21"/>
                <w:lang w:eastAsia="zh-CN"/>
                <w14:textFill>
                  <w14:solidFill>
                    <w14:schemeClr w14:val="tx1">
                      <w14:lumMod w14:val="65000"/>
                      <w14:lumOff w14:val="35000"/>
                    </w14:schemeClr>
                  </w14:solidFill>
                </w14:textFill>
              </w:rPr>
              <w:t>乘车赴牡丹江车程约</w:t>
            </w:r>
            <w:r>
              <w:rPr>
                <w:rFonts w:hint="eastAsia" w:ascii="微软雅黑" w:hAnsi="微软雅黑" w:eastAsia="微软雅黑" w:cs="微软雅黑"/>
                <w:color w:val="595959" w:themeColor="text1" w:themeTint="A6"/>
                <w:sz w:val="21"/>
                <w:szCs w:val="21"/>
                <w:lang w:val="en-US" w:eastAsia="zh-CN"/>
                <w14:textFill>
                  <w14:solidFill>
                    <w14:schemeClr w14:val="tx1">
                      <w14:lumMod w14:val="65000"/>
                      <w14:lumOff w14:val="35000"/>
                    </w14:schemeClr>
                  </w14:solidFill>
                </w14:textFill>
              </w:rPr>
              <w:t>2.5小时。</w:t>
            </w:r>
          </w:p>
          <w:p>
            <w:pPr>
              <w:pStyle w:val="4"/>
              <w:keepNext w:val="0"/>
              <w:keepLines w:val="0"/>
              <w:pageBreakBefore w:val="0"/>
              <w:numPr>
                <w:ilvl w:val="0"/>
                <w:numId w:val="1"/>
              </w:numPr>
              <w:kinsoku/>
              <w:wordWrap/>
              <w:overflowPunct/>
              <w:topLinePunct w:val="0"/>
              <w:autoSpaceDE/>
              <w:autoSpaceDN/>
              <w:bidi w:val="0"/>
              <w:spacing w:before="43" w:line="0" w:lineRule="atLeast"/>
              <w:ind w:left="420" w:leftChars="0" w:hanging="420" w:firstLineChars="0"/>
              <w:jc w:val="both"/>
              <w:textAlignment w:val="auto"/>
              <w:rPr>
                <w:rFonts w:hint="eastAsia"/>
                <w:color w:val="595959" w:themeColor="text1" w:themeTint="A6"/>
                <w:szCs w:val="21"/>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1"/>
                <w:szCs w:val="21"/>
                <w:lang w:val="en-US" w:eastAsia="zh-CN"/>
                <w14:textFill>
                  <w14:solidFill>
                    <w14:schemeClr w14:val="tx1">
                      <w14:lumMod w14:val="65000"/>
                      <w14:lumOff w14:val="35000"/>
                    </w14:schemeClr>
                  </w14:solidFill>
                </w14:textFill>
              </w:rPr>
              <w:t>入住牡丹江【世茂假日】酒店【网评4.7分】</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shd w:val="clear" w:color="auto" w:fill="auto"/>
          <w:tblCellMar>
            <w:top w:w="0" w:type="dxa"/>
            <w:left w:w="0" w:type="dxa"/>
            <w:bottom w:w="0" w:type="dxa"/>
            <w:right w:w="0" w:type="dxa"/>
          </w:tblCellMar>
        </w:tblPrEx>
        <w:trPr>
          <w:trHeight w:val="90" w:hRule="atLeast"/>
          <w:jc w:val="center"/>
        </w:trPr>
        <w:tc>
          <w:tcPr>
            <w:tcW w:w="2232" w:type="dxa"/>
            <w:gridSpan w:val="2"/>
            <w:tcBorders>
              <w:tl2br w:val="nil"/>
              <w:tr2bl w:val="nil"/>
            </w:tcBorders>
            <w:shd w:val="clear" w:color="auto" w:fill="1F3863" w:themeFill="accent5" w:themeFillShade="7F"/>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微软雅黑" w:hAnsi="微软雅黑" w:eastAsia="微软雅黑" w:cs="微软雅黑"/>
                <w:color w:val="FFFFFF" w:themeColor="background1"/>
                <w:sz w:val="28"/>
                <w:szCs w:val="28"/>
                <w:lang w:val="zh-CN" w:eastAsia="zh-CN"/>
                <w14:textFill>
                  <w14:solidFill>
                    <w14:schemeClr w14:val="bg1"/>
                  </w14:solidFill>
                </w14:textFill>
              </w:rPr>
            </w:pPr>
          </w:p>
        </w:tc>
        <w:tc>
          <w:tcPr>
            <w:tcW w:w="8982" w:type="dxa"/>
            <w:tcBorders>
              <w:tl2br w:val="nil"/>
              <w:tr2bl w:val="nil"/>
            </w:tcBorders>
            <w:shd w:val="clear" w:color="auto" w:fill="1F3863" w:themeFill="accent5" w:themeFillShade="7F"/>
            <w:vAlign w:val="center"/>
          </w:tcPr>
          <w:p>
            <w:pPr>
              <w:bidi w:val="0"/>
              <w:ind w:firstLine="280" w:firstLineChars="100"/>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激情滑雪</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3小时</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&gt;&gt;哈尔滨</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 xml:space="preserve">  </w:t>
            </w:r>
            <w:r>
              <w:rPr>
                <w:b/>
                <w:color w:val="FFFFFF" w:themeColor="background1"/>
                <w:position w:val="1"/>
                <w:sz w:val="28"/>
                <w:szCs w:val="28"/>
                <w14:textFill>
                  <w14:solidFill>
                    <w14:schemeClr w14:val="bg1"/>
                  </w14:solidFill>
                </w14:textFill>
              </w:rPr>
              <w:t>早：</w:t>
            </w:r>
            <w:r>
              <w:rPr>
                <w:rFonts w:ascii="宋体" w:hAnsi="宋体" w:eastAsia="微软雅黑" w:cs="微软雅黑"/>
                <w:b w:val="0"/>
                <w:bCs/>
                <w:color w:val="FFFFFF" w:themeColor="background1"/>
                <w:w w:val="99"/>
                <w:sz w:val="21"/>
                <w:szCs w:val="22"/>
                <w:shd w:val="clear" w:color="auto" w:fill="auto"/>
                <w:lang w:val="zh-CN" w:eastAsia="zh-CN" w:bidi="zh-CN"/>
                <w14:textFill>
                  <w14:solidFill>
                    <w14:schemeClr w14:val="bg1"/>
                  </w14:solidFill>
                </w14:textFill>
              </w:rPr>
              <w:t>√</w:t>
            </w:r>
            <w:r>
              <w:rPr>
                <w:rFonts w:hint="eastAsia"/>
                <w:b/>
                <w:color w:val="FFFFFF" w:themeColor="background1"/>
                <w:position w:val="1"/>
                <w:sz w:val="28"/>
                <w:szCs w:val="28"/>
                <w:lang w:val="en-US" w:eastAsia="zh-CN"/>
                <w14:textFill>
                  <w14:solidFill>
                    <w14:schemeClr w14:val="bg1"/>
                  </w14:solidFill>
                </w14:textFill>
              </w:rPr>
              <w:t xml:space="preserve"> </w:t>
            </w:r>
            <w:r>
              <w:rPr>
                <w:b/>
                <w:color w:val="FFFFFF" w:themeColor="background1"/>
                <w:position w:val="1"/>
                <w:sz w:val="28"/>
                <w:szCs w:val="28"/>
                <w14:textFill>
                  <w14:solidFill>
                    <w14:schemeClr w14:val="bg1"/>
                  </w14:solidFill>
                </w14:textFill>
              </w:rPr>
              <w:t>|</w:t>
            </w:r>
            <w:r>
              <w:rPr>
                <w:rFonts w:hint="eastAsia"/>
                <w:b/>
                <w:color w:val="FFFFFF" w:themeColor="background1"/>
                <w:position w:val="1"/>
                <w:sz w:val="28"/>
                <w:szCs w:val="28"/>
                <w:lang w:val="en-US" w:eastAsia="zh-CN"/>
                <w14:textFill>
                  <w14:solidFill>
                    <w14:schemeClr w14:val="bg1"/>
                  </w14:solidFill>
                </w14:textFill>
              </w:rPr>
              <w:t xml:space="preserve"> </w:t>
            </w:r>
            <w:r>
              <w:rPr>
                <w:b/>
                <w:color w:val="FFFFFF" w:themeColor="background1"/>
                <w:position w:val="1"/>
                <w:sz w:val="28"/>
                <w:szCs w:val="28"/>
                <w14:textFill>
                  <w14:solidFill>
                    <w14:schemeClr w14:val="bg1"/>
                  </w14:solidFill>
                </w14:textFill>
              </w:rPr>
              <w:t>中：</w:t>
            </w:r>
            <w:r>
              <w:rPr>
                <w:rFonts w:ascii="宋体" w:hAnsi="宋体" w:eastAsia="微软雅黑" w:cs="微软雅黑"/>
                <w:b w:val="0"/>
                <w:bCs/>
                <w:color w:val="FFFFFF" w:themeColor="background1"/>
                <w:w w:val="99"/>
                <w:sz w:val="21"/>
                <w:szCs w:val="22"/>
                <w:shd w:val="clear" w:color="auto" w:fill="auto"/>
                <w:lang w:val="zh-CN" w:eastAsia="zh-CN" w:bidi="zh-CN"/>
                <w14:textFill>
                  <w14:solidFill>
                    <w14:schemeClr w14:val="bg1"/>
                  </w14:solidFill>
                </w14:textFill>
              </w:rPr>
              <w:t>√</w:t>
            </w:r>
            <w:r>
              <w:rPr>
                <w:rFonts w:hint="eastAsia"/>
                <w:b/>
                <w:color w:val="FFFFFF" w:themeColor="background1"/>
                <w:position w:val="1"/>
                <w:sz w:val="28"/>
                <w:szCs w:val="28"/>
                <w:lang w:val="en-US" w:eastAsia="zh-CN"/>
                <w14:textFill>
                  <w14:solidFill>
                    <w14:schemeClr w14:val="bg1"/>
                  </w14:solidFill>
                </w14:textFill>
              </w:rPr>
              <w:t xml:space="preserve"> </w:t>
            </w:r>
            <w:r>
              <w:rPr>
                <w:b/>
                <w:color w:val="FFFFFF" w:themeColor="background1"/>
                <w:position w:val="1"/>
                <w:sz w:val="28"/>
                <w:szCs w:val="28"/>
                <w14:textFill>
                  <w14:solidFill>
                    <w14:schemeClr w14:val="bg1"/>
                  </w14:solidFill>
                </w14:textFill>
              </w:rPr>
              <w:t>|</w:t>
            </w:r>
            <w:r>
              <w:rPr>
                <w:rFonts w:hint="eastAsia"/>
                <w:b/>
                <w:color w:val="FFFFFF" w:themeColor="background1"/>
                <w:position w:val="1"/>
                <w:sz w:val="28"/>
                <w:szCs w:val="28"/>
                <w:lang w:val="en-US" w:eastAsia="zh-CN"/>
                <w14:textFill>
                  <w14:solidFill>
                    <w14:schemeClr w14:val="bg1"/>
                  </w14:solidFill>
                </w14:textFill>
              </w:rPr>
              <w:t xml:space="preserve"> </w:t>
            </w:r>
            <w:r>
              <w:rPr>
                <w:b/>
                <w:color w:val="FFFFFF" w:themeColor="background1"/>
                <w:position w:val="1"/>
                <w:sz w:val="28"/>
                <w:szCs w:val="28"/>
                <w14:textFill>
                  <w14:solidFill>
                    <w14:schemeClr w14:val="bg1"/>
                  </w14:solidFill>
                </w14:textFill>
              </w:rPr>
              <w:t>晚：</w:t>
            </w:r>
            <w:r>
              <w:rPr>
                <w:rFonts w:hint="default" w:ascii="Arial" w:hAnsi="Arial" w:cs="Arial"/>
                <w:b/>
                <w:color w:val="FFFFFF" w:themeColor="background1"/>
                <w:position w:val="1"/>
                <w:sz w:val="28"/>
                <w:szCs w:val="28"/>
                <w14:textFill>
                  <w14:solidFill>
                    <w14:schemeClr w14:val="bg1"/>
                  </w14:solidFill>
                </w14:textFill>
              </w:rPr>
              <w:t>×</w:t>
            </w:r>
            <w:r>
              <w:rPr>
                <w:rFonts w:hint="eastAsia" w:ascii="Arial" w:hAnsi="Arial" w:cs="Arial"/>
                <w:b/>
                <w:color w:val="FFFFFF" w:themeColor="background1"/>
                <w:position w:val="1"/>
                <w:sz w:val="28"/>
                <w:szCs w:val="28"/>
                <w:lang w:val="en-US" w:eastAsia="zh-CN"/>
                <w14:textFill>
                  <w14:solidFill>
                    <w14:schemeClr w14:val="bg1"/>
                  </w14:solidFill>
                </w14:textFill>
              </w:rPr>
              <w:t xml:space="preserve"> </w:t>
            </w:r>
            <w:r>
              <w:rPr>
                <w:b/>
                <w:color w:val="FFFFFF" w:themeColor="background1"/>
                <w:position w:val="1"/>
                <w:sz w:val="28"/>
                <w:szCs w:val="28"/>
                <w14:textFill>
                  <w14:solidFill>
                    <w14:schemeClr w14:val="bg1"/>
                  </w14:solidFill>
                </w14:textFill>
              </w:rPr>
              <w:t>|</w:t>
            </w:r>
            <w:r>
              <w:rPr>
                <w:rFonts w:hint="eastAsia" w:ascii="Arial" w:hAnsi="Arial" w:cs="Arial"/>
                <w:b/>
                <w:color w:val="FFFFFF" w:themeColor="background1"/>
                <w:position w:val="1"/>
                <w:sz w:val="28"/>
                <w:szCs w:val="28"/>
                <w:lang w:val="en-US" w:eastAsia="zh-CN"/>
                <w14:textFill>
                  <w14:solidFill>
                    <w14:schemeClr w14:val="bg1"/>
                  </w14:solidFill>
                </w14:textFill>
              </w:rPr>
              <w:t xml:space="preserve">  </w:t>
            </w:r>
            <w:r>
              <w:rPr>
                <w:rFonts w:hint="eastAsia"/>
                <w:b/>
                <w:color w:val="FFFFFF" w:themeColor="background1"/>
                <w:position w:val="1"/>
                <w:sz w:val="28"/>
                <w:szCs w:val="28"/>
                <w:lang w:val="en-US" w:eastAsia="zh-CN"/>
                <w14:textFill>
                  <w14:solidFill>
                    <w14:schemeClr w14:val="bg1"/>
                  </w14:solidFill>
                </w14:textFill>
              </w:rPr>
              <w:t>住：哈尔滨</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0" w:type="dxa"/>
            <w:bottom w:w="0" w:type="dxa"/>
            <w:right w:w="0" w:type="dxa"/>
          </w:tblCellMar>
        </w:tblPrEx>
        <w:trPr>
          <w:trHeight w:val="90" w:hRule="atLeast"/>
          <w:jc w:val="center"/>
        </w:trPr>
        <w:tc>
          <w:tcPr>
            <w:tcW w:w="2232"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微软雅黑" w:hAnsi="微软雅黑" w:eastAsia="微软雅黑" w:cs="微软雅黑"/>
                <w:color w:val="595959" w:themeColor="text1" w:themeTint="A6"/>
                <w:sz w:val="18"/>
                <w:szCs w:val="18"/>
                <w:lang w:val="zh-CN" w:eastAsia="zh-CN"/>
                <w14:textFill>
                  <w14:solidFill>
                    <w14:schemeClr w14:val="tx1">
                      <w14:lumMod w14:val="65000"/>
                      <w14:lumOff w14:val="35000"/>
                    </w14:schemeClr>
                  </w14:solidFill>
                </w14:textFill>
              </w:rPr>
            </w:pPr>
            <w:r>
              <w:rPr>
                <w:rFonts w:hint="eastAsia" w:ascii="微软雅黑" w:hAnsi="微软雅黑" w:eastAsia="微软雅黑" w:cs="微软雅黑"/>
                <w:color w:val="FFFFFF" w:themeColor="background1"/>
                <w:sz w:val="28"/>
                <w:szCs w:val="28"/>
                <w:lang w:val="zh-CN" w:eastAsia="zh-CN"/>
                <w14:textFill>
                  <w14:solidFill>
                    <w14:schemeClr w14:val="bg1"/>
                  </w14:solidFill>
                </w14:textFill>
              </w:rPr>
              <w:drawing>
                <wp:inline distT="0" distB="0" distL="114300" distR="114300">
                  <wp:extent cx="1096010" cy="325120"/>
                  <wp:effectExtent l="0" t="0" r="8890" b="17780"/>
                  <wp:docPr id="15" name="图片 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
                          <pic:cNvPicPr>
                            <a:picLocks noChangeAspect="1"/>
                          </pic:cNvPicPr>
                        </pic:nvPicPr>
                        <pic:blipFill>
                          <a:blip r:embed="rId9"/>
                          <a:stretch>
                            <a:fillRect/>
                          </a:stretch>
                        </pic:blipFill>
                        <pic:spPr>
                          <a:xfrm>
                            <a:off x="0" y="0"/>
                            <a:ext cx="1096010" cy="325120"/>
                          </a:xfrm>
                          <a:prstGeom prst="rect">
                            <a:avLst/>
                          </a:prstGeom>
                        </pic:spPr>
                      </pic:pic>
                    </a:graphicData>
                  </a:graphic>
                </wp:inline>
              </w:drawing>
            </w:r>
          </w:p>
        </w:tc>
        <w:tc>
          <w:tcPr>
            <w:tcW w:w="8982" w:type="dxa"/>
            <w:tcBorders>
              <w:tl2br w:val="nil"/>
              <w:tr2bl w:val="nil"/>
            </w:tcBorders>
            <w:shd w:val="clear" w:color="auto" w:fill="auto"/>
            <w:vAlign w:val="center"/>
          </w:tcPr>
          <w:p>
            <w:pPr>
              <w:pStyle w:val="5"/>
              <w:keepNext w:val="0"/>
              <w:keepLines w:val="0"/>
              <w:pageBreakBefore w:val="0"/>
              <w:widowControl w:val="0"/>
              <w:numPr>
                <w:ilvl w:val="0"/>
                <w:numId w:val="1"/>
              </w:numPr>
              <w:kinsoku/>
              <w:wordWrap/>
              <w:overflowPunct/>
              <w:topLinePunct w:val="0"/>
              <w:autoSpaceDE/>
              <w:autoSpaceDN/>
              <w:bidi w:val="0"/>
              <w:adjustRightInd/>
              <w:snapToGrid/>
              <w:spacing w:line="0" w:lineRule="atLeast"/>
              <w:ind w:left="420" w:leftChars="0" w:right="384" w:hanging="420" w:firstLineChars="0"/>
              <w:jc w:val="both"/>
              <w:textAlignment w:val="auto"/>
              <w:rPr>
                <w:rFonts w:hint="eastAsia" w:ascii="微软雅黑" w:hAnsi="微软雅黑" w:eastAsia="微软雅黑" w:cs="微软雅黑"/>
                <w:lang w:eastAsia="zh-CN"/>
              </w:rPr>
            </w:pPr>
            <w:r>
              <w:rPr>
                <w:rFonts w:hint="eastAsia" w:ascii="微软雅黑" w:hAnsi="微软雅黑" w:eastAsia="微软雅黑" w:cs="微软雅黑"/>
                <w:b/>
                <w:bCs/>
                <w:color w:val="C00000"/>
                <w:lang w:eastAsia="zh-CN"/>
              </w:rPr>
              <w:t>亚布力或帽儿山国际</w:t>
            </w:r>
            <w:r>
              <w:rPr>
                <w:rFonts w:hint="eastAsia" w:ascii="微软雅黑" w:hAnsi="微软雅黑" w:eastAsia="微软雅黑" w:cs="微软雅黑"/>
                <w:b/>
                <w:bCs/>
                <w:color w:val="C00000"/>
              </w:rPr>
              <w:t>滑雪旅</w:t>
            </w:r>
            <w:r>
              <w:rPr>
                <w:rFonts w:hint="eastAsia" w:ascii="微软雅黑" w:hAnsi="微软雅黑" w:eastAsia="微软雅黑" w:cs="微软雅黑"/>
                <w:b/>
                <w:bCs/>
                <w:color w:val="C00000"/>
                <w:spacing w:val="4"/>
              </w:rPr>
              <w:t>游</w:t>
            </w:r>
            <w:r>
              <w:rPr>
                <w:rFonts w:hint="eastAsia" w:ascii="微软雅黑" w:hAnsi="微软雅黑" w:eastAsia="微软雅黑" w:cs="微软雅黑"/>
                <w:b/>
                <w:bCs/>
                <w:color w:val="C00000"/>
              </w:rPr>
              <w:t>度假</w:t>
            </w:r>
            <w:r>
              <w:rPr>
                <w:rFonts w:hint="eastAsia" w:ascii="微软雅黑" w:hAnsi="微软雅黑" w:eastAsia="微软雅黑" w:cs="微软雅黑"/>
                <w:b/>
                <w:bCs/>
                <w:color w:val="C00000"/>
                <w:spacing w:val="4"/>
              </w:rPr>
              <w:t>区</w:t>
            </w:r>
            <w:r>
              <w:rPr>
                <w:rFonts w:hint="eastAsia" w:ascii="微软雅黑" w:hAnsi="微软雅黑" w:eastAsia="微软雅黑" w:cs="微软雅黑"/>
                <w:b/>
                <w:bCs/>
                <w:color w:val="C00000"/>
              </w:rPr>
              <w:t>-</w:t>
            </w:r>
            <w:r>
              <w:rPr>
                <w:rFonts w:hint="eastAsia" w:ascii="微软雅黑" w:hAnsi="微软雅黑" w:eastAsia="微软雅黑" w:cs="微软雅黑"/>
                <w:b/>
                <w:bCs/>
                <w:color w:val="C00000"/>
                <w:lang w:val="en-US" w:eastAsia="zh-CN"/>
              </w:rPr>
              <w:t>3</w:t>
            </w:r>
            <w:r>
              <w:rPr>
                <w:rFonts w:hint="eastAsia" w:ascii="微软雅黑" w:hAnsi="微软雅黑" w:eastAsia="微软雅黑" w:cs="微软雅黑"/>
                <w:b/>
                <w:bCs/>
                <w:color w:val="C00000"/>
              </w:rPr>
              <w:t>小</w:t>
            </w:r>
            <w:r>
              <w:rPr>
                <w:rFonts w:hint="eastAsia" w:ascii="微软雅黑" w:hAnsi="微软雅黑" w:eastAsia="微软雅黑" w:cs="微软雅黑"/>
                <w:b/>
                <w:bCs/>
                <w:color w:val="C00000"/>
                <w:spacing w:val="4"/>
              </w:rPr>
              <w:t>时</w:t>
            </w:r>
            <w:r>
              <w:rPr>
                <w:rFonts w:hint="eastAsia" w:ascii="微软雅黑" w:hAnsi="微软雅黑" w:eastAsia="微软雅黑" w:cs="微软雅黑"/>
                <w:b/>
                <w:bCs/>
                <w:color w:val="C00000"/>
              </w:rPr>
              <w:t>滑雪体</w:t>
            </w:r>
            <w:r>
              <w:rPr>
                <w:rFonts w:hint="eastAsia" w:ascii="微软雅黑" w:hAnsi="微软雅黑" w:eastAsia="微软雅黑" w:cs="微软雅黑"/>
                <w:b/>
                <w:bCs/>
                <w:color w:val="C00000"/>
                <w:spacing w:val="-32"/>
              </w:rPr>
              <w:t>验</w:t>
            </w:r>
            <w:r>
              <w:rPr>
                <w:rFonts w:hint="eastAsia" w:ascii="微软雅黑" w:hAnsi="微软雅黑" w:eastAsia="微软雅黑" w:cs="微软雅黑"/>
                <w:b/>
                <w:bCs/>
                <w:color w:val="C00000"/>
                <w:spacing w:val="-32"/>
                <w:lang w:eastAsia="zh-CN"/>
              </w:rPr>
              <w:t>（包含</w:t>
            </w:r>
            <w:r>
              <w:rPr>
                <w:rFonts w:hint="eastAsia" w:ascii="微软雅黑" w:hAnsi="微软雅黑" w:eastAsia="微软雅黑" w:cs="微软雅黑"/>
                <w:b/>
                <w:bCs/>
                <w:color w:val="C00000"/>
                <w:spacing w:val="-15"/>
                <w:lang w:eastAsia="zh-CN"/>
              </w:rPr>
              <w:t>雪鞋、雪板、雪杖、魔毯、场地费）</w:t>
            </w:r>
          </w:p>
          <w:p>
            <w:pPr>
              <w:pStyle w:val="5"/>
              <w:keepNext w:val="0"/>
              <w:keepLines w:val="0"/>
              <w:pageBreakBefore w:val="0"/>
              <w:widowControl w:val="0"/>
              <w:numPr>
                <w:ilvl w:val="0"/>
                <w:numId w:val="1"/>
              </w:numPr>
              <w:kinsoku/>
              <w:wordWrap/>
              <w:overflowPunct/>
              <w:topLinePunct w:val="0"/>
              <w:autoSpaceDE/>
              <w:autoSpaceDN/>
              <w:bidi w:val="0"/>
              <w:adjustRightInd/>
              <w:snapToGrid/>
              <w:spacing w:line="0" w:lineRule="atLeast"/>
              <w:ind w:left="420" w:leftChars="0" w:right="384" w:hanging="420" w:firstLineChars="0"/>
              <w:jc w:val="both"/>
              <w:textAlignment w:val="auto"/>
              <w:rPr>
                <w:rFonts w:hint="eastAsia" w:ascii="微软雅黑" w:hAnsi="微软雅黑" w:eastAsia="微软雅黑" w:cs="微软雅黑"/>
                <w:b/>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color w:val="595959" w:themeColor="text1" w:themeTint="A6"/>
                <w14:textFill>
                  <w14:solidFill>
                    <w14:schemeClr w14:val="tx1">
                      <w14:lumMod w14:val="65000"/>
                      <w14:lumOff w14:val="35000"/>
                    </w14:schemeClr>
                  </w14:solidFill>
                </w14:textFill>
              </w:rPr>
              <w:t>人们常把滑雪、高尔夫、马术和台球并称为四大贵族运动。今天也让我们体验一下做贵族的感受和滑雪的乐趣。</w:t>
            </w:r>
            <w:r>
              <w:rPr>
                <w:rFonts w:hint="eastAsia" w:ascii="微软雅黑" w:hAnsi="微软雅黑" w:eastAsia="微软雅黑" w:cs="微软雅黑"/>
                <w:color w:val="595959" w:themeColor="text1" w:themeTint="A6"/>
                <w:lang w:eastAsia="zh-CN"/>
                <w14:textFill>
                  <w14:solidFill>
                    <w14:schemeClr w14:val="tx1">
                      <w14:lumMod w14:val="65000"/>
                      <w14:lumOff w14:val="35000"/>
                    </w14:schemeClr>
                  </w14:solidFill>
                </w14:textFill>
              </w:rPr>
              <w:t>亚布力及帽儿山</w:t>
            </w:r>
            <w:r>
              <w:rPr>
                <w:rFonts w:hint="eastAsia" w:ascii="微软雅黑" w:hAnsi="微软雅黑" w:eastAsia="微软雅黑" w:cs="微软雅黑"/>
                <w:color w:val="595959" w:themeColor="text1" w:themeTint="A6"/>
                <w14:textFill>
                  <w14:solidFill>
                    <w14:schemeClr w14:val="tx1">
                      <w14:lumMod w14:val="65000"/>
                      <w14:lumOff w14:val="35000"/>
                    </w14:schemeClr>
                  </w14:solidFill>
                </w14:textFill>
              </w:rPr>
              <w:t>雪场是</w:t>
            </w:r>
            <w:r>
              <w:rPr>
                <w:rFonts w:hint="eastAsia" w:ascii="微软雅黑" w:hAnsi="微软雅黑" w:eastAsia="微软雅黑" w:cs="微软雅黑"/>
                <w:b w:val="0"/>
                <w:bCs w:val="0"/>
                <w:color w:val="C00000"/>
                <w:lang w:eastAsia="zh-CN"/>
              </w:rPr>
              <w:t>黑龙江仅有两家五星级</w:t>
            </w:r>
            <w:r>
              <w:rPr>
                <w:rFonts w:hint="eastAsia" w:ascii="微软雅黑" w:hAnsi="微软雅黑" w:eastAsia="微软雅黑" w:cs="微软雅黑"/>
                <w:color w:val="595959" w:themeColor="text1" w:themeTint="A6"/>
                <w:lang w:val="en-US" w:eastAsia="zh-CN"/>
                <w14:textFill>
                  <w14:solidFill>
                    <w14:schemeClr w14:val="tx1">
                      <w14:lumMod w14:val="65000"/>
                      <w14:lumOff w14:val="35000"/>
                    </w14:schemeClr>
                  </w14:solidFill>
                </w14:textFill>
              </w:rPr>
              <w:t>滑雪场之一</w:t>
            </w:r>
            <w:r>
              <w:rPr>
                <w:rFonts w:hint="eastAsia" w:ascii="微软雅黑" w:hAnsi="微软雅黑" w:eastAsia="微软雅黑" w:cs="微软雅黑"/>
                <w:color w:val="595959" w:themeColor="text1" w:themeTint="A6"/>
                <w14:textFill>
                  <w14:solidFill>
                    <w14:schemeClr w14:val="tx1">
                      <w14:lumMod w14:val="65000"/>
                      <w14:lumOff w14:val="35000"/>
                    </w14:schemeClr>
                  </w14:solidFill>
                </w14:textFill>
              </w:rPr>
              <w:t>，</w:t>
            </w:r>
            <w:r>
              <w:rPr>
                <w:rFonts w:hint="eastAsia" w:ascii="微软雅黑" w:hAnsi="微软雅黑" w:eastAsia="微软雅黑" w:cs="微软雅黑"/>
                <w:color w:val="595959" w:themeColor="text1" w:themeTint="A6"/>
                <w:lang w:eastAsia="zh-CN"/>
                <w14:textFill>
                  <w14:solidFill>
                    <w14:schemeClr w14:val="tx1">
                      <w14:lumMod w14:val="65000"/>
                      <w14:lumOff w14:val="35000"/>
                    </w14:schemeClr>
                  </w14:solidFill>
                </w14:textFill>
              </w:rPr>
              <w:t>是</w:t>
            </w:r>
            <w:r>
              <w:rPr>
                <w:rFonts w:hint="eastAsia" w:ascii="微软雅黑" w:hAnsi="微软雅黑" w:eastAsia="微软雅黑" w:cs="微软雅黑"/>
                <w:b w:val="0"/>
                <w:bCs/>
                <w:color w:val="595959" w:themeColor="text1" w:themeTint="A6"/>
                <w:sz w:val="21"/>
                <w:szCs w:val="21"/>
                <w:u w:val="none"/>
                <w:lang w:val="en-US" w:eastAsia="zh-CN"/>
                <w14:textFill>
                  <w14:solidFill>
                    <w14:schemeClr w14:val="tx1">
                      <w14:lumMod w14:val="65000"/>
                      <w14:lumOff w14:val="35000"/>
                    </w14:schemeClr>
                  </w14:solidFill>
                </w14:textFill>
              </w:rPr>
              <w:t>中国大学生冬季运动项目训练基地、全国单板滑雪训练基地、中小学生校外活动基地，同时承办2009年世界大雪上项目。</w:t>
            </w:r>
          </w:p>
          <w:p>
            <w:pPr>
              <w:pStyle w:val="5"/>
              <w:keepNext w:val="0"/>
              <w:keepLines w:val="0"/>
              <w:pageBreakBefore w:val="0"/>
              <w:widowControl w:val="0"/>
              <w:numPr>
                <w:ilvl w:val="0"/>
                <w:numId w:val="1"/>
              </w:numPr>
              <w:kinsoku/>
              <w:wordWrap/>
              <w:overflowPunct/>
              <w:topLinePunct w:val="0"/>
              <w:autoSpaceDE/>
              <w:autoSpaceDN/>
              <w:bidi w:val="0"/>
              <w:adjustRightInd/>
              <w:snapToGrid/>
              <w:spacing w:line="0" w:lineRule="atLeast"/>
              <w:ind w:left="420" w:leftChars="0" w:right="498" w:hanging="420" w:firstLineChars="0"/>
              <w:textAlignment w:val="auto"/>
              <w:rPr>
                <w:rFonts w:hint="eastAsia" w:ascii="微软雅黑" w:hAnsi="微软雅黑" w:eastAsia="微软雅黑" w:cs="微软雅黑"/>
                <w:b/>
                <w:bCs/>
                <w:color w:val="595959" w:themeColor="text1" w:themeTint="A6"/>
                <w:sz w:val="21"/>
                <w:szCs w:val="21"/>
                <w:lang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pacing w:val="-4"/>
                <w14:textFill>
                  <w14:solidFill>
                    <w14:schemeClr w14:val="tx1">
                      <w14:lumMod w14:val="65000"/>
                      <w14:lumOff w14:val="35000"/>
                    </w14:schemeClr>
                  </w14:solidFill>
                </w14:textFill>
              </w:rPr>
              <w:t>午餐</w:t>
            </w:r>
            <w:r>
              <w:rPr>
                <w:rFonts w:hint="eastAsia" w:ascii="微软雅黑" w:hAnsi="微软雅黑" w:eastAsia="微软雅黑" w:cs="微软雅黑"/>
                <w:b/>
                <w:bCs/>
                <w:color w:val="595959" w:themeColor="text1" w:themeTint="A6"/>
                <w:spacing w:val="-4"/>
                <w:lang w:eastAsia="zh-CN"/>
                <w14:textFill>
                  <w14:solidFill>
                    <w14:schemeClr w14:val="tx1">
                      <w14:lumMod w14:val="65000"/>
                      <w14:lumOff w14:val="35000"/>
                    </w14:schemeClr>
                  </w14:solidFill>
                </w14:textFill>
              </w:rPr>
              <w:t>养生小炒</w:t>
            </w:r>
          </w:p>
          <w:p>
            <w:pPr>
              <w:keepNext w:val="0"/>
              <w:keepLines w:val="0"/>
              <w:pageBreakBefore w:val="0"/>
              <w:widowControl w:val="0"/>
              <w:numPr>
                <w:ilvl w:val="0"/>
                <w:numId w:val="1"/>
              </w:numPr>
              <w:kinsoku/>
              <w:wordWrap/>
              <w:overflowPunct/>
              <w:topLinePunct w:val="0"/>
              <w:autoSpaceDE/>
              <w:autoSpaceDN/>
              <w:bidi w:val="0"/>
              <w:adjustRightInd/>
              <w:snapToGrid/>
              <w:spacing w:before="43" w:afterAutospacing="0" w:line="0" w:lineRule="atLeast"/>
              <w:ind w:left="420" w:leftChars="0" w:right="0" w:rightChars="0" w:hanging="420" w:firstLineChars="0"/>
              <w:jc w:val="both"/>
              <w:textAlignment w:val="auto"/>
              <w:rPr>
                <w:rFonts w:hint="eastAsia" w:ascii="微软雅黑" w:hAnsi="微软雅黑" w:eastAsia="微软雅黑" w:cs="微软雅黑"/>
                <w:color w:val="404040" w:themeColor="text1" w:themeTint="BF"/>
                <w:sz w:val="21"/>
                <w:szCs w:val="21"/>
                <w14:textFill>
                  <w14:solidFill>
                    <w14:schemeClr w14:val="tx1">
                      <w14:lumMod w14:val="75000"/>
                      <w14:lumOff w14:val="25000"/>
                    </w14:schemeClr>
                  </w14:solidFill>
                </w14:textFill>
              </w:rPr>
            </w:pPr>
            <w:r>
              <w:rPr>
                <w:rFonts w:hint="eastAsia" w:ascii="微软雅黑" w:hAnsi="微软雅黑" w:eastAsia="微软雅黑" w:cs="微软雅黑"/>
                <w:b/>
                <w:bCs/>
                <w:color w:val="C00000"/>
                <w:sz w:val="21"/>
                <w:szCs w:val="21"/>
                <w:lang w:val="en-US" w:eastAsia="zh-CN"/>
              </w:rPr>
              <w:t>元茂屯生态民俗村</w:t>
            </w:r>
          </w:p>
          <w:p>
            <w:pPr>
              <w:pStyle w:val="6"/>
              <w:ind w:left="630" w:hanging="630" w:hangingChars="300"/>
              <w:rPr>
                <w:rFonts w:hint="eastAsia" w:ascii="微软雅黑" w:hAnsi="微软雅黑" w:eastAsia="微软雅黑" w:cs="微软雅黑"/>
                <w:b w:val="0"/>
                <w:bCs w:val="0"/>
                <w:color w:val="404040" w:themeColor="text1" w:themeTint="BF"/>
                <w:sz w:val="21"/>
                <w:szCs w:val="21"/>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color w:val="C00000"/>
                <w:sz w:val="21"/>
                <w:szCs w:val="21"/>
                <w:lang w:val="en-US" w:eastAsia="zh-CN"/>
              </w:rPr>
              <w:t xml:space="preserve">    </w:t>
            </w:r>
            <w:r>
              <w:rPr>
                <w:rFonts w:hint="eastAsia" w:ascii="微软雅黑" w:hAnsi="微软雅黑" w:eastAsia="微软雅黑" w:cs="微软雅黑"/>
                <w:b w:val="0"/>
                <w:bCs w:val="0"/>
                <w:color w:val="595959" w:themeColor="text1" w:themeTint="A6"/>
                <w:sz w:val="21"/>
                <w:szCs w:val="21"/>
                <w:lang w:val="en-US" w:eastAsia="zh-CN"/>
                <w14:textFill>
                  <w14:solidFill>
                    <w14:schemeClr w14:val="tx1">
                      <w14:lumMod w14:val="65000"/>
                      <w14:lumOff w14:val="35000"/>
                    </w14:schemeClr>
                  </w14:solidFill>
                </w14:textFill>
              </w:rPr>
              <w:t>《</w:t>
            </w:r>
            <w:r>
              <w:rPr>
                <w:rFonts w:hint="eastAsia" w:ascii="微软雅黑" w:hAnsi="微软雅黑" w:eastAsia="微软雅黑" w:cs="微软雅黑"/>
                <w:b w:val="0"/>
                <w:bCs w:val="0"/>
                <w:color w:val="404040" w:themeColor="text1" w:themeTint="BF"/>
                <w:sz w:val="21"/>
                <w:szCs w:val="21"/>
                <w:lang w:val="en-US" w:eastAsia="zh-CN"/>
                <w14:textFill>
                  <w14:solidFill>
                    <w14:schemeClr w14:val="tx1">
                      <w14:lumMod w14:val="75000"/>
                      <w14:lumOff w14:val="25000"/>
                    </w14:schemeClr>
                  </w14:solidFill>
                </w14:textFill>
              </w:rPr>
              <w:t>暴风骤雨》里村屯的原型，村内木门土屋，古朴原始，石材木料的结合充分体现了中式民</w:t>
            </w:r>
          </w:p>
          <w:p>
            <w:pPr>
              <w:keepNext w:val="0"/>
              <w:keepLines w:val="0"/>
              <w:pageBreakBefore w:val="0"/>
              <w:widowControl w:val="0"/>
              <w:kinsoku/>
              <w:wordWrap/>
              <w:overflowPunct/>
              <w:topLinePunct w:val="0"/>
              <w:autoSpaceDE/>
              <w:autoSpaceDN/>
              <w:bidi w:val="0"/>
              <w:adjustRightInd/>
              <w:snapToGrid/>
              <w:spacing w:line="0" w:lineRule="atLeast"/>
              <w:ind w:firstLine="420" w:firstLineChars="200"/>
              <w:textAlignment w:val="auto"/>
              <w:rPr>
                <w:rFonts w:hint="eastAsia" w:ascii="微软雅黑" w:hAnsi="微软雅黑" w:eastAsia="微软雅黑" w:cs="微软雅黑"/>
                <w:color w:val="C00000"/>
                <w:sz w:val="21"/>
                <w:szCs w:val="21"/>
              </w:rPr>
            </w:pPr>
            <w:r>
              <w:rPr>
                <w:rFonts w:hint="eastAsia" w:ascii="微软雅黑" w:hAnsi="微软雅黑" w:eastAsia="微软雅黑" w:cs="微软雅黑"/>
                <w:b w:val="0"/>
                <w:bCs w:val="0"/>
                <w:color w:val="404040" w:themeColor="text1" w:themeTint="BF"/>
                <w:sz w:val="21"/>
                <w:szCs w:val="21"/>
                <w:lang w:val="en-US" w:eastAsia="zh-CN"/>
                <w14:textFill>
                  <w14:solidFill>
                    <w14:schemeClr w14:val="tx1">
                      <w14:lumMod w14:val="75000"/>
                      <w14:lumOff w14:val="25000"/>
                    </w14:schemeClr>
                  </w14:solidFill>
                </w14:textFill>
              </w:rPr>
              <w:t>俗建筑的传承，彰显了古朴而不失高雅，还原了中国土改第一村的原貌。</w:t>
            </w:r>
          </w:p>
          <w:p>
            <w:pPr>
              <w:keepNext w:val="0"/>
              <w:keepLines w:val="0"/>
              <w:pageBreakBefore w:val="0"/>
              <w:widowControl w:val="0"/>
              <w:numPr>
                <w:ilvl w:val="0"/>
                <w:numId w:val="1"/>
              </w:numPr>
              <w:kinsoku/>
              <w:wordWrap/>
              <w:overflowPunct/>
              <w:topLinePunct w:val="0"/>
              <w:autoSpaceDE/>
              <w:autoSpaceDN/>
              <w:bidi w:val="0"/>
              <w:adjustRightInd/>
              <w:snapToGrid/>
              <w:spacing w:line="0" w:lineRule="atLeast"/>
              <w:ind w:left="0" w:leftChars="0" w:firstLine="0" w:firstLineChars="0"/>
              <w:textAlignment w:val="auto"/>
              <w:rPr>
                <w:rFonts w:hint="eastAsia" w:ascii="微软雅黑" w:hAnsi="微软雅黑" w:eastAsia="微软雅黑" w:cs="微软雅黑"/>
                <w:color w:val="C00000"/>
                <w:lang w:eastAsia="zh-CN"/>
              </w:rPr>
            </w:pPr>
            <w:r>
              <w:rPr>
                <w:rFonts w:hint="eastAsia" w:ascii="微软雅黑" w:hAnsi="微软雅黑" w:eastAsia="微软雅黑" w:cs="微软雅黑"/>
                <w:color w:val="C00000"/>
                <w:sz w:val="21"/>
                <w:szCs w:val="21"/>
                <w:lang w:eastAsia="zh-CN"/>
              </w:rPr>
              <w:t>●</w:t>
            </w:r>
            <w:r>
              <w:rPr>
                <w:rFonts w:hint="eastAsia" w:ascii="微软雅黑" w:hAnsi="微软雅黑" w:eastAsia="微软雅黑" w:cs="微软雅黑"/>
                <w:color w:val="C00000"/>
                <w:sz w:val="21"/>
                <w:szCs w:val="21"/>
                <w:lang w:val="en-US" w:eastAsia="zh-CN"/>
              </w:rPr>
              <w:t xml:space="preserve">  </w:t>
            </w:r>
            <w:r>
              <w:rPr>
                <w:rFonts w:hint="eastAsia" w:ascii="微软雅黑" w:hAnsi="微软雅黑" w:eastAsia="微软雅黑" w:cs="微软雅黑"/>
                <w:b/>
                <w:bCs/>
                <w:color w:val="767171" w:themeColor="background2" w:themeShade="80"/>
                <w:sz w:val="21"/>
                <w:szCs w:val="21"/>
                <w:lang w:val="en-US" w:eastAsia="zh-CN"/>
              </w:rPr>
              <w:t xml:space="preserve"> </w:t>
            </w:r>
            <w:r>
              <w:rPr>
                <w:rFonts w:hint="eastAsia" w:ascii="微软雅黑" w:hAnsi="微软雅黑" w:eastAsia="微软雅黑" w:cs="微软雅黑"/>
                <w:b/>
                <w:bCs/>
                <w:color w:val="767171" w:themeColor="background2" w:themeShade="80"/>
                <w:sz w:val="21"/>
                <w:szCs w:val="21"/>
                <w:lang w:eastAsia="zh-CN"/>
              </w:rPr>
              <w:t>温馨提示：</w:t>
            </w:r>
            <w:r>
              <w:rPr>
                <w:rFonts w:hint="eastAsia" w:ascii="微软雅黑" w:hAnsi="微软雅黑" w:eastAsia="微软雅黑" w:cs="微软雅黑"/>
                <w:b/>
                <w:bCs/>
                <w:color w:val="767171" w:themeColor="background2" w:themeShade="80"/>
                <w:sz w:val="21"/>
                <w:szCs w:val="21"/>
                <w:lang w:val="en-US" w:eastAsia="zh-CN"/>
              </w:rPr>
              <w:t>雪场为保证安全规定滑雪必需租赁头盔40元/人自理；</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shd w:val="clear" w:color="auto" w:fill="auto"/>
          <w:tblCellMar>
            <w:top w:w="0" w:type="dxa"/>
            <w:left w:w="0" w:type="dxa"/>
            <w:bottom w:w="0" w:type="dxa"/>
            <w:right w:w="0" w:type="dxa"/>
          </w:tblCellMar>
        </w:tblPrEx>
        <w:trPr>
          <w:trHeight w:val="90" w:hRule="atLeast"/>
          <w:jc w:val="center"/>
        </w:trPr>
        <w:tc>
          <w:tcPr>
            <w:tcW w:w="2232" w:type="dxa"/>
            <w:gridSpan w:val="2"/>
            <w:tcBorders>
              <w:tl2br w:val="nil"/>
              <w:tr2bl w:val="nil"/>
            </w:tcBorders>
            <w:shd w:val="clear" w:color="auto" w:fill="1F3863" w:themeFill="accent5" w:themeFillShade="7F"/>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微软雅黑" w:hAnsi="微软雅黑" w:eastAsia="微软雅黑" w:cs="微软雅黑"/>
                <w:color w:val="FFFFFF" w:themeColor="background1"/>
                <w:sz w:val="28"/>
                <w:szCs w:val="28"/>
                <w:lang w:val="zh-CN" w:eastAsia="zh-CN"/>
                <w14:textFill>
                  <w14:solidFill>
                    <w14:schemeClr w14:val="bg1"/>
                  </w14:solidFill>
                </w14:textFill>
              </w:rPr>
            </w:pPr>
          </w:p>
        </w:tc>
        <w:tc>
          <w:tcPr>
            <w:tcW w:w="8982" w:type="dxa"/>
            <w:tcBorders>
              <w:tl2br w:val="nil"/>
              <w:tr2bl w:val="nil"/>
            </w:tcBorders>
            <w:shd w:val="clear" w:color="auto" w:fill="1F3863" w:themeFill="accent5" w:themeFillShade="7F"/>
            <w:vAlign w:val="center"/>
          </w:tcPr>
          <w:p>
            <w:pPr>
              <w:bidi w:val="0"/>
              <w:ind w:firstLine="280" w:firstLineChars="100"/>
              <w:rPr>
                <w:rFonts w:hint="eastAsia" w:ascii="微软雅黑" w:hAnsi="微软雅黑" w:eastAsia="微软雅黑" w:cs="微软雅黑"/>
                <w:b/>
                <w:bCs/>
                <w:color w:val="FFFFFF" w:themeColor="background1"/>
                <w:sz w:val="28"/>
                <w:szCs w:val="28"/>
                <w:lang w:eastAsia="zh-CN"/>
                <w14:textFill>
                  <w14:solidFill>
                    <w14:schemeClr w14:val="bg1"/>
                  </w14:solidFill>
                </w14:textFill>
              </w:rPr>
            </w:pP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哈尔滨一日游</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 xml:space="preserve">        </w:t>
            </w:r>
            <w:r>
              <w:rPr>
                <w:b/>
                <w:color w:val="FFFFFF" w:themeColor="background1"/>
                <w:position w:val="1"/>
                <w:sz w:val="28"/>
                <w:szCs w:val="28"/>
                <w14:textFill>
                  <w14:solidFill>
                    <w14:schemeClr w14:val="bg1"/>
                  </w14:solidFill>
                </w14:textFill>
              </w:rPr>
              <w:t>早：</w:t>
            </w:r>
            <w:r>
              <w:rPr>
                <w:rFonts w:ascii="宋体" w:hAnsi="宋体" w:eastAsia="微软雅黑" w:cs="微软雅黑"/>
                <w:b w:val="0"/>
                <w:bCs/>
                <w:color w:val="FFFFFF" w:themeColor="background1"/>
                <w:w w:val="99"/>
                <w:sz w:val="21"/>
                <w:szCs w:val="22"/>
                <w:shd w:val="clear" w:color="auto" w:fill="auto"/>
                <w:lang w:val="zh-CN" w:eastAsia="zh-CN" w:bidi="zh-CN"/>
                <w14:textFill>
                  <w14:solidFill>
                    <w14:schemeClr w14:val="bg1"/>
                  </w14:solidFill>
                </w14:textFill>
              </w:rPr>
              <w:t>√</w:t>
            </w:r>
            <w:r>
              <w:rPr>
                <w:rFonts w:hint="eastAsia"/>
                <w:b/>
                <w:color w:val="FFFFFF" w:themeColor="background1"/>
                <w:position w:val="1"/>
                <w:sz w:val="28"/>
                <w:szCs w:val="28"/>
                <w:lang w:val="en-US" w:eastAsia="zh-CN"/>
                <w14:textFill>
                  <w14:solidFill>
                    <w14:schemeClr w14:val="bg1"/>
                  </w14:solidFill>
                </w14:textFill>
              </w:rPr>
              <w:t xml:space="preserve"> </w:t>
            </w:r>
            <w:r>
              <w:rPr>
                <w:b/>
                <w:color w:val="FFFFFF" w:themeColor="background1"/>
                <w:position w:val="1"/>
                <w:sz w:val="28"/>
                <w:szCs w:val="28"/>
                <w14:textFill>
                  <w14:solidFill>
                    <w14:schemeClr w14:val="bg1"/>
                  </w14:solidFill>
                </w14:textFill>
              </w:rPr>
              <w:t>|</w:t>
            </w:r>
            <w:r>
              <w:rPr>
                <w:rFonts w:hint="eastAsia"/>
                <w:b/>
                <w:color w:val="FFFFFF" w:themeColor="background1"/>
                <w:position w:val="1"/>
                <w:sz w:val="28"/>
                <w:szCs w:val="28"/>
                <w:lang w:val="en-US" w:eastAsia="zh-CN"/>
                <w14:textFill>
                  <w14:solidFill>
                    <w14:schemeClr w14:val="bg1"/>
                  </w14:solidFill>
                </w14:textFill>
              </w:rPr>
              <w:t xml:space="preserve"> </w:t>
            </w:r>
            <w:r>
              <w:rPr>
                <w:b/>
                <w:color w:val="FFFFFF" w:themeColor="background1"/>
                <w:position w:val="1"/>
                <w:sz w:val="28"/>
                <w:szCs w:val="28"/>
                <w14:textFill>
                  <w14:solidFill>
                    <w14:schemeClr w14:val="bg1"/>
                  </w14:solidFill>
                </w14:textFill>
              </w:rPr>
              <w:t>中：</w:t>
            </w:r>
            <w:r>
              <w:rPr>
                <w:rFonts w:ascii="宋体" w:hAnsi="宋体" w:eastAsia="微软雅黑" w:cs="微软雅黑"/>
                <w:b w:val="0"/>
                <w:bCs/>
                <w:color w:val="FFFFFF" w:themeColor="background1"/>
                <w:w w:val="99"/>
                <w:sz w:val="21"/>
                <w:szCs w:val="22"/>
                <w:shd w:val="clear" w:color="auto" w:fill="auto"/>
                <w:lang w:val="zh-CN" w:eastAsia="zh-CN" w:bidi="zh-CN"/>
                <w14:textFill>
                  <w14:solidFill>
                    <w14:schemeClr w14:val="bg1"/>
                  </w14:solidFill>
                </w14:textFill>
              </w:rPr>
              <w:t>√</w:t>
            </w:r>
            <w:r>
              <w:rPr>
                <w:rFonts w:hint="eastAsia"/>
                <w:b/>
                <w:color w:val="FFFFFF" w:themeColor="background1"/>
                <w:position w:val="1"/>
                <w:sz w:val="28"/>
                <w:szCs w:val="28"/>
                <w:lang w:val="en-US" w:eastAsia="zh-CN"/>
                <w14:textFill>
                  <w14:solidFill>
                    <w14:schemeClr w14:val="bg1"/>
                  </w14:solidFill>
                </w14:textFill>
              </w:rPr>
              <w:t xml:space="preserve"> </w:t>
            </w:r>
            <w:r>
              <w:rPr>
                <w:b/>
                <w:color w:val="FFFFFF" w:themeColor="background1"/>
                <w:position w:val="1"/>
                <w:sz w:val="28"/>
                <w:szCs w:val="28"/>
                <w14:textFill>
                  <w14:solidFill>
                    <w14:schemeClr w14:val="bg1"/>
                  </w14:solidFill>
                </w14:textFill>
              </w:rPr>
              <w:t>|</w:t>
            </w:r>
            <w:r>
              <w:rPr>
                <w:rFonts w:hint="eastAsia"/>
                <w:b/>
                <w:color w:val="FFFFFF" w:themeColor="background1"/>
                <w:position w:val="1"/>
                <w:sz w:val="28"/>
                <w:szCs w:val="28"/>
                <w:lang w:val="en-US" w:eastAsia="zh-CN"/>
                <w14:textFill>
                  <w14:solidFill>
                    <w14:schemeClr w14:val="bg1"/>
                  </w14:solidFill>
                </w14:textFill>
              </w:rPr>
              <w:t xml:space="preserve"> </w:t>
            </w:r>
            <w:r>
              <w:rPr>
                <w:b/>
                <w:color w:val="FFFFFF" w:themeColor="background1"/>
                <w:position w:val="1"/>
                <w:sz w:val="28"/>
                <w:szCs w:val="28"/>
                <w14:textFill>
                  <w14:solidFill>
                    <w14:schemeClr w14:val="bg1"/>
                  </w14:solidFill>
                </w14:textFill>
              </w:rPr>
              <w:t>晚：</w:t>
            </w:r>
            <w:r>
              <w:rPr>
                <w:rFonts w:hint="default" w:ascii="Arial" w:hAnsi="Arial" w:cs="Arial"/>
                <w:b/>
                <w:color w:val="FFFFFF" w:themeColor="background1"/>
                <w:position w:val="1"/>
                <w:sz w:val="28"/>
                <w:szCs w:val="28"/>
                <w14:textFill>
                  <w14:solidFill>
                    <w14:schemeClr w14:val="bg1"/>
                  </w14:solidFill>
                </w14:textFill>
              </w:rPr>
              <w:t>×</w:t>
            </w:r>
            <w:r>
              <w:rPr>
                <w:rFonts w:hint="eastAsia"/>
                <w:b/>
                <w:color w:val="FFFFFF" w:themeColor="background1"/>
                <w:position w:val="1"/>
                <w:sz w:val="28"/>
                <w:szCs w:val="28"/>
                <w:lang w:val="en-US" w:eastAsia="zh-CN"/>
                <w14:textFill>
                  <w14:solidFill>
                    <w14:schemeClr w14:val="bg1"/>
                  </w14:solidFill>
                </w14:textFill>
              </w:rPr>
              <w:t xml:space="preserve">    住：哈尔滨</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shd w:val="clear" w:color="auto" w:fill="auto"/>
          <w:tblCellMar>
            <w:top w:w="0" w:type="dxa"/>
            <w:left w:w="0" w:type="dxa"/>
            <w:bottom w:w="0" w:type="dxa"/>
            <w:right w:w="0" w:type="dxa"/>
          </w:tblCellMar>
        </w:tblPrEx>
        <w:trPr>
          <w:trHeight w:val="90" w:hRule="atLeast"/>
          <w:jc w:val="center"/>
        </w:trPr>
        <w:tc>
          <w:tcPr>
            <w:tcW w:w="2232"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微软雅黑" w:hAnsi="微软雅黑" w:eastAsia="微软雅黑" w:cs="微软雅黑"/>
                <w:color w:val="595959" w:themeColor="text1" w:themeTint="A6"/>
                <w:sz w:val="18"/>
                <w:szCs w:val="18"/>
                <w:lang w:val="zh-CN" w:eastAsia="zh-CN"/>
                <w14:textFill>
                  <w14:solidFill>
                    <w14:schemeClr w14:val="tx1">
                      <w14:lumMod w14:val="65000"/>
                      <w14:lumOff w14:val="35000"/>
                    </w14:schemeClr>
                  </w14:solidFill>
                </w14:textFill>
              </w:rPr>
            </w:pPr>
            <w:r>
              <w:rPr>
                <w:rFonts w:hint="eastAsia" w:ascii="微软雅黑" w:hAnsi="微软雅黑" w:eastAsia="微软雅黑" w:cs="微软雅黑"/>
                <w:color w:val="FFFFFF" w:themeColor="background1"/>
                <w:sz w:val="28"/>
                <w:szCs w:val="28"/>
                <w:lang w:val="zh-CN" w:eastAsia="zh-CN"/>
                <w14:textFill>
                  <w14:solidFill>
                    <w14:schemeClr w14:val="bg1"/>
                  </w14:solidFill>
                </w14:textFill>
              </w:rPr>
              <w:drawing>
                <wp:inline distT="0" distB="0" distL="114300" distR="114300">
                  <wp:extent cx="1114425" cy="330835"/>
                  <wp:effectExtent l="0" t="0" r="9525" b="12700"/>
                  <wp:docPr id="16" name="图片 1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
                          <pic:cNvPicPr>
                            <a:picLocks noChangeAspect="1"/>
                          </pic:cNvPicPr>
                        </pic:nvPicPr>
                        <pic:blipFill>
                          <a:blip r:embed="rId10"/>
                          <a:stretch>
                            <a:fillRect/>
                          </a:stretch>
                        </pic:blipFill>
                        <pic:spPr>
                          <a:xfrm>
                            <a:off x="0" y="0"/>
                            <a:ext cx="1114425" cy="330835"/>
                          </a:xfrm>
                          <a:prstGeom prst="rect">
                            <a:avLst/>
                          </a:prstGeom>
                        </pic:spPr>
                      </pic:pic>
                    </a:graphicData>
                  </a:graphic>
                </wp:inline>
              </w:drawing>
            </w:r>
          </w:p>
        </w:tc>
        <w:tc>
          <w:tcPr>
            <w:tcW w:w="8982" w:type="dxa"/>
            <w:tcBorders>
              <w:tl2br w:val="nil"/>
              <w:tr2bl w:val="nil"/>
            </w:tcBorders>
            <w:shd w:val="clear" w:color="auto" w:fill="auto"/>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0" w:lineRule="atLeast"/>
              <w:ind w:left="0" w:firstLine="0"/>
              <w:textAlignment w:val="auto"/>
              <w:rPr>
                <w:rFonts w:hint="eastAsia" w:ascii="微软雅黑" w:hAnsi="微软雅黑" w:eastAsia="微软雅黑" w:cs="微软雅黑"/>
                <w:b/>
                <w:bCs/>
                <w:color w:val="C00000"/>
                <w:lang w:eastAsia="zh-CN"/>
              </w:rPr>
            </w:pPr>
            <w:r>
              <w:rPr>
                <w:rFonts w:hint="eastAsia" w:ascii="微软雅黑" w:hAnsi="微软雅黑" w:eastAsia="微软雅黑" w:cs="微软雅黑"/>
                <w:b/>
                <w:bCs/>
                <w:color w:val="C00000"/>
                <w:lang w:eastAsia="zh-CN"/>
              </w:rPr>
              <w:t>择一城随一人慢游哈尔滨</w:t>
            </w:r>
          </w:p>
          <w:p>
            <w:pPr>
              <w:keepNext w:val="0"/>
              <w:keepLines w:val="0"/>
              <w:pageBreakBefore w:val="0"/>
              <w:widowControl w:val="0"/>
              <w:numPr>
                <w:ilvl w:val="0"/>
                <w:numId w:val="1"/>
              </w:numPr>
              <w:kinsoku/>
              <w:wordWrap/>
              <w:overflowPunct/>
              <w:topLinePunct w:val="0"/>
              <w:autoSpaceDE/>
              <w:autoSpaceDN/>
              <w:bidi w:val="0"/>
              <w:adjustRightInd/>
              <w:snapToGrid/>
              <w:spacing w:line="0" w:lineRule="atLeast"/>
              <w:ind w:left="0" w:leftChars="0" w:right="6365" w:firstLine="0" w:firstLineChars="0"/>
              <w:jc w:val="left"/>
              <w:textAlignment w:val="auto"/>
              <w:rPr>
                <w:rFonts w:hint="eastAsia" w:ascii="微软雅黑" w:hAnsi="微软雅黑" w:eastAsia="微软雅黑" w:cs="微软雅黑"/>
                <w:b/>
                <w:sz w:val="21"/>
              </w:rPr>
            </w:pPr>
            <w:r>
              <w:rPr>
                <w:rFonts w:hint="eastAsia" w:ascii="微软雅黑" w:hAnsi="微软雅黑" w:eastAsia="微软雅黑" w:cs="微软雅黑"/>
                <w:b/>
                <w:color w:val="C00000"/>
                <w:sz w:val="21"/>
              </w:rPr>
              <w:t>中央大街：</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0" w:lineRule="atLeast"/>
              <w:ind w:left="420" w:leftChars="200" w:right="208" w:rightChars="0" w:firstLine="0" w:firstLineChars="0"/>
              <w:jc w:val="both"/>
              <w:textAlignment w:val="auto"/>
              <w:rPr>
                <w:rFonts w:hint="eastAsia" w:ascii="微软雅黑" w:hAnsi="微软雅黑" w:eastAsia="微软雅黑" w:cs="微软雅黑"/>
                <w:color w:val="767171" w:themeColor="background2" w:themeShade="80"/>
              </w:rPr>
            </w:pPr>
            <w:r>
              <w:rPr>
                <w:rFonts w:hint="eastAsia" w:ascii="微软雅黑" w:hAnsi="微软雅黑" w:eastAsia="微软雅黑" w:cs="微软雅黑"/>
                <w:color w:val="767171" w:themeColor="background2" w:themeShade="80"/>
                <w:spacing w:val="-7"/>
              </w:rPr>
              <w:t>寻西洋老建筑，感受魅力“东方小巴黎”，信步走一走逛一逛，街两边林立欧洲各风格建筑、处处洋溢着浓浓的异域风情，一条老街，一串音符，一场不一样的街头演出，璀璨的灯光，一块块面包石，给你留下不一样的记忆。</w:t>
            </w:r>
            <w:r>
              <w:rPr>
                <w:rFonts w:hint="eastAsia" w:ascii="微软雅黑" w:hAnsi="微软雅黑" w:eastAsia="微软雅黑" w:cs="微软雅黑"/>
                <w:color w:val="767171" w:themeColor="background2" w:themeShade="80"/>
                <w:spacing w:val="-4"/>
              </w:rPr>
              <w:t>整个步行街区</w:t>
            </w:r>
            <w:r>
              <w:rPr>
                <w:rFonts w:hint="eastAsia" w:ascii="微软雅黑" w:hAnsi="微软雅黑" w:eastAsia="微软雅黑" w:cs="微软雅黑"/>
                <w:color w:val="767171" w:themeColor="background2" w:themeShade="80"/>
              </w:rPr>
              <w:t>就是全国第一个开放式、公益型建筑艺术博物馆——被称作 “汇百年建筑风格</w:t>
            </w:r>
            <w:r>
              <w:rPr>
                <w:rFonts w:hint="eastAsia" w:ascii="微软雅黑" w:hAnsi="微软雅黑" w:eastAsia="微软雅黑" w:cs="微软雅黑"/>
                <w:color w:val="767171" w:themeColor="background2" w:themeShade="80"/>
                <w:spacing w:val="-5"/>
              </w:rPr>
              <w:t>聚世界艺术精华”的“中央大街建筑艺术博物馆”</w:t>
            </w:r>
          </w:p>
          <w:p>
            <w:pPr>
              <w:pStyle w:val="4"/>
              <w:keepNext w:val="0"/>
              <w:keepLines w:val="0"/>
              <w:pageBreakBefore w:val="0"/>
              <w:widowControl w:val="0"/>
              <w:numPr>
                <w:ilvl w:val="0"/>
                <w:numId w:val="1"/>
              </w:numPr>
              <w:kinsoku/>
              <w:wordWrap/>
              <w:overflowPunct/>
              <w:topLinePunct w:val="0"/>
              <w:autoSpaceDE/>
              <w:autoSpaceDN/>
              <w:bidi w:val="0"/>
              <w:adjustRightInd/>
              <w:snapToGrid/>
              <w:spacing w:line="0" w:lineRule="atLeast"/>
              <w:ind w:left="420" w:leftChars="0" w:hanging="420" w:firstLineChars="0"/>
              <w:textAlignment w:val="auto"/>
              <w:rPr>
                <w:rFonts w:hint="eastAsia" w:ascii="微软雅黑" w:hAnsi="微软雅黑" w:eastAsia="微软雅黑" w:cs="微软雅黑"/>
              </w:rPr>
            </w:pPr>
            <w:r>
              <w:rPr>
                <w:rFonts w:hint="eastAsia" w:ascii="微软雅黑" w:hAnsi="微软雅黑" w:eastAsia="微软雅黑" w:cs="微软雅黑"/>
                <w:color w:val="C00000"/>
              </w:rPr>
              <w:t>圣索菲亚大教堂：</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43" w:line="0" w:lineRule="atLeast"/>
              <w:ind w:leftChars="0" w:right="8" w:rightChars="0" w:firstLine="412" w:firstLineChars="200"/>
              <w:jc w:val="both"/>
              <w:textAlignment w:val="auto"/>
              <w:rPr>
                <w:rFonts w:hint="eastAsia" w:ascii="微软雅黑" w:hAnsi="微软雅黑" w:eastAsia="微软雅黑" w:cs="微软雅黑"/>
                <w:color w:val="767171" w:themeColor="background2" w:themeShade="80"/>
                <w:spacing w:val="-8"/>
              </w:rPr>
            </w:pPr>
            <w:r>
              <w:rPr>
                <w:rFonts w:hint="eastAsia" w:ascii="微软雅黑" w:hAnsi="微软雅黑" w:eastAsia="微软雅黑" w:cs="微软雅黑"/>
                <w:color w:val="767171" w:themeColor="background2" w:themeShade="80"/>
                <w:spacing w:val="-2"/>
              </w:rPr>
              <w:t>圣索菲亚教堂是远东地区最大的东正教堂，索菲亚在希腊语中是“智</w:t>
            </w:r>
            <w:r>
              <w:rPr>
                <w:rFonts w:hint="eastAsia" w:ascii="微软雅黑" w:hAnsi="微软雅黑" w:eastAsia="微软雅黑" w:cs="微软雅黑"/>
                <w:color w:val="767171" w:themeColor="background2" w:themeShade="80"/>
                <w:spacing w:val="-8"/>
              </w:rPr>
              <w:t>慧”的意思。祈祷的钟声</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43" w:line="0" w:lineRule="atLeast"/>
              <w:ind w:leftChars="0" w:right="8" w:rightChars="0" w:firstLine="388" w:firstLineChars="200"/>
              <w:jc w:val="both"/>
              <w:textAlignment w:val="auto"/>
              <w:rPr>
                <w:rFonts w:hint="eastAsia" w:ascii="微软雅黑" w:hAnsi="微软雅黑" w:eastAsia="微软雅黑" w:cs="微软雅黑"/>
                <w:color w:val="767171" w:themeColor="background2" w:themeShade="80"/>
                <w:spacing w:val="-9"/>
              </w:rPr>
            </w:pPr>
            <w:r>
              <w:rPr>
                <w:rFonts w:hint="eastAsia" w:ascii="微软雅黑" w:hAnsi="微软雅黑" w:eastAsia="微软雅黑" w:cs="微软雅黑"/>
                <w:color w:val="767171" w:themeColor="background2" w:themeShade="80"/>
                <w:spacing w:val="-8"/>
              </w:rPr>
              <w:t xml:space="preserve">穿越 </w:t>
            </w:r>
            <w:r>
              <w:rPr>
                <w:rFonts w:hint="eastAsia" w:ascii="微软雅黑" w:hAnsi="微软雅黑" w:eastAsia="微软雅黑" w:cs="微软雅黑"/>
                <w:color w:val="767171" w:themeColor="background2" w:themeShade="80"/>
              </w:rPr>
              <w:t>100</w:t>
            </w:r>
            <w:r>
              <w:rPr>
                <w:rFonts w:hint="eastAsia" w:ascii="微软雅黑" w:hAnsi="微软雅黑" w:eastAsia="微软雅黑" w:cs="微软雅黑"/>
                <w:color w:val="767171" w:themeColor="background2" w:themeShade="80"/>
                <w:spacing w:val="-10"/>
              </w:rPr>
              <w:t xml:space="preserve"> 多年，搭乘着中东铁路的火车呼啸而来，光绪</w:t>
            </w:r>
            <w:r>
              <w:rPr>
                <w:rFonts w:hint="eastAsia" w:ascii="微软雅黑" w:hAnsi="微软雅黑" w:eastAsia="微软雅黑" w:cs="微软雅黑"/>
                <w:color w:val="767171" w:themeColor="background2" w:themeShade="80"/>
                <w:spacing w:val="-9"/>
              </w:rPr>
              <w:t>三十三年，这座带有俄罗斯血统的拜占庭建</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43" w:line="0" w:lineRule="atLeast"/>
              <w:ind w:leftChars="0" w:right="8" w:rightChars="0" w:firstLine="384" w:firstLineChars="200"/>
              <w:jc w:val="both"/>
              <w:textAlignment w:val="auto"/>
              <w:rPr>
                <w:rFonts w:hint="eastAsia" w:ascii="微软雅黑" w:hAnsi="微软雅黑" w:eastAsia="微软雅黑" w:cs="微软雅黑"/>
                <w:color w:val="767171" w:themeColor="background2" w:themeShade="80"/>
              </w:rPr>
            </w:pPr>
            <w:r>
              <w:rPr>
                <w:rFonts w:hint="eastAsia" w:ascii="微软雅黑" w:hAnsi="微软雅黑" w:eastAsia="微软雅黑" w:cs="微软雅黑"/>
                <w:color w:val="767171" w:themeColor="background2" w:themeShade="80"/>
                <w:spacing w:val="-9"/>
              </w:rPr>
              <w:t>筑拔地而起，在漫天飘散的雪花里光阴辗转。</w:t>
            </w:r>
          </w:p>
          <w:p>
            <w:pPr>
              <w:pStyle w:val="5"/>
              <w:keepNext w:val="0"/>
              <w:keepLines w:val="0"/>
              <w:pageBreakBefore w:val="0"/>
              <w:widowControl w:val="0"/>
              <w:numPr>
                <w:ilvl w:val="0"/>
                <w:numId w:val="1"/>
              </w:numPr>
              <w:kinsoku/>
              <w:wordWrap/>
              <w:overflowPunct/>
              <w:topLinePunct w:val="0"/>
              <w:autoSpaceDE/>
              <w:autoSpaceDN/>
              <w:bidi w:val="0"/>
              <w:adjustRightInd/>
              <w:snapToGrid/>
              <w:spacing w:before="43" w:line="0" w:lineRule="atLeast"/>
              <w:ind w:left="420" w:leftChars="0" w:right="521" w:hanging="420" w:firstLineChars="0"/>
              <w:jc w:val="both"/>
              <w:textAlignment w:val="auto"/>
              <w:rPr>
                <w:rFonts w:hint="eastAsia" w:ascii="微软雅黑" w:hAnsi="微软雅黑" w:eastAsia="微软雅黑" w:cs="微软雅黑"/>
                <w:b/>
                <w:bCs/>
                <w:color w:val="auto"/>
              </w:rPr>
            </w:pPr>
            <w:r>
              <w:rPr>
                <w:rFonts w:hint="eastAsia" w:ascii="微软雅黑" w:hAnsi="微软雅黑" w:eastAsia="微软雅黑" w:cs="微软雅黑"/>
                <w:b/>
                <w:bCs/>
                <w:color w:val="767171" w:themeColor="background2" w:themeShade="80"/>
                <w:spacing w:val="-9"/>
                <w:lang w:eastAsia="zh-CN"/>
              </w:rPr>
              <w:t>中餐游客服务中心吃</w:t>
            </w:r>
            <w:r>
              <w:rPr>
                <w:rFonts w:hint="eastAsia" w:ascii="微软雅黑" w:hAnsi="微软雅黑" w:eastAsia="微软雅黑" w:cs="微软雅黑"/>
                <w:b/>
                <w:bCs/>
                <w:color w:val="767171" w:themeColor="background2" w:themeShade="80"/>
              </w:rPr>
              <w:t>〖</w:t>
            </w:r>
            <w:r>
              <w:rPr>
                <w:rFonts w:hint="eastAsia" w:ascii="微软雅黑" w:hAnsi="微软雅黑" w:eastAsia="微软雅黑" w:cs="微软雅黑"/>
                <w:b/>
                <w:bCs/>
                <w:color w:val="767171" w:themeColor="background2" w:themeShade="80"/>
                <w:lang w:eastAsia="zh-CN"/>
              </w:rPr>
              <w:t>老哈八大碗</w:t>
            </w:r>
            <w:r>
              <w:rPr>
                <w:rFonts w:hint="eastAsia" w:ascii="微软雅黑" w:hAnsi="微软雅黑" w:eastAsia="微软雅黑" w:cs="微软雅黑"/>
                <w:b/>
                <w:bCs/>
                <w:color w:val="767171" w:themeColor="background2" w:themeShade="80"/>
              </w:rPr>
              <w:t>〗</w:t>
            </w:r>
            <w:r>
              <w:rPr>
                <w:rFonts w:hint="eastAsia" w:ascii="微软雅黑" w:hAnsi="微软雅黑" w:eastAsia="微软雅黑" w:cs="微软雅黑"/>
                <w:b/>
                <w:bCs/>
                <w:color w:val="767171" w:themeColor="background2" w:themeShade="80"/>
                <w:lang w:eastAsia="zh-CN"/>
              </w:rPr>
              <w:t>您也可以在这里为自己及家人带些东北特产</w:t>
            </w:r>
          </w:p>
          <w:p>
            <w:pPr>
              <w:pStyle w:val="5"/>
              <w:keepNext w:val="0"/>
              <w:keepLines w:val="0"/>
              <w:pageBreakBefore w:val="0"/>
              <w:widowControl w:val="0"/>
              <w:numPr>
                <w:ilvl w:val="0"/>
                <w:numId w:val="1"/>
              </w:numPr>
              <w:kinsoku/>
              <w:wordWrap/>
              <w:overflowPunct/>
              <w:topLinePunct w:val="0"/>
              <w:autoSpaceDE/>
              <w:autoSpaceDN/>
              <w:bidi w:val="0"/>
              <w:adjustRightInd/>
              <w:snapToGrid/>
              <w:spacing w:before="4" w:line="0" w:lineRule="atLeast"/>
              <w:ind w:left="420" w:leftChars="0" w:hanging="420" w:firstLineChars="0"/>
              <w:textAlignment w:val="auto"/>
              <w:rPr>
                <w:rFonts w:hint="eastAsia" w:ascii="微软雅黑" w:hAnsi="微软雅黑" w:eastAsia="微软雅黑" w:cs="微软雅黑"/>
                <w:b/>
                <w:bCs/>
                <w:color w:val="C00000"/>
                <w:lang w:eastAsia="zh-CN"/>
              </w:rPr>
            </w:pPr>
            <w:r>
              <w:rPr>
                <w:rFonts w:hint="eastAsia" w:ascii="微软雅黑" w:hAnsi="微软雅黑" w:eastAsia="微软雅黑" w:cs="微软雅黑"/>
                <w:b/>
                <w:bCs/>
                <w:color w:val="C00000"/>
                <w:lang w:eastAsia="zh-CN"/>
              </w:rPr>
              <w:t>中华巴洛克</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4" w:line="0" w:lineRule="atLeast"/>
              <w:ind w:leftChars="0" w:firstLine="420" w:firstLineChars="200"/>
              <w:textAlignment w:val="auto"/>
              <w:rPr>
                <w:rFonts w:hint="eastAsia" w:ascii="微软雅黑" w:hAnsi="微软雅黑" w:eastAsia="微软雅黑" w:cs="微软雅黑"/>
                <w:b w:val="0"/>
                <w:bCs w:val="0"/>
                <w:color w:val="767171" w:themeColor="background2" w:themeShade="80"/>
                <w:lang w:eastAsia="zh-CN"/>
              </w:rPr>
            </w:pPr>
            <w:r>
              <w:rPr>
                <w:rFonts w:hint="eastAsia" w:ascii="微软雅黑" w:hAnsi="微软雅黑" w:eastAsia="微软雅黑" w:cs="微软雅黑"/>
                <w:b w:val="0"/>
                <w:bCs w:val="0"/>
                <w:color w:val="767171" w:themeColor="background2" w:themeShade="80"/>
                <w:lang w:eastAsia="zh-CN"/>
              </w:rPr>
              <w:t>一条老街一个故事，几条老街一个哈尔滨……这里是曲艺、民乐、书法、国画，中华文化的</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4" w:line="0" w:lineRule="atLeast"/>
              <w:ind w:leftChars="0" w:firstLine="420" w:firstLineChars="200"/>
              <w:textAlignment w:val="auto"/>
              <w:rPr>
                <w:rFonts w:hint="eastAsia" w:ascii="微软雅黑" w:hAnsi="微软雅黑" w:eastAsia="微软雅黑" w:cs="微软雅黑"/>
                <w:b w:val="0"/>
                <w:bCs w:val="0"/>
                <w:color w:val="767171" w:themeColor="background2" w:themeShade="80"/>
                <w:lang w:eastAsia="zh-CN"/>
              </w:rPr>
            </w:pPr>
            <w:r>
              <w:rPr>
                <w:rFonts w:hint="eastAsia" w:ascii="微软雅黑" w:hAnsi="微软雅黑" w:eastAsia="微软雅黑" w:cs="微软雅黑"/>
                <w:b w:val="0"/>
                <w:bCs w:val="0"/>
                <w:color w:val="767171" w:themeColor="background2" w:themeShade="80"/>
                <w:lang w:eastAsia="zh-CN"/>
              </w:rPr>
              <w:t>精髓传承；更是哈尔滨百年餐饮老街，老街的一切也许让您回味起曾经的那片往事儿，别样</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4" w:line="0" w:lineRule="atLeast"/>
              <w:ind w:leftChars="0" w:firstLine="420" w:firstLineChars="200"/>
              <w:textAlignment w:val="auto"/>
              <w:rPr>
                <w:rFonts w:hint="eastAsia" w:ascii="微软雅黑" w:hAnsi="微软雅黑" w:eastAsia="微软雅黑" w:cs="微软雅黑"/>
                <w:b w:val="0"/>
                <w:bCs w:val="0"/>
                <w:color w:val="767171" w:themeColor="background2" w:themeShade="80"/>
                <w:lang w:eastAsia="zh-CN"/>
              </w:rPr>
            </w:pPr>
            <w:r>
              <w:rPr>
                <w:rFonts w:hint="eastAsia" w:ascii="微软雅黑" w:hAnsi="微软雅黑" w:eastAsia="微软雅黑" w:cs="微软雅黑"/>
                <w:b w:val="0"/>
                <w:bCs w:val="0"/>
                <w:color w:val="767171" w:themeColor="background2" w:themeShade="80"/>
                <w:lang w:eastAsia="zh-CN"/>
              </w:rPr>
              <w:t>的浪漫悠然。这些经历百年沧桑的老房子，清水砖墙，白灰勾勒，建造成典型的中式“小洋</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4" w:line="0" w:lineRule="atLeast"/>
              <w:ind w:leftChars="0" w:firstLine="420" w:firstLineChars="200"/>
              <w:textAlignment w:val="auto"/>
              <w:rPr>
                <w:rFonts w:hint="eastAsia" w:ascii="微软雅黑" w:hAnsi="微软雅黑" w:eastAsia="微软雅黑" w:cs="微软雅黑"/>
                <w:b w:val="0"/>
                <w:bCs w:val="0"/>
                <w:color w:val="767171" w:themeColor="background2" w:themeShade="80"/>
                <w:lang w:eastAsia="zh-CN"/>
              </w:rPr>
            </w:pPr>
            <w:r>
              <w:rPr>
                <w:rFonts w:hint="eastAsia" w:ascii="微软雅黑" w:hAnsi="微软雅黑" w:eastAsia="微软雅黑" w:cs="微软雅黑"/>
                <w:b w:val="0"/>
                <w:bCs w:val="0"/>
                <w:color w:val="767171" w:themeColor="background2" w:themeShade="80"/>
                <w:lang w:eastAsia="zh-CN"/>
              </w:rPr>
              <w:t>楼”-欧式立面，中式院落。更是《夜幕下的哈尔滨》《悬崖》《功勋》《马迭尔旅馆的枪声》</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4" w:line="0" w:lineRule="atLeast"/>
              <w:ind w:leftChars="0" w:firstLine="420" w:firstLineChars="200"/>
              <w:textAlignment w:val="auto"/>
              <w:rPr>
                <w:rFonts w:hint="eastAsia" w:ascii="微软雅黑" w:hAnsi="微软雅黑" w:eastAsia="微软雅黑" w:cs="微软雅黑"/>
                <w:b w:val="0"/>
                <w:bCs w:val="0"/>
                <w:color w:val="767171" w:themeColor="background2" w:themeShade="80"/>
                <w:lang w:eastAsia="zh-CN"/>
              </w:rPr>
            </w:pPr>
            <w:r>
              <w:rPr>
                <w:rFonts w:hint="eastAsia" w:ascii="微软雅黑" w:hAnsi="微软雅黑" w:eastAsia="微软雅黑" w:cs="微软雅黑"/>
                <w:b w:val="0"/>
                <w:bCs w:val="0"/>
                <w:color w:val="767171" w:themeColor="background2" w:themeShade="80"/>
                <w:lang w:eastAsia="zh-CN"/>
              </w:rPr>
              <w:t>等众多知名影视剧的取景地。</w:t>
            </w:r>
          </w:p>
          <w:p>
            <w:pPr>
              <w:pStyle w:val="4"/>
              <w:keepNext w:val="0"/>
              <w:keepLines w:val="0"/>
              <w:pageBreakBefore w:val="0"/>
              <w:widowControl w:val="0"/>
              <w:numPr>
                <w:ilvl w:val="0"/>
                <w:numId w:val="1"/>
              </w:numPr>
              <w:kinsoku/>
              <w:wordWrap/>
              <w:overflowPunct/>
              <w:topLinePunct w:val="0"/>
              <w:autoSpaceDE/>
              <w:autoSpaceDN/>
              <w:bidi w:val="0"/>
              <w:adjustRightInd/>
              <w:snapToGrid/>
              <w:spacing w:before="69" w:line="0" w:lineRule="atLeast"/>
              <w:ind w:left="420" w:leftChars="0" w:hanging="420" w:firstLineChars="0"/>
              <w:textAlignment w:val="auto"/>
              <w:rPr>
                <w:rFonts w:hint="eastAsia" w:ascii="微软雅黑" w:hAnsi="微软雅黑" w:eastAsia="微软雅黑" w:cs="微软雅黑"/>
              </w:rPr>
            </w:pPr>
            <w:r>
              <w:rPr>
                <w:rFonts w:hint="eastAsia" w:ascii="微软雅黑" w:hAnsi="微软雅黑" w:eastAsia="微软雅黑" w:cs="微软雅黑"/>
                <w:color w:val="C00000"/>
              </w:rPr>
              <w:t>滨州铁路桥：</w:t>
            </w:r>
          </w:p>
          <w:p>
            <w:pPr>
              <w:keepNext w:val="0"/>
              <w:keepLines w:val="0"/>
              <w:pageBreakBefore w:val="0"/>
              <w:widowControl w:val="0"/>
              <w:kinsoku/>
              <w:wordWrap/>
              <w:overflowPunct/>
              <w:topLinePunct w:val="0"/>
              <w:autoSpaceDE/>
              <w:autoSpaceDN/>
              <w:bidi w:val="0"/>
              <w:adjustRightInd/>
              <w:snapToGrid/>
              <w:spacing w:line="0" w:lineRule="atLeast"/>
              <w:ind w:firstLine="420" w:firstLineChars="200"/>
              <w:textAlignment w:val="auto"/>
              <w:rPr>
                <w:rFonts w:hint="eastAsia" w:ascii="微软雅黑" w:hAnsi="微软雅黑" w:eastAsia="微软雅黑" w:cs="微软雅黑"/>
                <w:color w:val="767171" w:themeColor="background2" w:themeShade="80"/>
              </w:rPr>
            </w:pPr>
            <w:r>
              <w:rPr>
                <w:rFonts w:hint="eastAsia" w:ascii="微软雅黑" w:hAnsi="微软雅黑" w:eastAsia="微软雅黑" w:cs="微软雅黑"/>
                <w:color w:val="767171" w:themeColor="background2" w:themeShade="80"/>
              </w:rPr>
              <w:t>透过玻璃直接俯瞰松花</w:t>
            </w:r>
            <w:r>
              <w:rPr>
                <w:rFonts w:hint="eastAsia" w:ascii="微软雅黑" w:hAnsi="微软雅黑" w:eastAsia="微软雅黑" w:cs="微软雅黑"/>
                <w:color w:val="767171" w:themeColor="background2" w:themeShade="80"/>
                <w:lang w:eastAsia="zh-CN"/>
              </w:rPr>
              <w:t>冰北国冰封冬日江景</w:t>
            </w:r>
            <w:r>
              <w:rPr>
                <w:rFonts w:hint="eastAsia" w:ascii="微软雅黑" w:hAnsi="微软雅黑" w:eastAsia="微软雅黑" w:cs="微软雅黑"/>
                <w:color w:val="767171" w:themeColor="background2" w:themeShade="80"/>
              </w:rPr>
              <w:t>。在东方卫视播出的《极限挑战》第三季中，</w:t>
            </w:r>
          </w:p>
          <w:p>
            <w:pPr>
              <w:keepNext w:val="0"/>
              <w:keepLines w:val="0"/>
              <w:pageBreakBefore w:val="0"/>
              <w:widowControl w:val="0"/>
              <w:kinsoku/>
              <w:wordWrap/>
              <w:overflowPunct/>
              <w:topLinePunct w:val="0"/>
              <w:autoSpaceDE/>
              <w:autoSpaceDN/>
              <w:bidi w:val="0"/>
              <w:adjustRightInd/>
              <w:snapToGrid/>
              <w:spacing w:line="0" w:lineRule="atLeast"/>
              <w:ind w:left="630" w:leftChars="200" w:hanging="210" w:hangingChars="100"/>
              <w:textAlignment w:val="auto"/>
              <w:rPr>
                <w:rFonts w:hint="eastAsia" w:ascii="微软雅黑" w:hAnsi="微软雅黑" w:eastAsia="微软雅黑" w:cs="微软雅黑"/>
                <w:color w:val="767171" w:themeColor="background2" w:themeShade="80"/>
              </w:rPr>
            </w:pPr>
            <w:r>
              <w:rPr>
                <w:rFonts w:hint="eastAsia" w:ascii="微软雅黑" w:hAnsi="微软雅黑" w:eastAsia="微软雅黑" w:cs="微软雅黑"/>
                <w:color w:val="767171" w:themeColor="background2" w:themeShade="80"/>
              </w:rPr>
              <w:t>“极限男人帮”来到哈尔滨，在哈尔滨的寒夜，他们走过了一段并不算长的“时光之桥”</w:t>
            </w:r>
          </w:p>
          <w:p>
            <w:pPr>
              <w:pStyle w:val="5"/>
              <w:keepNext w:val="0"/>
              <w:keepLines w:val="0"/>
              <w:pageBreakBefore w:val="0"/>
              <w:widowControl w:val="0"/>
              <w:numPr>
                <w:ilvl w:val="0"/>
                <w:numId w:val="1"/>
              </w:numPr>
              <w:kinsoku/>
              <w:wordWrap/>
              <w:overflowPunct/>
              <w:topLinePunct w:val="0"/>
              <w:autoSpaceDE/>
              <w:autoSpaceDN/>
              <w:bidi w:val="0"/>
              <w:adjustRightInd/>
              <w:snapToGrid/>
              <w:spacing w:before="43" w:line="0" w:lineRule="atLeast"/>
              <w:ind w:left="420" w:leftChars="0" w:right="604" w:hanging="420" w:firstLineChars="0"/>
              <w:textAlignment w:val="auto"/>
              <w:rPr>
                <w:rFonts w:hint="eastAsia" w:ascii="微软雅黑" w:hAnsi="微软雅黑" w:eastAsia="微软雅黑" w:cs="微软雅黑"/>
                <w:color w:val="C00000"/>
                <w:lang w:eastAsia="zh-CN"/>
              </w:rPr>
            </w:pPr>
            <w:r>
              <w:rPr>
                <w:rFonts w:hint="eastAsia" w:ascii="微软雅黑" w:hAnsi="微软雅黑" w:eastAsia="微软雅黑" w:cs="微软雅黑"/>
                <w:color w:val="767171" w:themeColor="background2" w:themeShade="80"/>
              </w:rPr>
              <w:t>让我们也走一走这时光之桥，见证哈尔滨的一百年。</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shd w:val="clear" w:color="auto" w:fill="auto"/>
          <w:tblCellMar>
            <w:top w:w="0" w:type="dxa"/>
            <w:left w:w="0" w:type="dxa"/>
            <w:bottom w:w="0" w:type="dxa"/>
            <w:right w:w="0" w:type="dxa"/>
          </w:tblCellMar>
        </w:tblPrEx>
        <w:trPr>
          <w:trHeight w:val="90" w:hRule="atLeast"/>
          <w:jc w:val="center"/>
        </w:trPr>
        <w:tc>
          <w:tcPr>
            <w:tcW w:w="2232" w:type="dxa"/>
            <w:gridSpan w:val="2"/>
            <w:tcBorders>
              <w:tl2br w:val="nil"/>
              <w:tr2bl w:val="nil"/>
            </w:tcBorders>
            <w:shd w:val="clear" w:color="auto" w:fill="1F3863" w:themeFill="accent5" w:themeFillShade="7F"/>
            <w:vAlign w:val="center"/>
          </w:tcPr>
          <w:p>
            <w:pPr>
              <w:bidi w:val="0"/>
              <w:jc w:val="center"/>
              <w:rPr>
                <w:rFonts w:hint="eastAsia" w:ascii="微软雅黑" w:hAnsi="微软雅黑" w:eastAsia="微软雅黑" w:cs="微软雅黑"/>
                <w:color w:val="FFFFFF" w:themeColor="background1"/>
                <w:sz w:val="28"/>
                <w:szCs w:val="28"/>
                <w:lang w:val="zh-CN" w:eastAsia="zh-CN"/>
                <w14:textFill>
                  <w14:solidFill>
                    <w14:schemeClr w14:val="bg1"/>
                  </w14:solidFill>
                </w14:textFill>
              </w:rPr>
            </w:pPr>
          </w:p>
        </w:tc>
        <w:tc>
          <w:tcPr>
            <w:tcW w:w="8982" w:type="dxa"/>
            <w:tcBorders>
              <w:tl2br w:val="nil"/>
              <w:tr2bl w:val="nil"/>
            </w:tcBorders>
            <w:shd w:val="clear" w:color="auto" w:fill="1F3863" w:themeFill="accent5" w:themeFillShade="7F"/>
            <w:vAlign w:val="center"/>
          </w:tcPr>
          <w:p>
            <w:pPr>
              <w:bidi w:val="0"/>
              <w:ind w:firstLine="280" w:firstLineChars="100"/>
              <w:rPr>
                <w:rFonts w:hint="eastAsia" w:ascii="微软雅黑" w:hAnsi="微软雅黑" w:eastAsia="微软雅黑" w:cs="微软雅黑"/>
                <w:b/>
                <w:bCs/>
                <w:color w:val="FFFFFF" w:themeColor="background1"/>
                <w:sz w:val="28"/>
                <w:szCs w:val="28"/>
                <w:lang w:eastAsia="zh-CN"/>
                <w14:textFill>
                  <w14:solidFill>
                    <w14:schemeClr w14:val="bg1"/>
                  </w14:solidFill>
                </w14:textFill>
              </w:rPr>
            </w:pP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哈尔滨&gt;&gt;成都</w:t>
            </w:r>
            <w:r>
              <w:rPr>
                <w:color w:val="D19B2E"/>
                <w:sz w:val="28"/>
              </w:rPr>
              <w:t>&gt;&gt;&gt;&gt;&gt;&gt;&gt;</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 xml:space="preserve">    </w:t>
            </w:r>
            <w:r>
              <w:rPr>
                <w:b/>
                <w:color w:val="FFFFFF" w:themeColor="background1"/>
                <w:position w:val="1"/>
                <w:sz w:val="28"/>
                <w:szCs w:val="28"/>
                <w14:textFill>
                  <w14:solidFill>
                    <w14:schemeClr w14:val="bg1"/>
                  </w14:solidFill>
                </w14:textFill>
              </w:rPr>
              <w:t>早：</w:t>
            </w:r>
            <w:r>
              <w:rPr>
                <w:rFonts w:ascii="宋体" w:hAnsi="宋体" w:eastAsia="微软雅黑" w:cs="微软雅黑"/>
                <w:b w:val="0"/>
                <w:bCs/>
                <w:color w:val="FFFFFF" w:themeColor="background1"/>
                <w:w w:val="99"/>
                <w:sz w:val="21"/>
                <w:szCs w:val="22"/>
                <w:shd w:val="clear" w:color="auto" w:fill="auto"/>
                <w:lang w:val="zh-CN" w:eastAsia="zh-CN" w:bidi="zh-CN"/>
                <w14:textFill>
                  <w14:solidFill>
                    <w14:schemeClr w14:val="bg1"/>
                  </w14:solidFill>
                </w14:textFill>
              </w:rPr>
              <w:t>√</w:t>
            </w:r>
            <w:r>
              <w:rPr>
                <w:rFonts w:hint="eastAsia"/>
                <w:b/>
                <w:color w:val="FFFFFF" w:themeColor="background1"/>
                <w:position w:val="1"/>
                <w:sz w:val="28"/>
                <w:szCs w:val="28"/>
                <w:lang w:val="en-US" w:eastAsia="zh-CN"/>
                <w14:textFill>
                  <w14:solidFill>
                    <w14:schemeClr w14:val="bg1"/>
                  </w14:solidFill>
                </w14:textFill>
              </w:rPr>
              <w:t xml:space="preserve"> </w:t>
            </w:r>
            <w:r>
              <w:rPr>
                <w:b/>
                <w:color w:val="FFFFFF" w:themeColor="background1"/>
                <w:position w:val="1"/>
                <w:sz w:val="28"/>
                <w:szCs w:val="28"/>
                <w14:textFill>
                  <w14:solidFill>
                    <w14:schemeClr w14:val="bg1"/>
                  </w14:solidFill>
                </w14:textFill>
              </w:rPr>
              <w:t>|</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shd w:val="clear" w:color="auto" w:fill="auto"/>
          <w:tblCellMar>
            <w:top w:w="0" w:type="dxa"/>
            <w:left w:w="0" w:type="dxa"/>
            <w:bottom w:w="0" w:type="dxa"/>
            <w:right w:w="0" w:type="dxa"/>
          </w:tblCellMar>
        </w:tblPrEx>
        <w:trPr>
          <w:trHeight w:val="90" w:hRule="atLeast"/>
          <w:jc w:val="center"/>
        </w:trPr>
        <w:tc>
          <w:tcPr>
            <w:tcW w:w="2232" w:type="dxa"/>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微软雅黑" w:hAnsi="微软雅黑" w:eastAsia="微软雅黑" w:cs="微软雅黑"/>
                <w:color w:val="595959" w:themeColor="text1" w:themeTint="A6"/>
                <w:sz w:val="18"/>
                <w:szCs w:val="18"/>
                <w:lang w:val="zh-CN" w:eastAsia="zh-CN"/>
                <w14:textFill>
                  <w14:solidFill>
                    <w14:schemeClr w14:val="tx1">
                      <w14:lumMod w14:val="65000"/>
                      <w14:lumOff w14:val="35000"/>
                    </w14:schemeClr>
                  </w14:solidFill>
                </w14:textFill>
              </w:rPr>
            </w:pPr>
            <w:r>
              <w:rPr>
                <w:rFonts w:hint="eastAsia" w:ascii="微软雅黑" w:hAnsi="微软雅黑" w:eastAsia="微软雅黑" w:cs="微软雅黑"/>
                <w:color w:val="FFFFFF" w:themeColor="background1"/>
                <w:sz w:val="28"/>
                <w:szCs w:val="28"/>
                <w:lang w:val="zh-CN" w:eastAsia="zh-CN"/>
                <w14:textFill>
                  <w14:solidFill>
                    <w14:schemeClr w14:val="bg1"/>
                  </w14:solidFill>
                </w14:textFill>
              </w:rPr>
              <w:drawing>
                <wp:inline distT="0" distB="0" distL="114300" distR="114300">
                  <wp:extent cx="1114425" cy="330835"/>
                  <wp:effectExtent l="0" t="0" r="9525" b="12700"/>
                  <wp:docPr id="17" name="图片 1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
                          <pic:cNvPicPr>
                            <a:picLocks noChangeAspect="1"/>
                          </pic:cNvPicPr>
                        </pic:nvPicPr>
                        <pic:blipFill>
                          <a:blip r:embed="rId11"/>
                          <a:stretch>
                            <a:fillRect/>
                          </a:stretch>
                        </pic:blipFill>
                        <pic:spPr>
                          <a:xfrm>
                            <a:off x="0" y="0"/>
                            <a:ext cx="1114425" cy="330835"/>
                          </a:xfrm>
                          <a:prstGeom prst="rect">
                            <a:avLst/>
                          </a:prstGeom>
                        </pic:spPr>
                      </pic:pic>
                    </a:graphicData>
                  </a:graphic>
                </wp:inline>
              </w:drawing>
            </w:r>
          </w:p>
        </w:tc>
        <w:tc>
          <w:tcPr>
            <w:tcW w:w="8982" w:type="dxa"/>
            <w:tcBorders>
              <w:tl2br w:val="nil"/>
              <w:tr2bl w:val="nil"/>
            </w:tcBorders>
            <w:shd w:val="clear" w:color="auto" w:fill="auto"/>
            <w:vAlign w:val="center"/>
          </w:tcPr>
          <w:p>
            <w:pPr>
              <w:pStyle w:val="5"/>
              <w:keepNext w:val="0"/>
              <w:keepLines w:val="0"/>
              <w:pageBreakBefore w:val="0"/>
              <w:widowControl w:val="0"/>
              <w:numPr>
                <w:ilvl w:val="0"/>
                <w:numId w:val="1"/>
              </w:numPr>
              <w:kinsoku/>
              <w:wordWrap/>
              <w:overflowPunct/>
              <w:topLinePunct w:val="0"/>
              <w:autoSpaceDE/>
              <w:autoSpaceDN/>
              <w:bidi w:val="0"/>
              <w:adjustRightInd/>
              <w:snapToGrid/>
              <w:spacing w:before="43" w:line="0" w:lineRule="atLeast"/>
              <w:ind w:left="420" w:leftChars="0" w:right="8" w:rightChars="0" w:hanging="420" w:firstLineChars="0"/>
              <w:jc w:val="both"/>
              <w:textAlignment w:val="auto"/>
              <w:rPr>
                <w:rFonts w:hint="eastAsia" w:ascii="微软雅黑" w:hAnsi="微软雅黑" w:eastAsia="微软雅黑" w:cs="微软雅黑"/>
                <w:color w:val="767171" w:themeColor="background2" w:themeShade="80"/>
                <w:lang w:eastAsia="zh-CN"/>
              </w:rPr>
            </w:pPr>
            <w:r>
              <w:rPr>
                <w:rFonts w:hint="eastAsia" w:ascii="微软雅黑" w:hAnsi="微软雅黑" w:eastAsia="微软雅黑" w:cs="微软雅黑"/>
                <w:color w:val="767171" w:themeColor="background2" w:themeShade="80"/>
                <w:lang w:eastAsia="zh-CN"/>
              </w:rPr>
              <w:t>早餐后乘车前往哈尔滨机场，乘机返回成都，结束愉快的东北之旅！</w:t>
            </w:r>
          </w:p>
          <w:p>
            <w:pPr>
              <w:pStyle w:val="5"/>
              <w:keepNext w:val="0"/>
              <w:keepLines w:val="0"/>
              <w:pageBreakBefore w:val="0"/>
              <w:widowControl w:val="0"/>
              <w:numPr>
                <w:ilvl w:val="0"/>
                <w:numId w:val="1"/>
              </w:numPr>
              <w:kinsoku/>
              <w:wordWrap/>
              <w:overflowPunct/>
              <w:topLinePunct w:val="0"/>
              <w:autoSpaceDE/>
              <w:autoSpaceDN/>
              <w:bidi w:val="0"/>
              <w:adjustRightInd/>
              <w:snapToGrid/>
              <w:spacing w:before="43" w:line="0" w:lineRule="atLeast"/>
              <w:ind w:left="420" w:leftChars="0" w:right="8" w:rightChars="0" w:hanging="420" w:firstLineChars="0"/>
              <w:jc w:val="both"/>
              <w:textAlignment w:val="auto"/>
              <w:rPr>
                <w:rFonts w:hint="eastAsia" w:ascii="微软雅黑" w:hAnsi="微软雅黑" w:eastAsia="微软雅黑" w:cs="微软雅黑"/>
                <w:color w:val="767171" w:themeColor="background2" w:themeShade="80"/>
                <w:lang w:eastAsia="zh-CN"/>
              </w:rPr>
            </w:pPr>
            <w:r>
              <w:rPr>
                <w:rFonts w:hint="eastAsia" w:ascii="微软雅黑" w:hAnsi="微软雅黑" w:eastAsia="微软雅黑" w:cs="微软雅黑"/>
                <w:color w:val="767171" w:themeColor="background2" w:themeShade="80"/>
                <w:lang w:eastAsia="zh-CN"/>
              </w:rPr>
              <w:t>今日结束行程，此产品上午下午安排</w:t>
            </w:r>
            <w:r>
              <w:rPr>
                <w:rFonts w:hint="eastAsia" w:ascii="微软雅黑" w:hAnsi="微软雅黑" w:eastAsia="微软雅黑" w:cs="微软雅黑"/>
                <w:color w:val="767171" w:themeColor="background2" w:themeShade="80"/>
                <w:lang w:val="en-US" w:eastAsia="zh-CN"/>
              </w:rPr>
              <w:t>2</w:t>
            </w:r>
            <w:r>
              <w:rPr>
                <w:rFonts w:hint="eastAsia" w:ascii="微软雅黑" w:hAnsi="微软雅黑" w:eastAsia="微软雅黑" w:cs="微软雅黑"/>
                <w:color w:val="767171" w:themeColor="background2" w:themeShade="80"/>
                <w:lang w:eastAsia="zh-CN"/>
              </w:rPr>
              <w:t>次统一送机，如因访友、不想早到机场等个人因素，不选择同车送机，送机</w:t>
            </w:r>
            <w:r>
              <w:rPr>
                <w:rFonts w:hint="eastAsia" w:ascii="微软雅黑" w:hAnsi="微软雅黑" w:eastAsia="微软雅黑" w:cs="微软雅黑"/>
                <w:color w:val="767171" w:themeColor="background2" w:themeShade="80"/>
                <w:lang w:val="en-US" w:eastAsia="zh-CN"/>
              </w:rPr>
              <w:t>/站</w:t>
            </w:r>
            <w:r>
              <w:rPr>
                <w:rFonts w:hint="eastAsia" w:ascii="微软雅黑" w:hAnsi="微软雅黑" w:eastAsia="微软雅黑" w:cs="微软雅黑"/>
                <w:color w:val="767171" w:themeColor="background2" w:themeShade="80"/>
                <w:lang w:eastAsia="zh-CN"/>
              </w:rPr>
              <w:t>无费用可退，感谢您的理解！</w:t>
            </w:r>
          </w:p>
          <w:p>
            <w:pPr>
              <w:pStyle w:val="4"/>
              <w:numPr>
                <w:ilvl w:val="0"/>
                <w:numId w:val="1"/>
              </w:numPr>
              <w:spacing w:line="269" w:lineRule="exact"/>
              <w:ind w:left="420" w:leftChars="0" w:hanging="420" w:firstLineChars="0"/>
            </w:pPr>
            <w:r>
              <w:rPr>
                <w:color w:val="FFFFFF"/>
                <w:shd w:val="clear" w:color="auto" w:fill="AC7810"/>
              </w:rPr>
              <w:t>温馨小贴士：</w:t>
            </w:r>
          </w:p>
          <w:p>
            <w:pPr>
              <w:pStyle w:val="5"/>
              <w:keepNext w:val="0"/>
              <w:keepLines w:val="0"/>
              <w:pageBreakBefore w:val="0"/>
              <w:widowControl w:val="0"/>
              <w:numPr>
                <w:ilvl w:val="0"/>
                <w:numId w:val="1"/>
              </w:numPr>
              <w:kinsoku/>
              <w:wordWrap/>
              <w:overflowPunct/>
              <w:topLinePunct w:val="0"/>
              <w:autoSpaceDE/>
              <w:autoSpaceDN/>
              <w:bidi w:val="0"/>
              <w:adjustRightInd/>
              <w:snapToGrid/>
              <w:spacing w:line="0" w:lineRule="atLeast"/>
              <w:ind w:left="0" w:leftChars="0" w:right="0" w:firstLine="0" w:firstLineChars="0"/>
              <w:jc w:val="both"/>
              <w:textAlignment w:val="auto"/>
              <w:rPr>
                <w:rFonts w:hint="eastAsia" w:ascii="微软雅黑" w:hAnsi="微软雅黑" w:eastAsia="微软雅黑" w:cs="微软雅黑"/>
                <w:color w:val="595959" w:themeColor="text1" w:themeTint="A6"/>
                <w:sz w:val="18"/>
                <w:szCs w:val="18"/>
                <w:lang w:val="zh-CN" w:eastAsia="zh-CN"/>
                <w14:textFill>
                  <w14:solidFill>
                    <w14:schemeClr w14:val="tx1">
                      <w14:lumMod w14:val="65000"/>
                      <w14:lumOff w14:val="35000"/>
                    </w14:schemeClr>
                  </w14:solidFill>
                </w14:textFill>
              </w:rPr>
            </w:pPr>
            <w:r>
              <w:rPr>
                <w:color w:val="AC7810"/>
              </w:rPr>
              <w:t>早上您可以根据航班情况休息到自然醒，自由活动（</w:t>
            </w:r>
            <w:r>
              <w:rPr>
                <w:color w:val="AC7810"/>
                <w:spacing w:val="-15"/>
              </w:rPr>
              <w:t xml:space="preserve">中午 </w:t>
            </w:r>
            <w:r>
              <w:rPr>
                <w:color w:val="AC7810"/>
              </w:rPr>
              <w:t>12</w:t>
            </w:r>
            <w:r>
              <w:rPr>
                <w:color w:val="AC7810"/>
                <w:spacing w:val="-6"/>
              </w:rPr>
              <w:t xml:space="preserve"> 点之前退房，如乘</w:t>
            </w:r>
            <w:r>
              <w:rPr>
                <w:color w:val="AC7810"/>
                <w:spacing w:val="-8"/>
              </w:rPr>
              <w:t>晚班机返程行</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0" w:lineRule="atLeast"/>
              <w:ind w:leftChars="0" w:right="0" w:rightChars="0" w:firstLine="388" w:firstLineChars="200"/>
              <w:jc w:val="both"/>
              <w:textAlignment w:val="auto"/>
              <w:rPr>
                <w:color w:val="AC7810"/>
                <w:spacing w:val="-4"/>
                <w:w w:val="95"/>
              </w:rPr>
            </w:pPr>
            <w:r>
              <w:rPr>
                <w:color w:val="AC7810"/>
                <w:spacing w:val="-8"/>
              </w:rPr>
              <w:t>李可寄存酒店前台，如延时退房，房费自理</w:t>
            </w:r>
            <w:r>
              <w:rPr>
                <w:color w:val="AC7810"/>
                <w:spacing w:val="-13"/>
              </w:rPr>
              <w:t>）</w:t>
            </w:r>
            <w:r>
              <w:rPr>
                <w:rFonts w:hint="eastAsia"/>
                <w:color w:val="AC7810"/>
                <w:lang w:eastAsia="zh-CN"/>
              </w:rPr>
              <w:t>抵达机场</w:t>
            </w:r>
            <w:r>
              <w:rPr>
                <w:color w:val="AC7810"/>
                <w:spacing w:val="-4"/>
                <w:w w:val="95"/>
              </w:rPr>
              <w:t>自行办理登机手续乘飞机返回，结束愉快的冰</w:t>
            </w:r>
          </w:p>
          <w:p>
            <w:pPr>
              <w:pStyle w:val="5"/>
              <w:keepNext w:val="0"/>
              <w:keepLines w:val="0"/>
              <w:pageBreakBefore w:val="0"/>
              <w:widowControl w:val="0"/>
              <w:numPr>
                <w:ilvl w:val="0"/>
                <w:numId w:val="0"/>
              </w:numPr>
              <w:kinsoku/>
              <w:wordWrap/>
              <w:overflowPunct/>
              <w:topLinePunct w:val="0"/>
              <w:autoSpaceDE/>
              <w:autoSpaceDN/>
              <w:bidi w:val="0"/>
              <w:adjustRightInd/>
              <w:snapToGrid/>
              <w:spacing w:before="43" w:line="0" w:lineRule="atLeast"/>
              <w:ind w:leftChars="0" w:right="593" w:rightChars="0" w:firstLine="382" w:firstLineChars="200"/>
              <w:jc w:val="both"/>
              <w:textAlignment w:val="auto"/>
              <w:rPr>
                <w:rFonts w:hint="eastAsia"/>
                <w:color w:val="585858"/>
                <w:lang w:val="zh-CN" w:eastAsia="zh-CN"/>
              </w:rPr>
            </w:pPr>
            <w:r>
              <w:rPr>
                <w:color w:val="AC7810"/>
                <w:spacing w:val="-4"/>
                <w:w w:val="95"/>
              </w:rPr>
              <w:t>雪之旅，祝您一</w:t>
            </w:r>
            <w:r>
              <w:rPr>
                <w:color w:val="AC7810"/>
                <w:spacing w:val="-4"/>
              </w:rPr>
              <w:t>路平安，欢迎您再来哈尔滨！</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0" w:type="dxa"/>
            <w:bottom w:w="0" w:type="dxa"/>
            <w:right w:w="0" w:type="dxa"/>
          </w:tblCellMar>
        </w:tblPrEx>
        <w:trPr>
          <w:gridBefore w:val="1"/>
          <w:wBefore w:w="5" w:type="dxa"/>
          <w:trHeight w:val="90" w:hRule="atLeast"/>
          <w:jc w:val="center"/>
        </w:trPr>
        <w:tc>
          <w:tcPr>
            <w:tcW w:w="11209" w:type="dxa"/>
            <w:gridSpan w:val="2"/>
            <w:tcBorders>
              <w:top w:val="single" w:color="auto" w:sz="4" w:space="0"/>
              <w:left w:val="single" w:color="auto" w:sz="4" w:space="0"/>
              <w:bottom w:val="single" w:color="auto" w:sz="4" w:space="0"/>
              <w:right w:val="single" w:color="auto" w:sz="4" w:space="0"/>
              <w:tl2br w:val="nil"/>
              <w:tr2bl w:val="nil"/>
            </w:tcBorders>
            <w:shd w:val="clear" w:color="auto" w:fill="1F3863" w:themeFill="accent5" w:themeFillShade="7F"/>
            <w:vAlign w:val="center"/>
          </w:tcPr>
          <w:p>
            <w:pPr>
              <w:bidi w:val="0"/>
              <w:jc w:val="cente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w:t>
            </w:r>
            <w:r>
              <w:rPr>
                <w:rFonts w:hint="eastAsia" w:ascii="微软雅黑" w:hAnsi="微软雅黑" w:eastAsia="微软雅黑" w:cs="微软雅黑"/>
                <w:b/>
                <w:bCs/>
                <w:sz w:val="28"/>
                <w:szCs w:val="28"/>
                <w:lang w:eastAsia="zh-CN"/>
              </w:rPr>
              <w:t>【</w:t>
            </w:r>
            <w:r>
              <w:rPr>
                <w:rFonts w:hint="eastAsia" w:ascii="微软雅黑" w:hAnsi="微软雅黑" w:eastAsia="微软雅黑" w:cs="微软雅黑"/>
                <w:b/>
                <w:bCs/>
                <w:sz w:val="28"/>
                <w:szCs w:val="28"/>
              </w:rPr>
              <w:t>服务标准如下</w:t>
            </w:r>
            <w:r>
              <w:rPr>
                <w:rFonts w:hint="eastAsia" w:ascii="微软雅黑" w:hAnsi="微软雅黑" w:eastAsia="微软雅黑" w:cs="微软雅黑"/>
                <w:b/>
                <w:bCs/>
                <w:sz w:val="28"/>
                <w:szCs w:val="28"/>
                <w:lang w:eastAsia="zh-CN"/>
              </w:rPr>
              <w:t>】</w:t>
            </w:r>
            <w:r>
              <w:rPr>
                <w:rFonts w:hint="eastAsia" w:ascii="微软雅黑" w:hAnsi="微软雅黑" w:eastAsia="微软雅黑" w:cs="微软雅黑"/>
                <w:b/>
                <w:bCs/>
                <w:sz w:val="28"/>
                <w:szCs w:val="28"/>
              </w:rPr>
              <w:t>——————</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shd w:val="clear" w:color="auto" w:fill="auto"/>
          <w:tblCellMar>
            <w:top w:w="0" w:type="dxa"/>
            <w:left w:w="0" w:type="dxa"/>
            <w:bottom w:w="0" w:type="dxa"/>
            <w:right w:w="0" w:type="dxa"/>
          </w:tblCellMar>
        </w:tblPrEx>
        <w:trPr>
          <w:gridBefore w:val="1"/>
          <w:wBefore w:w="5" w:type="dxa"/>
          <w:trHeight w:val="330" w:hRule="atLeast"/>
          <w:jc w:val="center"/>
        </w:trPr>
        <w:tc>
          <w:tcPr>
            <w:tcW w:w="2227" w:type="dxa"/>
            <w:tcBorders>
              <w:top w:val="single" w:color="auto" w:sz="4" w:space="0"/>
              <w:tl2br w:val="nil"/>
              <w:tr2bl w:val="nil"/>
            </w:tcBorders>
            <w:shd w:val="clear" w:color="auto" w:fill="1F3863" w:themeFill="accent5" w:themeFillShade="7F"/>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微软雅黑" w:hAnsi="微软雅黑" w:eastAsia="微软雅黑" w:cs="微软雅黑"/>
                <w:b/>
                <w:bCs/>
                <w:color w:val="FFFFFF" w:themeColor="background1"/>
                <w:sz w:val="18"/>
                <w:szCs w:val="18"/>
                <w14:textFill>
                  <w14:solidFill>
                    <w14:schemeClr w14:val="bg1"/>
                  </w14:solidFill>
                </w14:textFill>
              </w:rPr>
            </w:pPr>
            <w:r>
              <w:rPr>
                <w:rFonts w:hint="eastAsia" w:ascii="微软雅黑" w:hAnsi="微软雅黑" w:eastAsia="微软雅黑" w:cs="微软雅黑"/>
                <w:b/>
                <w:bCs/>
                <w:color w:val="FFFFFF" w:themeColor="background1"/>
                <w:sz w:val="18"/>
                <w:szCs w:val="18"/>
                <w14:textFill>
                  <w14:solidFill>
                    <w14:schemeClr w14:val="bg1"/>
                  </w14:solidFill>
                </w14:textFill>
              </w:rPr>
              <w:t>交通安排</w:t>
            </w:r>
          </w:p>
        </w:tc>
        <w:tc>
          <w:tcPr>
            <w:tcW w:w="8982" w:type="dxa"/>
            <w:tcBorders>
              <w:top w:val="single" w:color="auto" w:sz="4" w:space="0"/>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default" w:ascii="微软雅黑" w:hAnsi="微软雅黑" w:eastAsia="微软雅黑" w:cs="微软雅黑"/>
                <w:color w:val="auto"/>
                <w:sz w:val="18"/>
                <w:szCs w:val="18"/>
                <w:lang w:val="en-US"/>
              </w:rPr>
            </w:pPr>
            <w:r>
              <w:rPr>
                <w:rFonts w:hint="eastAsia" w:ascii="微软雅黑" w:hAnsi="微软雅黑" w:eastAsia="微软雅黑" w:cs="微软雅黑"/>
                <w:b w:val="0"/>
                <w:bCs w:val="0"/>
                <w:sz w:val="18"/>
                <w:szCs w:val="18"/>
                <w:lang w:eastAsia="zh-CN"/>
              </w:rPr>
              <w:t>成都</w:t>
            </w:r>
            <w:r>
              <w:rPr>
                <w:rFonts w:hint="eastAsia" w:ascii="微软雅黑" w:hAnsi="微软雅黑" w:eastAsia="微软雅黑" w:cs="微软雅黑"/>
                <w:b w:val="0"/>
                <w:bCs w:val="0"/>
                <w:sz w:val="18"/>
                <w:szCs w:val="18"/>
                <w:lang w:val="en-US" w:eastAsia="zh-CN"/>
              </w:rPr>
              <w:t>/哈尔滨往返机票含税，</w:t>
            </w:r>
            <w:bookmarkStart w:id="0" w:name="_GoBack"/>
            <w:bookmarkEnd w:id="0"/>
            <w:r>
              <w:rPr>
                <w:rFonts w:hint="eastAsia" w:ascii="微软雅黑" w:hAnsi="微软雅黑" w:eastAsia="微软雅黑" w:cs="微软雅黑"/>
                <w:b w:val="0"/>
                <w:bCs w:val="0"/>
                <w:sz w:val="18"/>
                <w:szCs w:val="18"/>
                <w:lang w:eastAsia="zh-CN"/>
              </w:rPr>
              <w:t>当地旅游大巴车，</w:t>
            </w:r>
            <w:r>
              <w:rPr>
                <w:rFonts w:hint="eastAsia" w:ascii="微软雅黑" w:hAnsi="微软雅黑" w:eastAsia="微软雅黑" w:cs="微软雅黑"/>
                <w:sz w:val="18"/>
                <w:szCs w:val="18"/>
              </w:rPr>
              <w:t>保证每人一正座；</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shd w:val="clear" w:color="auto" w:fill="auto"/>
          <w:tblCellMar>
            <w:top w:w="0" w:type="dxa"/>
            <w:left w:w="0" w:type="dxa"/>
            <w:bottom w:w="0" w:type="dxa"/>
            <w:right w:w="0" w:type="dxa"/>
          </w:tblCellMar>
        </w:tblPrEx>
        <w:trPr>
          <w:gridBefore w:val="1"/>
          <w:wBefore w:w="5" w:type="dxa"/>
          <w:trHeight w:val="339" w:hRule="atLeast"/>
          <w:jc w:val="center"/>
        </w:trPr>
        <w:tc>
          <w:tcPr>
            <w:tcW w:w="2227" w:type="dxa"/>
            <w:tcBorders>
              <w:tl2br w:val="nil"/>
              <w:tr2bl w:val="nil"/>
            </w:tcBorders>
            <w:shd w:val="clear" w:color="auto" w:fill="1F3863" w:themeFill="accent5" w:themeFillShade="7F"/>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微软雅黑" w:hAnsi="微软雅黑" w:eastAsia="微软雅黑" w:cs="微软雅黑"/>
                <w:b/>
                <w:bCs/>
                <w:color w:val="FFFFFF" w:themeColor="background1"/>
                <w:sz w:val="18"/>
                <w:szCs w:val="18"/>
                <w14:textFill>
                  <w14:solidFill>
                    <w14:schemeClr w14:val="bg1"/>
                  </w14:solidFill>
                </w14:textFill>
              </w:rPr>
            </w:pPr>
            <w:r>
              <w:rPr>
                <w:rFonts w:hint="eastAsia" w:ascii="微软雅黑" w:hAnsi="微软雅黑" w:eastAsia="微软雅黑" w:cs="微软雅黑"/>
                <w:b/>
                <w:bCs/>
                <w:color w:val="FFFFFF" w:themeColor="background1"/>
                <w:sz w:val="18"/>
                <w:szCs w:val="18"/>
                <w14:textFill>
                  <w14:solidFill>
                    <w14:schemeClr w14:val="bg1"/>
                  </w14:solidFill>
                </w14:textFill>
              </w:rPr>
              <w:t>用餐安排</w:t>
            </w:r>
          </w:p>
        </w:tc>
        <w:tc>
          <w:tcPr>
            <w:tcW w:w="8982"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全程含餐5早</w:t>
            </w:r>
            <w:r>
              <w:rPr>
                <w:rFonts w:hint="eastAsia" w:ascii="微软雅黑" w:hAnsi="微软雅黑" w:eastAsia="微软雅黑" w:cs="微软雅黑"/>
                <w:color w:val="auto"/>
                <w:sz w:val="18"/>
                <w:szCs w:val="18"/>
                <w:lang w:val="en-US" w:eastAsia="zh-CN"/>
              </w:rPr>
              <w:t>4</w:t>
            </w:r>
            <w:r>
              <w:rPr>
                <w:rFonts w:hint="eastAsia" w:ascii="微软雅黑" w:hAnsi="微软雅黑" w:eastAsia="微软雅黑" w:cs="微软雅黑"/>
                <w:color w:val="auto"/>
                <w:sz w:val="18"/>
                <w:szCs w:val="18"/>
              </w:rPr>
              <w:t>正餐（酒店含早免费提供，不吃不退，正餐</w:t>
            </w:r>
            <w:r>
              <w:rPr>
                <w:rFonts w:hint="eastAsia" w:ascii="微软雅黑" w:hAnsi="微软雅黑" w:eastAsia="微软雅黑" w:cs="微软雅黑"/>
                <w:color w:val="auto"/>
                <w:sz w:val="18"/>
                <w:szCs w:val="18"/>
                <w:lang w:val="en-US" w:eastAsia="zh-CN"/>
              </w:rPr>
              <w:t>50元/人</w:t>
            </w:r>
            <w:r>
              <w:rPr>
                <w:rFonts w:hint="eastAsia" w:ascii="微软雅黑" w:hAnsi="微软雅黑" w:eastAsia="微软雅黑" w:cs="微软雅黑"/>
                <w:color w:val="auto"/>
                <w:sz w:val="18"/>
                <w:szCs w:val="18"/>
              </w:rPr>
              <w:t>，全程包餐，不吃不退）。</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shd w:val="clear" w:color="auto" w:fill="auto"/>
          <w:tblCellMar>
            <w:top w:w="0" w:type="dxa"/>
            <w:left w:w="0" w:type="dxa"/>
            <w:bottom w:w="0" w:type="dxa"/>
            <w:right w:w="0" w:type="dxa"/>
          </w:tblCellMar>
        </w:tblPrEx>
        <w:trPr>
          <w:gridBefore w:val="1"/>
          <w:wBefore w:w="5" w:type="dxa"/>
          <w:trHeight w:val="339" w:hRule="atLeast"/>
          <w:jc w:val="center"/>
        </w:trPr>
        <w:tc>
          <w:tcPr>
            <w:tcW w:w="2227" w:type="dxa"/>
            <w:tcBorders>
              <w:tl2br w:val="nil"/>
              <w:tr2bl w:val="nil"/>
            </w:tcBorders>
            <w:shd w:val="clear" w:color="auto" w:fill="1F3863" w:themeFill="accent5" w:themeFillShade="7F"/>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微软雅黑" w:hAnsi="微软雅黑" w:eastAsia="微软雅黑" w:cs="微软雅黑"/>
                <w:b/>
                <w:bCs/>
                <w:color w:val="FFFFFF" w:themeColor="background1"/>
                <w:sz w:val="18"/>
                <w:szCs w:val="18"/>
                <w14:textFill>
                  <w14:solidFill>
                    <w14:schemeClr w14:val="bg1"/>
                  </w14:solidFill>
                </w14:textFill>
              </w:rPr>
            </w:pPr>
            <w:r>
              <w:rPr>
                <w:rFonts w:hint="eastAsia" w:ascii="微软雅黑" w:hAnsi="微软雅黑" w:eastAsia="微软雅黑" w:cs="微软雅黑"/>
                <w:b/>
                <w:bCs/>
                <w:color w:val="FFFFFF" w:themeColor="background1"/>
                <w:sz w:val="18"/>
                <w:szCs w:val="18"/>
                <w14:textFill>
                  <w14:solidFill>
                    <w14:schemeClr w14:val="bg1"/>
                  </w14:solidFill>
                </w14:textFill>
              </w:rPr>
              <w:t>住宿标准</w:t>
            </w:r>
          </w:p>
        </w:tc>
        <w:tc>
          <w:tcPr>
            <w:tcW w:w="8982"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left="0"/>
              <w:textAlignment w:val="auto"/>
              <w:rPr>
                <w:rFonts w:hint="eastAsia" w:ascii="微软雅黑" w:hAnsi="微软雅黑" w:eastAsia="微软雅黑" w:cs="微软雅黑"/>
                <w:w w:val="95"/>
                <w:sz w:val="18"/>
                <w:szCs w:val="18"/>
                <w:lang w:val="en-US" w:eastAsia="zh-CN"/>
              </w:rPr>
            </w:pPr>
            <w:r>
              <w:rPr>
                <w:rFonts w:hint="eastAsia" w:ascii="微软雅黑" w:hAnsi="微软雅黑" w:eastAsia="微软雅黑" w:cs="微软雅黑"/>
                <w:sz w:val="18"/>
                <w:szCs w:val="18"/>
              </w:rPr>
              <w:t>行程所列酒店，团费包含每人每天一张床位（不提供自然单间，产生单房差由客人自理）；</w:t>
            </w:r>
          </w:p>
          <w:p>
            <w:pPr>
              <w:keepNext w:val="0"/>
              <w:keepLines w:val="0"/>
              <w:pageBreakBefore w:val="0"/>
              <w:widowControl w:val="0"/>
              <w:kinsoku/>
              <w:wordWrap/>
              <w:overflowPunct/>
              <w:topLinePunct w:val="0"/>
              <w:autoSpaceDE w:val="0"/>
              <w:autoSpaceDN w:val="0"/>
              <w:bidi w:val="0"/>
              <w:adjustRightInd/>
              <w:snapToGrid/>
              <w:spacing w:line="0" w:lineRule="atLeast"/>
              <w:ind w:left="0"/>
              <w:textAlignment w:val="auto"/>
              <w:rPr>
                <w:rFonts w:hint="eastAsia" w:ascii="微软雅黑" w:hAnsi="微软雅黑" w:eastAsia="微软雅黑" w:cs="微软雅黑"/>
                <w:sz w:val="18"/>
                <w:szCs w:val="18"/>
              </w:rPr>
            </w:pPr>
            <w:r>
              <w:rPr>
                <w:rFonts w:hint="eastAsia" w:ascii="微软雅黑" w:hAnsi="微软雅黑" w:eastAsia="微软雅黑" w:cs="微软雅黑"/>
                <w:b/>
                <w:sz w:val="18"/>
                <w:szCs w:val="18"/>
              </w:rPr>
              <w:t>参考酒店：</w:t>
            </w:r>
            <w:r>
              <w:rPr>
                <w:rFonts w:hint="eastAsia" w:ascii="微软雅黑" w:hAnsi="微软雅黑" w:eastAsia="微软雅黑" w:cs="微软雅黑"/>
                <w:sz w:val="18"/>
                <w:szCs w:val="18"/>
                <w:lang w:eastAsia="zh-CN"/>
              </w:rPr>
              <w:t>全程</w:t>
            </w:r>
            <w:r>
              <w:rPr>
                <w:rFonts w:hint="eastAsia" w:ascii="微软雅黑" w:hAnsi="微软雅黑" w:eastAsia="微软雅黑" w:cs="微软雅黑"/>
                <w:sz w:val="18"/>
                <w:szCs w:val="18"/>
                <w:lang w:val="en-US" w:eastAsia="zh-CN"/>
              </w:rPr>
              <w:t>3晚国际品牌</w:t>
            </w:r>
            <w:r>
              <w:rPr>
                <w:rFonts w:hint="eastAsia" w:ascii="微软雅黑" w:hAnsi="微软雅黑" w:eastAsia="微软雅黑" w:cs="微软雅黑"/>
                <w:sz w:val="18"/>
                <w:szCs w:val="18"/>
              </w:rPr>
              <w:t>参考酒店：</w:t>
            </w:r>
          </w:p>
          <w:p>
            <w:pPr>
              <w:keepNext w:val="0"/>
              <w:keepLines w:val="0"/>
              <w:pageBreakBefore w:val="0"/>
              <w:widowControl w:val="0"/>
              <w:kinsoku/>
              <w:wordWrap/>
              <w:overflowPunct/>
              <w:topLinePunct w:val="0"/>
              <w:autoSpaceDE w:val="0"/>
              <w:autoSpaceDN w:val="0"/>
              <w:bidi w:val="0"/>
              <w:adjustRightInd/>
              <w:snapToGrid/>
              <w:spacing w:line="0" w:lineRule="atLeast"/>
              <w:ind w:left="0" w:firstLine="900" w:firstLineChars="500"/>
              <w:textAlignment w:val="auto"/>
              <w:rPr>
                <w:rFonts w:hint="eastAsia" w:ascii="微软雅黑" w:hAnsi="微软雅黑" w:eastAsia="微软雅黑" w:cs="微软雅黑"/>
                <w:b w:val="0"/>
                <w:bCs w:val="0"/>
                <w:sz w:val="18"/>
                <w:szCs w:val="18"/>
                <w:lang w:val="en-US" w:eastAsia="zh-CN"/>
              </w:rPr>
            </w:pPr>
            <w:r>
              <w:rPr>
                <w:rFonts w:hint="eastAsia" w:ascii="微软雅黑" w:hAnsi="微软雅黑" w:eastAsia="微软雅黑" w:cs="微软雅黑"/>
                <w:sz w:val="18"/>
                <w:szCs w:val="18"/>
                <w:lang w:eastAsia="zh-CN"/>
              </w:rPr>
              <w:t>牡丹江</w:t>
            </w:r>
            <w:r>
              <w:rPr>
                <w:rFonts w:hint="eastAsia" w:ascii="微软雅黑" w:hAnsi="微软雅黑" w:eastAsia="微软雅黑" w:cs="微软雅黑"/>
                <w:sz w:val="18"/>
                <w:szCs w:val="18"/>
                <w:lang w:val="en-US" w:eastAsia="zh-CN"/>
              </w:rPr>
              <w:t>1晚洲际世茂假日+</w:t>
            </w:r>
            <w:r>
              <w:rPr>
                <w:rFonts w:hint="eastAsia" w:ascii="微软雅黑" w:hAnsi="微软雅黑" w:eastAsia="微软雅黑" w:cs="微软雅黑"/>
                <w:sz w:val="18"/>
                <w:szCs w:val="18"/>
                <w:lang w:eastAsia="zh-CN"/>
              </w:rPr>
              <w:t>哈尔滨</w:t>
            </w:r>
            <w:r>
              <w:rPr>
                <w:rFonts w:hint="eastAsia" w:ascii="微软雅黑" w:hAnsi="微软雅黑" w:eastAsia="微软雅黑" w:cs="微软雅黑"/>
                <w:sz w:val="18"/>
                <w:szCs w:val="18"/>
                <w:lang w:val="en-US" w:eastAsia="zh-CN"/>
              </w:rPr>
              <w:t>2晚</w:t>
            </w:r>
            <w:r>
              <w:rPr>
                <w:rFonts w:hint="eastAsia" w:ascii="微软雅黑" w:hAnsi="微软雅黑" w:eastAsia="微软雅黑" w:cs="微软雅黑"/>
                <w:b w:val="0"/>
                <w:bCs w:val="0"/>
                <w:sz w:val="18"/>
                <w:szCs w:val="18"/>
                <w:lang w:val="en-US" w:eastAsia="zh-CN"/>
              </w:rPr>
              <w:t>洲际集团智选假日或全国高档连锁丽呈东谷或同级；</w:t>
            </w:r>
          </w:p>
          <w:p>
            <w:pPr>
              <w:keepNext w:val="0"/>
              <w:keepLines w:val="0"/>
              <w:pageBreakBefore w:val="0"/>
              <w:widowControl w:val="0"/>
              <w:kinsoku/>
              <w:wordWrap/>
              <w:overflowPunct/>
              <w:topLinePunct w:val="0"/>
              <w:autoSpaceDE w:val="0"/>
              <w:autoSpaceDN w:val="0"/>
              <w:bidi w:val="0"/>
              <w:adjustRightInd/>
              <w:snapToGrid/>
              <w:spacing w:line="0" w:lineRule="atLeast"/>
              <w:ind w:left="0" w:firstLine="900" w:firstLineChars="500"/>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b w:val="0"/>
                <w:bCs w:val="0"/>
                <w:sz w:val="18"/>
                <w:szCs w:val="18"/>
                <w:lang w:val="en-US" w:eastAsia="zh-CN"/>
              </w:rPr>
              <w:t>雪乡独卫浴家庭暖炕一家人不拆分，春节期间男女分炕；</w:t>
            </w:r>
            <w:r>
              <w:rPr>
                <w:rFonts w:hint="eastAsia" w:ascii="微软雅黑" w:hAnsi="微软雅黑" w:eastAsia="微软雅黑" w:cs="微软雅黑"/>
                <w:sz w:val="18"/>
                <w:szCs w:val="18"/>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0" w:lineRule="atLeast"/>
              <w:ind w:left="0" w:firstLine="900" w:firstLineChars="500"/>
              <w:textAlignment w:val="auto"/>
              <w:rPr>
                <w:rFonts w:hint="default" w:ascii="微软雅黑" w:hAnsi="微软雅黑" w:eastAsia="微软雅黑" w:cs="微软雅黑"/>
                <w:color w:val="auto"/>
                <w:sz w:val="18"/>
                <w:szCs w:val="18"/>
                <w:lang w:val="en-US"/>
              </w:rPr>
            </w:pPr>
            <w:r>
              <w:rPr>
                <w:rFonts w:hint="eastAsia" w:ascii="微软雅黑" w:hAnsi="微软雅黑" w:eastAsia="微软雅黑" w:cs="微软雅黑"/>
                <w:sz w:val="18"/>
                <w:szCs w:val="18"/>
                <w:lang w:val="en-US" w:eastAsia="zh-CN"/>
              </w:rPr>
              <w:t>哈尔滨</w:t>
            </w:r>
            <w:r>
              <w:rPr>
                <w:rFonts w:hint="eastAsia" w:ascii="微软雅黑" w:hAnsi="微软雅黑" w:eastAsia="微软雅黑" w:cs="微软雅黑"/>
                <w:b w:val="0"/>
                <w:bCs w:val="0"/>
                <w:sz w:val="18"/>
                <w:szCs w:val="18"/>
                <w:lang w:eastAsia="zh-CN"/>
              </w:rPr>
              <w:t>第一晚参考酒店：艾欧、白玉兰、天惠、科技或同级</w:t>
            </w:r>
            <w:r>
              <w:rPr>
                <w:rFonts w:hint="eastAsia" w:ascii="微软雅黑" w:hAnsi="微软雅黑" w:eastAsia="微软雅黑" w:cs="微软雅黑"/>
                <w:b w:val="0"/>
                <w:bCs w:val="0"/>
                <w:sz w:val="18"/>
                <w:szCs w:val="18"/>
                <w:lang w:val="en-US" w:eastAsia="zh-CN"/>
              </w:rPr>
              <w:t xml:space="preserve">     </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0" w:type="dxa"/>
            <w:bottom w:w="0" w:type="dxa"/>
            <w:right w:w="0" w:type="dxa"/>
          </w:tblCellMar>
        </w:tblPrEx>
        <w:trPr>
          <w:gridBefore w:val="1"/>
          <w:wBefore w:w="5" w:type="dxa"/>
          <w:trHeight w:val="343" w:hRule="atLeast"/>
          <w:jc w:val="center"/>
        </w:trPr>
        <w:tc>
          <w:tcPr>
            <w:tcW w:w="2227" w:type="dxa"/>
            <w:tcBorders>
              <w:tl2br w:val="nil"/>
              <w:tr2bl w:val="nil"/>
            </w:tcBorders>
            <w:shd w:val="clear" w:color="auto" w:fill="1F3863" w:themeFill="accent5" w:themeFillShade="7F"/>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微软雅黑" w:hAnsi="微软雅黑" w:eastAsia="微软雅黑" w:cs="微软雅黑"/>
                <w:b/>
                <w:bCs/>
                <w:color w:val="FFFFFF" w:themeColor="background1"/>
                <w:sz w:val="18"/>
                <w:szCs w:val="18"/>
                <w14:textFill>
                  <w14:solidFill>
                    <w14:schemeClr w14:val="bg1"/>
                  </w14:solidFill>
                </w14:textFill>
              </w:rPr>
            </w:pPr>
            <w:r>
              <w:rPr>
                <w:rFonts w:hint="eastAsia" w:ascii="微软雅黑" w:hAnsi="微软雅黑" w:eastAsia="微软雅黑" w:cs="微软雅黑"/>
                <w:b/>
                <w:bCs/>
                <w:color w:val="FFFFFF" w:themeColor="background1"/>
                <w:sz w:val="18"/>
                <w:szCs w:val="18"/>
                <w14:textFill>
                  <w14:solidFill>
                    <w14:schemeClr w14:val="bg1"/>
                  </w14:solidFill>
                </w14:textFill>
              </w:rPr>
              <w:t>导游服务</w:t>
            </w:r>
          </w:p>
        </w:tc>
        <w:tc>
          <w:tcPr>
            <w:tcW w:w="8982"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微软雅黑" w:hAnsi="微软雅黑" w:eastAsia="微软雅黑" w:cs="微软雅黑"/>
                <w:color w:val="auto"/>
                <w:sz w:val="18"/>
                <w:szCs w:val="18"/>
              </w:rPr>
            </w:pPr>
            <w:r>
              <w:rPr>
                <w:rFonts w:hint="eastAsia" w:ascii="微软雅黑" w:hAnsi="微软雅黑" w:eastAsia="微软雅黑" w:cs="微软雅黑"/>
                <w:b w:val="0"/>
                <w:bCs w:val="0"/>
                <w:sz w:val="18"/>
                <w:szCs w:val="18"/>
                <w:lang w:eastAsia="zh-CN"/>
              </w:rPr>
              <w:t>接送无导游，行程导游持证上岗；（人数不足</w:t>
            </w:r>
            <w:r>
              <w:rPr>
                <w:rFonts w:hint="eastAsia" w:ascii="微软雅黑" w:hAnsi="微软雅黑" w:eastAsia="微软雅黑" w:cs="微软雅黑"/>
                <w:b w:val="0"/>
                <w:bCs w:val="0"/>
                <w:sz w:val="18"/>
                <w:szCs w:val="18"/>
                <w:lang w:val="en-US" w:eastAsia="zh-CN"/>
              </w:rPr>
              <w:t>8人则司机兼导游</w:t>
            </w:r>
            <w:r>
              <w:rPr>
                <w:rFonts w:hint="eastAsia" w:ascii="微软雅黑" w:hAnsi="微软雅黑" w:eastAsia="微软雅黑" w:cs="微软雅黑"/>
                <w:b w:val="0"/>
                <w:bCs w:val="0"/>
                <w:sz w:val="18"/>
                <w:szCs w:val="18"/>
                <w:lang w:eastAsia="zh-CN"/>
              </w:rPr>
              <w:t>）</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shd w:val="clear" w:color="auto" w:fill="auto"/>
          <w:tblCellMar>
            <w:top w:w="0" w:type="dxa"/>
            <w:left w:w="0" w:type="dxa"/>
            <w:bottom w:w="0" w:type="dxa"/>
            <w:right w:w="0" w:type="dxa"/>
          </w:tblCellMar>
        </w:tblPrEx>
        <w:trPr>
          <w:gridBefore w:val="1"/>
          <w:wBefore w:w="5" w:type="dxa"/>
          <w:trHeight w:val="338" w:hRule="atLeast"/>
          <w:jc w:val="center"/>
        </w:trPr>
        <w:tc>
          <w:tcPr>
            <w:tcW w:w="2227" w:type="dxa"/>
            <w:tcBorders>
              <w:tl2br w:val="nil"/>
              <w:tr2bl w:val="nil"/>
            </w:tcBorders>
            <w:shd w:val="clear" w:color="auto" w:fill="1F3863" w:themeFill="accent5" w:themeFillShade="7F"/>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微软雅黑" w:hAnsi="微软雅黑" w:eastAsia="微软雅黑" w:cs="微软雅黑"/>
                <w:b/>
                <w:bCs/>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color w:val="FFFFFF" w:themeColor="background1"/>
                <w:sz w:val="18"/>
                <w:szCs w:val="18"/>
                <w14:textFill>
                  <w14:solidFill>
                    <w14:schemeClr w14:val="bg1"/>
                  </w14:solidFill>
                </w14:textFill>
              </w:rPr>
              <w:t>不含项目</w:t>
            </w:r>
          </w:p>
        </w:tc>
        <w:tc>
          <w:tcPr>
            <w:tcW w:w="8982"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全程单人房差；航空保险、其它个人消费，娱乐，购物物品等自费项目。</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shd w:val="clear" w:color="auto" w:fill="auto"/>
        </w:tblPrEx>
        <w:trPr>
          <w:gridBefore w:val="1"/>
          <w:wBefore w:w="5" w:type="dxa"/>
          <w:trHeight w:val="393" w:hRule="atLeast"/>
          <w:jc w:val="center"/>
        </w:trPr>
        <w:tc>
          <w:tcPr>
            <w:tcW w:w="2227" w:type="dxa"/>
            <w:tcBorders>
              <w:tl2br w:val="nil"/>
              <w:tr2bl w:val="nil"/>
            </w:tcBorders>
            <w:shd w:val="clear" w:color="auto" w:fill="1F3863" w:themeFill="accent5" w:themeFillShade="7F"/>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微软雅黑" w:hAnsi="微软雅黑" w:eastAsia="微软雅黑" w:cs="微软雅黑"/>
                <w:b/>
                <w:bCs/>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color w:val="FFFFFF" w:themeColor="background1"/>
                <w:sz w:val="18"/>
                <w:szCs w:val="18"/>
                <w14:textFill>
                  <w14:solidFill>
                    <w14:schemeClr w14:val="bg1"/>
                  </w14:solidFill>
                </w14:textFill>
              </w:rPr>
              <w:t>儿童费用</w:t>
            </w:r>
          </w:p>
        </w:tc>
        <w:tc>
          <w:tcPr>
            <w:tcW w:w="8982"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lang w:eastAsia="zh-CN"/>
              </w:rPr>
              <w:t>儿童价：</w:t>
            </w:r>
            <w:r>
              <w:rPr>
                <w:rFonts w:hint="eastAsia" w:ascii="微软雅黑" w:hAnsi="微软雅黑" w:eastAsia="微软雅黑" w:cs="微软雅黑"/>
                <w:sz w:val="18"/>
                <w:szCs w:val="18"/>
              </w:rPr>
              <w:t>包含</w:t>
            </w:r>
            <w:r>
              <w:rPr>
                <w:rFonts w:hint="eastAsia" w:ascii="微软雅黑" w:hAnsi="微软雅黑" w:eastAsia="微软雅黑" w:cs="微软雅黑"/>
                <w:sz w:val="18"/>
                <w:szCs w:val="18"/>
                <w:lang w:eastAsia="zh-CN"/>
              </w:rPr>
              <w:t>正餐</w:t>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sz w:val="18"/>
                <w:szCs w:val="18"/>
              </w:rPr>
              <w:t>车位+</w:t>
            </w:r>
            <w:r>
              <w:rPr>
                <w:rFonts w:hint="eastAsia" w:ascii="微软雅黑" w:hAnsi="微软雅黑" w:eastAsia="微软雅黑" w:cs="微软雅黑"/>
                <w:sz w:val="18"/>
                <w:szCs w:val="18"/>
                <w:lang w:eastAsia="zh-CN"/>
              </w:rPr>
              <w:t>导服</w:t>
            </w:r>
            <w:r>
              <w:rPr>
                <w:rFonts w:hint="eastAsia" w:ascii="微软雅黑" w:hAnsi="微软雅黑" w:eastAsia="微软雅黑" w:cs="微软雅黑"/>
                <w:sz w:val="18"/>
                <w:szCs w:val="18"/>
                <w:lang w:val="en-US" w:eastAsia="zh-CN"/>
              </w:rPr>
              <w:t>+炕位及炕位含早+滑雪+观光车</w:t>
            </w:r>
            <w:r>
              <w:rPr>
                <w:rFonts w:hint="eastAsia" w:ascii="微软雅黑" w:hAnsi="微软雅黑" w:eastAsia="微软雅黑" w:cs="微软雅黑"/>
                <w:color w:val="auto"/>
                <w:sz w:val="18"/>
                <w:szCs w:val="18"/>
                <w:lang w:eastAsia="zh-CN"/>
              </w:rPr>
              <w:t>飞越风轮雪山</w:t>
            </w:r>
            <w:r>
              <w:rPr>
                <w:rFonts w:hint="eastAsia" w:ascii="微软雅黑" w:hAnsi="微软雅黑" w:eastAsia="微软雅黑" w:cs="微软雅黑"/>
                <w:color w:val="auto"/>
                <w:sz w:val="18"/>
                <w:szCs w:val="18"/>
                <w:lang w:val="en-US" w:eastAsia="zh-CN"/>
              </w:rPr>
              <w:t>+自驾雪地摩托+夜游梦幻家园</w:t>
            </w:r>
          </w:p>
          <w:p>
            <w:pPr>
              <w:keepNext w:val="0"/>
              <w:keepLines w:val="0"/>
              <w:pageBreakBefore w:val="0"/>
              <w:widowControl w:val="0"/>
              <w:kinsoku/>
              <w:wordWrap/>
              <w:overflowPunct/>
              <w:topLinePunct w:val="0"/>
              <w:autoSpaceDE/>
              <w:autoSpaceDN/>
              <w:bidi w:val="0"/>
              <w:adjustRightInd/>
              <w:snapToGrid/>
              <w:spacing w:line="0" w:lineRule="atLeast"/>
              <w:ind w:firstLine="720" w:firstLineChars="400"/>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color w:val="auto"/>
                <w:sz w:val="18"/>
                <w:szCs w:val="18"/>
                <w:lang w:val="en-US" w:eastAsia="zh-CN"/>
              </w:rPr>
              <w:t>+徒步给力雪醉美画廊+冰凌雪谷画廊+雪地长龙+雪上飞碟+元茂屯+渔猎冬捕</w:t>
            </w:r>
            <w:r>
              <w:rPr>
                <w:rFonts w:hint="eastAsia" w:ascii="微软雅黑" w:hAnsi="微软雅黑" w:eastAsia="微软雅黑" w:cs="微软雅黑"/>
                <w:sz w:val="18"/>
                <w:szCs w:val="18"/>
              </w:rPr>
              <w:t>；</w:t>
            </w:r>
          </w:p>
          <w:p>
            <w:pPr>
              <w:keepNext w:val="0"/>
              <w:keepLines w:val="0"/>
              <w:pageBreakBefore w:val="0"/>
              <w:widowControl w:val="0"/>
              <w:kinsoku/>
              <w:wordWrap/>
              <w:overflowPunct/>
              <w:topLinePunct w:val="0"/>
              <w:autoSpaceDE/>
              <w:autoSpaceDN/>
              <w:bidi w:val="0"/>
              <w:adjustRightInd/>
              <w:snapToGrid/>
              <w:spacing w:line="0" w:lineRule="atLeast"/>
              <w:ind w:firstLine="720" w:firstLineChars="400"/>
              <w:jc w:val="left"/>
              <w:textAlignment w:val="auto"/>
              <w:rPr>
                <w:rFonts w:hint="eastAsia" w:ascii="微软雅黑" w:hAnsi="微软雅黑" w:eastAsia="微软雅黑" w:cs="微软雅黑"/>
                <w:color w:val="auto"/>
                <w:sz w:val="18"/>
                <w:szCs w:val="18"/>
              </w:rPr>
            </w:pPr>
            <w:r>
              <w:rPr>
                <w:rFonts w:hint="eastAsia" w:ascii="微软雅黑" w:hAnsi="微软雅黑" w:eastAsia="微软雅黑" w:cs="微软雅黑"/>
                <w:sz w:val="18"/>
                <w:szCs w:val="18"/>
              </w:rPr>
              <w:t>不含宾馆住宿</w:t>
            </w:r>
            <w:r>
              <w:rPr>
                <w:rFonts w:hint="eastAsia" w:ascii="微软雅黑" w:hAnsi="微软雅黑" w:eastAsia="微软雅黑" w:cs="微软雅黑"/>
                <w:sz w:val="18"/>
                <w:szCs w:val="18"/>
                <w:lang w:eastAsia="zh-CN"/>
              </w:rPr>
              <w:t>及</w:t>
            </w:r>
            <w:r>
              <w:rPr>
                <w:rFonts w:hint="eastAsia" w:ascii="微软雅黑" w:hAnsi="微软雅黑" w:eastAsia="微软雅黑" w:cs="微软雅黑"/>
                <w:sz w:val="18"/>
                <w:szCs w:val="18"/>
              </w:rPr>
              <w:t>次日宾馆早餐、</w:t>
            </w:r>
            <w:r>
              <w:rPr>
                <w:rFonts w:hint="eastAsia" w:ascii="微软雅黑" w:hAnsi="微软雅黑" w:eastAsia="微软雅黑" w:cs="微软雅黑"/>
                <w:sz w:val="18"/>
                <w:szCs w:val="18"/>
                <w:lang w:eastAsia="zh-CN"/>
              </w:rPr>
              <w:t>其他景点门票等</w:t>
            </w:r>
            <w:r>
              <w:rPr>
                <w:rFonts w:hint="eastAsia" w:ascii="微软雅黑" w:hAnsi="微软雅黑" w:eastAsia="微软雅黑" w:cs="微软雅黑"/>
                <w:sz w:val="18"/>
                <w:szCs w:val="18"/>
              </w:rPr>
              <w:t>；</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shd w:val="clear" w:color="auto" w:fill="auto"/>
          <w:tblCellMar>
            <w:top w:w="0" w:type="dxa"/>
            <w:left w:w="0" w:type="dxa"/>
            <w:bottom w:w="0" w:type="dxa"/>
            <w:right w:w="0" w:type="dxa"/>
          </w:tblCellMar>
        </w:tblPrEx>
        <w:trPr>
          <w:gridBefore w:val="1"/>
          <w:wBefore w:w="5" w:type="dxa"/>
          <w:trHeight w:val="315" w:hRule="atLeast"/>
          <w:jc w:val="center"/>
        </w:trPr>
        <w:tc>
          <w:tcPr>
            <w:tcW w:w="2227" w:type="dxa"/>
            <w:tcBorders>
              <w:tl2br w:val="nil"/>
              <w:tr2bl w:val="nil"/>
            </w:tcBorders>
            <w:shd w:val="clear" w:color="auto" w:fill="1F3863" w:themeFill="accent5" w:themeFillShade="7F"/>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微软雅黑" w:hAnsi="微软雅黑" w:eastAsia="微软雅黑" w:cs="微软雅黑"/>
                <w:b/>
                <w:bCs/>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color w:val="FFFFFF" w:themeColor="background1"/>
                <w:sz w:val="18"/>
                <w:szCs w:val="18"/>
                <w:lang w:eastAsia="zh-CN"/>
                <w14:textFill>
                  <w14:solidFill>
                    <w14:schemeClr w14:val="bg1"/>
                  </w14:solidFill>
                </w14:textFill>
              </w:rPr>
              <w:t>赠送门票</w:t>
            </w:r>
          </w:p>
        </w:tc>
        <w:tc>
          <w:tcPr>
            <w:tcW w:w="8982"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color w:val="auto"/>
                <w:sz w:val="18"/>
                <w:szCs w:val="18"/>
                <w:lang w:eastAsia="zh-CN"/>
              </w:rPr>
              <w:t>包含：观光车飞越风轮雪山</w:t>
            </w:r>
            <w:r>
              <w:rPr>
                <w:rFonts w:hint="eastAsia" w:ascii="微软雅黑" w:hAnsi="微软雅黑" w:eastAsia="微软雅黑" w:cs="微软雅黑"/>
                <w:color w:val="auto"/>
                <w:sz w:val="18"/>
                <w:szCs w:val="18"/>
                <w:lang w:val="en-US" w:eastAsia="zh-CN"/>
              </w:rPr>
              <w:t>+自驾雪地摩托+徒步给力雪醉美画廊+夜游梦幻家园+冰凌雪谷画廊+雪地长龙+雪上飞碟+雪乡大门票+雪乡2次环线车+棒槌山寨木栈道+雪乡邮局+雪乡博物馆+渔猎冬捕+滑雪3小时+元茂屯+中央大街+索菲亚教堂+中华巴洛克+滨江桥（门票已按折后票核算，如产生任何政策无费用可退）</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0" w:type="dxa"/>
            <w:bottom w:w="0" w:type="dxa"/>
            <w:right w:w="0" w:type="dxa"/>
          </w:tblCellMar>
        </w:tblPrEx>
        <w:trPr>
          <w:gridBefore w:val="1"/>
          <w:wBefore w:w="5" w:type="dxa"/>
          <w:trHeight w:val="341" w:hRule="atLeast"/>
          <w:jc w:val="center"/>
        </w:trPr>
        <w:tc>
          <w:tcPr>
            <w:tcW w:w="2227" w:type="dxa"/>
            <w:tcBorders>
              <w:tl2br w:val="nil"/>
              <w:tr2bl w:val="nil"/>
            </w:tcBorders>
            <w:shd w:val="clear" w:color="auto" w:fill="1F3863" w:themeFill="accent5" w:themeFillShade="7F"/>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微软雅黑" w:hAnsi="微软雅黑" w:eastAsia="微软雅黑" w:cs="微软雅黑"/>
                <w:b/>
                <w:bCs/>
                <w:color w:val="FFFFFF" w:themeColor="background1"/>
                <w:sz w:val="18"/>
                <w:szCs w:val="18"/>
                <w:lang w:eastAsia="zh-CN"/>
                <w14:textFill>
                  <w14:solidFill>
                    <w14:schemeClr w14:val="bg1"/>
                  </w14:solidFill>
                </w14:textFill>
              </w:rPr>
            </w:pPr>
            <w:r>
              <w:rPr>
                <w:rFonts w:hint="eastAsia" w:ascii="微软雅黑" w:hAnsi="微软雅黑" w:eastAsia="微软雅黑" w:cs="微软雅黑"/>
                <w:b/>
                <w:bCs/>
                <w:color w:val="FFFFFF" w:themeColor="background1"/>
                <w:sz w:val="18"/>
                <w:szCs w:val="18"/>
                <w14:textFill>
                  <w14:solidFill>
                    <w14:schemeClr w14:val="bg1"/>
                  </w14:solidFill>
                </w14:textFill>
              </w:rPr>
              <w:t>交通安排</w:t>
            </w:r>
          </w:p>
        </w:tc>
        <w:tc>
          <w:tcPr>
            <w:tcW w:w="8982" w:type="dxa"/>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rPr>
            </w:pPr>
            <w:r>
              <w:rPr>
                <w:rFonts w:hint="eastAsia" w:ascii="微软雅黑" w:hAnsi="微软雅黑" w:eastAsia="微软雅黑" w:cs="微软雅黑"/>
                <w:b w:val="0"/>
                <w:bCs w:val="0"/>
                <w:sz w:val="18"/>
                <w:szCs w:val="18"/>
                <w:lang w:eastAsia="zh-CN"/>
              </w:rPr>
              <w:t>当地旅游大巴车，</w:t>
            </w:r>
            <w:r>
              <w:rPr>
                <w:rFonts w:hint="eastAsia" w:ascii="微软雅黑" w:hAnsi="微软雅黑" w:eastAsia="微软雅黑" w:cs="微软雅黑"/>
                <w:sz w:val="18"/>
                <w:szCs w:val="18"/>
              </w:rPr>
              <w:t>保证每人一正座；</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0" w:type="dxa"/>
            <w:bottom w:w="0" w:type="dxa"/>
            <w:right w:w="0" w:type="dxa"/>
          </w:tblCellMar>
        </w:tblPrEx>
        <w:trPr>
          <w:gridBefore w:val="1"/>
          <w:wBefore w:w="5" w:type="dxa"/>
          <w:trHeight w:val="90" w:hRule="atLeast"/>
          <w:jc w:val="center"/>
        </w:trPr>
        <w:tc>
          <w:tcPr>
            <w:tcW w:w="11209" w:type="dxa"/>
            <w:gridSpan w:val="2"/>
            <w:tcBorders>
              <w:tl2br w:val="nil"/>
              <w:tr2bl w:val="nil"/>
            </w:tcBorders>
            <w:shd w:val="clear" w:color="auto" w:fill="1F3863" w:themeFill="accent5" w:themeFillShade="7F"/>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微软雅黑" w:hAnsi="微软雅黑" w:eastAsia="微软雅黑" w:cs="微软雅黑"/>
                <w:color w:val="FFFFFF" w:themeColor="background1"/>
                <w:sz w:val="28"/>
                <w:szCs w:val="28"/>
                <w14:textFill>
                  <w14:solidFill>
                    <w14:schemeClr w14:val="bg1"/>
                  </w14:solidFill>
                </w14:textFill>
              </w:rPr>
            </w:pPr>
            <w:r>
              <w:rPr>
                <w:rFonts w:hint="eastAsia" w:ascii="微软雅黑" w:hAnsi="微软雅黑" w:eastAsia="微软雅黑" w:cs="微软雅黑"/>
                <w:b/>
                <w:bCs/>
                <w:color w:val="FFFFFF" w:themeColor="background1"/>
                <w:sz w:val="28"/>
                <w:szCs w:val="28"/>
                <w14:textFill>
                  <w14:solidFill>
                    <w14:schemeClr w14:val="bg1"/>
                  </w14:solidFill>
                </w14:textFill>
              </w:rPr>
              <w:t>——————</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【注意事项</w:t>
            </w:r>
            <w:r>
              <w:rPr>
                <w:rFonts w:hint="eastAsia" w:ascii="微软雅黑" w:hAnsi="微软雅黑" w:eastAsia="微软雅黑" w:cs="微软雅黑"/>
                <w:b/>
                <w:bCs/>
                <w:color w:val="FFFFFF" w:themeColor="background1"/>
                <w:sz w:val="28"/>
                <w:szCs w:val="28"/>
                <w14:textFill>
                  <w14:solidFill>
                    <w14:schemeClr w14:val="bg1"/>
                  </w14:solidFill>
                </w14:textFill>
              </w:rPr>
              <w:t>如下</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w:t>
            </w:r>
            <w:r>
              <w:rPr>
                <w:rFonts w:hint="eastAsia" w:ascii="微软雅黑" w:hAnsi="微软雅黑" w:eastAsia="微软雅黑" w:cs="微软雅黑"/>
                <w:b/>
                <w:bCs/>
                <w:color w:val="FFFFFF" w:themeColor="background1"/>
                <w:sz w:val="28"/>
                <w:szCs w:val="28"/>
                <w14:textFill>
                  <w14:solidFill>
                    <w14:schemeClr w14:val="bg1"/>
                  </w14:solidFill>
                </w14:textFill>
              </w:rPr>
              <w:t>——————</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shd w:val="clear" w:color="auto" w:fill="auto"/>
          <w:tblCellMar>
            <w:top w:w="0" w:type="dxa"/>
            <w:left w:w="0" w:type="dxa"/>
            <w:bottom w:w="0" w:type="dxa"/>
            <w:right w:w="0" w:type="dxa"/>
          </w:tblCellMar>
        </w:tblPrEx>
        <w:trPr>
          <w:gridBefore w:val="1"/>
          <w:wBefore w:w="5" w:type="dxa"/>
          <w:trHeight w:val="431" w:hRule="atLeast"/>
          <w:jc w:val="center"/>
        </w:trPr>
        <w:tc>
          <w:tcPr>
            <w:tcW w:w="11209" w:type="dxa"/>
            <w:gridSpan w:val="2"/>
            <w:tcBorders>
              <w:tl2br w:val="nil"/>
              <w:tr2bl w:val="nil"/>
            </w:tcBorders>
            <w:shd w:val="clear" w:color="auto" w:fill="FFFFFF" w:themeFill="background1"/>
            <w:vAlign w:val="center"/>
          </w:tcPr>
          <w:p>
            <w:pPr>
              <w:spacing w:line="0" w:lineRule="atLeast"/>
              <w:rPr>
                <w:rFonts w:ascii="微软雅黑" w:hAnsi="微软雅黑" w:eastAsia="微软雅黑" w:cs="微软雅黑"/>
                <w:sz w:val="18"/>
                <w:szCs w:val="18"/>
              </w:rPr>
            </w:pPr>
            <w:r>
              <w:rPr>
                <w:rFonts w:hint="eastAsia" w:ascii="微软雅黑" w:hAnsi="微软雅黑" w:eastAsia="微软雅黑" w:cs="微软雅黑"/>
                <w:sz w:val="18"/>
                <w:szCs w:val="18"/>
              </w:rPr>
              <w:t>1.如遇人力不可抗拒因素（台风、暴雨、检修等）或政策性调整，导致无法游览的景点和项目，我社有权取消或更换为其它等价景点或项目,赠送景点和项目费用不退，并有权将景点及住宿顺序做相应调整；</w:t>
            </w:r>
          </w:p>
          <w:p>
            <w:pPr>
              <w:spacing w:line="0" w:lineRule="atLeast"/>
              <w:rPr>
                <w:rFonts w:ascii="微软雅黑" w:hAnsi="微软雅黑" w:eastAsia="微软雅黑" w:cs="微软雅黑"/>
                <w:sz w:val="18"/>
                <w:szCs w:val="18"/>
              </w:rPr>
            </w:pPr>
            <w:r>
              <w:rPr>
                <w:rFonts w:hint="eastAsia" w:ascii="微软雅黑" w:hAnsi="微软雅黑" w:eastAsia="微软雅黑" w:cs="微软雅黑"/>
                <w:sz w:val="18"/>
                <w:szCs w:val="18"/>
              </w:rPr>
              <w:t>2.景区内购物场所或二次消费，均为景区自行经营模式，与旅行社和导游无关，请自行判断产品质量和价格；</w:t>
            </w:r>
          </w:p>
          <w:p>
            <w:pPr>
              <w:spacing w:line="0" w:lineRule="atLeast"/>
              <w:rPr>
                <w:rFonts w:ascii="微软雅黑" w:hAnsi="微软雅黑" w:eastAsia="微软雅黑" w:cs="微软雅黑"/>
                <w:sz w:val="18"/>
                <w:szCs w:val="18"/>
              </w:rPr>
            </w:pPr>
            <w:r>
              <w:rPr>
                <w:rFonts w:hint="eastAsia" w:ascii="微软雅黑" w:hAnsi="微软雅黑" w:eastAsia="微软雅黑" w:cs="微软雅黑"/>
                <w:sz w:val="18"/>
                <w:szCs w:val="18"/>
              </w:rPr>
              <w:t>3.如遇景点维护、维修，国家政策性关闭等特殊原因取消或游客自愿放弃，费用不退；</w:t>
            </w:r>
          </w:p>
          <w:p>
            <w:pPr>
              <w:spacing w:line="0" w:lineRule="atLeast"/>
              <w:rPr>
                <w:rFonts w:ascii="微软雅黑" w:hAnsi="微软雅黑" w:eastAsia="微软雅黑" w:cs="微软雅黑"/>
                <w:sz w:val="18"/>
                <w:szCs w:val="18"/>
              </w:rPr>
            </w:pPr>
            <w:r>
              <w:rPr>
                <w:rFonts w:hint="eastAsia" w:ascii="微软雅黑" w:hAnsi="微软雅黑" w:eastAsia="微软雅黑" w:cs="微软雅黑"/>
                <w:sz w:val="18"/>
                <w:szCs w:val="18"/>
              </w:rPr>
              <w:t>4.游客入住酒店时，自愿并完全接受在酒店前台现付酒店钥匙牌押金等相关事宜酒店正常中午12点退房，如果需要延长时间，请与酒店说明，费用自理；</w:t>
            </w:r>
          </w:p>
          <w:p>
            <w:pPr>
              <w:spacing w:line="0" w:lineRule="atLeast"/>
              <w:rPr>
                <w:rFonts w:ascii="微软雅黑" w:hAnsi="微软雅黑" w:eastAsia="微软雅黑" w:cs="微软雅黑"/>
                <w:sz w:val="18"/>
                <w:szCs w:val="18"/>
              </w:rPr>
            </w:pPr>
            <w:r>
              <w:rPr>
                <w:rFonts w:hint="eastAsia" w:ascii="微软雅黑" w:hAnsi="微软雅黑" w:eastAsia="微软雅黑" w:cs="微软雅黑"/>
                <w:sz w:val="18"/>
                <w:szCs w:val="18"/>
              </w:rPr>
              <w:t>5.上述自费项目和导游员另行推荐的自费项目，由客人自愿选择，须经游客书面签字同意；</w:t>
            </w:r>
          </w:p>
          <w:p>
            <w:pPr>
              <w:spacing w:line="0" w:lineRule="atLeast"/>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rPr>
              <w:t>6.夜间或自由活动期间宜结伴同行并告之导游，记好导游电话备用。注意安全，保管好个人财物，贵重物品请自行保存</w:t>
            </w:r>
            <w:r>
              <w:rPr>
                <w:rFonts w:hint="eastAsia" w:ascii="微软雅黑" w:hAnsi="微软雅黑" w:eastAsia="微软雅黑" w:cs="微软雅黑"/>
                <w:sz w:val="18"/>
                <w:szCs w:val="18"/>
                <w:lang w:eastAsia="zh-CN"/>
              </w:rPr>
              <w:t>；</w:t>
            </w:r>
          </w:p>
          <w:p>
            <w:pPr>
              <w:spacing w:line="0" w:lineRule="atLeast"/>
              <w:rPr>
                <w:rFonts w:ascii="微软雅黑" w:hAnsi="微软雅黑" w:eastAsia="微软雅黑" w:cs="微软雅黑"/>
                <w:sz w:val="18"/>
                <w:szCs w:val="18"/>
              </w:rPr>
            </w:pPr>
            <w:r>
              <w:rPr>
                <w:rFonts w:hint="eastAsia" w:ascii="微软雅黑" w:hAnsi="微软雅黑" w:eastAsia="微软雅黑" w:cs="微软雅黑"/>
                <w:sz w:val="18"/>
                <w:szCs w:val="18"/>
              </w:rPr>
              <w:t>7.文明出行，自觉爱护景区的花草树木和文物古迹，不任意在景区、古迹上乱刻乱涂。</w:t>
            </w:r>
          </w:p>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微软雅黑" w:hAnsi="微软雅黑" w:eastAsia="微软雅黑" w:cs="微软雅黑"/>
                <w:color w:val="auto"/>
                <w:sz w:val="18"/>
                <w:szCs w:val="18"/>
              </w:rPr>
            </w:pPr>
            <w:r>
              <w:rPr>
                <w:rFonts w:hint="eastAsia" w:ascii="微软雅黑" w:hAnsi="微软雅黑" w:eastAsia="微软雅黑" w:cs="微软雅黑"/>
                <w:sz w:val="18"/>
                <w:szCs w:val="18"/>
              </w:rPr>
              <w:t>8.游客须认真阅如因不可抗拒等天气原因造成行程耽误,导游和客人之间协商调整景点游览的先后顺序；</w:t>
            </w:r>
          </w:p>
        </w:tc>
      </w:tr>
    </w:tbl>
    <w:p/>
    <w:sectPr>
      <w:headerReference r:id="rId3" w:type="default"/>
      <w:pgSz w:w="11906" w:h="16838"/>
      <w:pgMar w:top="720" w:right="720" w:bottom="720" w:left="720" w:header="851" w:footer="15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eastAsia" w:eastAsiaTheme="minorEastAsia"/>
        <w:lang w:eastAsia="zh-CN"/>
      </w:rPr>
    </w:pPr>
    <w:r>
      <w:rPr>
        <w:rFonts w:hint="eastAsia" w:eastAsiaTheme="minorEastAsia"/>
        <w:lang w:eastAsia="zh-CN"/>
      </w:rPr>
      <w:drawing>
        <wp:anchor distT="0" distB="0" distL="114300" distR="114300" simplePos="0" relativeHeight="251658240" behindDoc="1" locked="0" layoutInCell="1" allowOverlap="1">
          <wp:simplePos x="0" y="0"/>
          <wp:positionH relativeFrom="column">
            <wp:posOffset>-469900</wp:posOffset>
          </wp:positionH>
          <wp:positionV relativeFrom="paragraph">
            <wp:posOffset>-582930</wp:posOffset>
          </wp:positionV>
          <wp:extent cx="7566660" cy="10704830"/>
          <wp:effectExtent l="0" t="0" r="15240" b="0"/>
          <wp:wrapNone/>
          <wp:docPr id="1" name="图片 1" descr="首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首席"/>
                  <pic:cNvPicPr>
                    <a:picLocks noChangeAspect="1"/>
                  </pic:cNvPicPr>
                </pic:nvPicPr>
                <pic:blipFill>
                  <a:blip r:embed="rId1"/>
                  <a:stretch>
                    <a:fillRect/>
                  </a:stretch>
                </pic:blipFill>
                <pic:spPr>
                  <a:xfrm>
                    <a:off x="0" y="0"/>
                    <a:ext cx="7566660" cy="10704830"/>
                  </a:xfrm>
                  <a:prstGeom prst="rect">
                    <a:avLst/>
                  </a:prstGeom>
                </pic:spPr>
              </pic:pic>
            </a:graphicData>
          </a:graphic>
        </wp:anchor>
      </w:drawing>
    </w:r>
  </w:p>
  <w:p>
    <w:pPr>
      <w:pStyle w:val="7"/>
      <w:rPr>
        <w:rFonts w:hint="eastAsia" w:eastAsiaTheme="minorEastAsia"/>
        <w:lang w:eastAsia="zh-CN"/>
      </w:rPr>
    </w:pPr>
  </w:p>
  <w:p>
    <w:pPr>
      <w:pStyle w:val="7"/>
      <w:rPr>
        <w:rFonts w:hint="eastAsia" w:eastAsiaTheme="minorEastAsia"/>
        <w:lang w:eastAsia="zh-CN"/>
      </w:rPr>
    </w:pPr>
  </w:p>
  <w:p>
    <w:pPr>
      <w:pStyle w:val="7"/>
      <w:rPr>
        <w:rFonts w:hint="eastAsia" w:eastAsiaTheme="minorEastAsia"/>
        <w:lang w:eastAsia="zh-CN"/>
      </w:rPr>
    </w:pPr>
  </w:p>
  <w:p>
    <w:pPr>
      <w:pStyle w:val="7"/>
      <w:rPr>
        <w:rFonts w:hint="eastAsia" w:eastAsiaTheme="minorEastAsia"/>
        <w:lang w:eastAsia="zh-CN"/>
      </w:rPr>
    </w:pPr>
  </w:p>
  <w:p>
    <w:pPr>
      <w:pStyle w:val="7"/>
      <w:rPr>
        <w:rFonts w:hint="eastAsia" w:eastAsiaTheme="minorEastAsia"/>
        <w:lang w:eastAsia="zh-CN"/>
      </w:rPr>
    </w:pPr>
  </w:p>
  <w:p>
    <w:pPr>
      <w:pStyle w:val="7"/>
      <w:rPr>
        <w:rFonts w:hint="eastAsia" w:eastAsiaTheme="minorEastAsia"/>
        <w:lang w:eastAsia="zh-CN"/>
      </w:rPr>
    </w:pPr>
  </w:p>
  <w:p>
    <w:pPr>
      <w:pStyle w:val="7"/>
      <w:rPr>
        <w:rFonts w:hint="eastAsia" w:eastAsiaTheme="minorEastAsia"/>
        <w:lang w:eastAsia="zh-CN"/>
      </w:rPr>
    </w:pPr>
  </w:p>
  <w:p>
    <w:pPr>
      <w:pStyle w:val="7"/>
      <w:rPr>
        <w:rFonts w:hint="eastAsia" w:eastAsiaTheme="minorEastAsia"/>
        <w:lang w:eastAsia="zh-CN"/>
      </w:rPr>
    </w:pPr>
  </w:p>
  <w:p>
    <w:pPr>
      <w:pStyle w:val="7"/>
      <w:rPr>
        <w:rFonts w:hint="eastAsia" w:eastAsiaTheme="minorEastAsia"/>
        <w:lang w:eastAsia="zh-CN"/>
      </w:rPr>
    </w:pPr>
  </w:p>
  <w:p>
    <w:pPr>
      <w:pStyle w:val="7"/>
      <w:rPr>
        <w:rFonts w:hint="eastAsia" w:eastAsiaTheme="minorEastAsia"/>
        <w:lang w:eastAsia="zh-CN"/>
      </w:rPr>
    </w:pPr>
  </w:p>
  <w:p>
    <w:pPr>
      <w:pStyle w:val="7"/>
      <w:rPr>
        <w:rFonts w:hint="eastAsia" w:eastAsiaTheme="minorEastAsia"/>
        <w:lang w:eastAsia="zh-CN"/>
      </w:rPr>
    </w:pPr>
  </w:p>
  <w:p>
    <w:pPr>
      <w:pStyle w:val="7"/>
      <w:rPr>
        <w:rFonts w:hint="eastAsia" w:eastAsiaTheme="minorEastAsia"/>
        <w:lang w:eastAsia="zh-CN"/>
      </w:rPr>
    </w:pPr>
  </w:p>
  <w:p>
    <w:pPr>
      <w:pStyle w:val="7"/>
      <w:rPr>
        <w:rFonts w:hint="eastAsia" w:eastAsiaTheme="minorEastAsia"/>
        <w:lang w:eastAsia="zh-CN"/>
      </w:rPr>
    </w:pPr>
  </w:p>
  <w:p>
    <w:pPr>
      <w:pStyle w:val="7"/>
      <w:rPr>
        <w:rFonts w:hint="eastAsia" w:eastAsiaTheme="minorEastAsia"/>
        <w:lang w:eastAsia="zh-CN"/>
      </w:rPr>
    </w:pPr>
  </w:p>
  <w:p>
    <w:pPr>
      <w:pStyle w:val="7"/>
      <w:rPr>
        <w:rFonts w:hint="eastAsia" w:eastAsiaTheme="minorEastAsia"/>
        <w:lang w:eastAsia="zh-CN"/>
      </w:rPr>
    </w:pPr>
  </w:p>
  <w:p>
    <w:pPr>
      <w:pStyle w:val="7"/>
      <w:rPr>
        <w:rFonts w:hint="eastAsia" w:eastAsiaTheme="minorEastAsia"/>
        <w:lang w:eastAsia="zh-CN"/>
      </w:rPr>
    </w:pPr>
  </w:p>
  <w:p>
    <w:pPr>
      <w:pStyle w:val="7"/>
      <w:rPr>
        <w:rFonts w:hint="eastAsia" w:eastAsiaTheme="minorEastAsia"/>
        <w:lang w:eastAsia="zh-CN"/>
      </w:rPr>
    </w:pPr>
  </w:p>
  <w:p>
    <w:pPr>
      <w:pStyle w:val="7"/>
      <w:rPr>
        <w:rFonts w:hint="eastAsia" w:eastAsiaTheme="minorEastAsia"/>
        <w:lang w:eastAsia="zh-CN"/>
      </w:rPr>
    </w:pPr>
  </w:p>
  <w:p>
    <w:pPr>
      <w:pStyle w:val="7"/>
      <w:rPr>
        <w:rFonts w:hint="eastAsia" w:eastAsiaTheme="minor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D7121F9"/>
    <w:multiLevelType w:val="singleLevel"/>
    <w:tmpl w:val="BD7121F9"/>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F2762DA"/>
    <w:rsid w:val="0298374A"/>
    <w:rsid w:val="046E1D07"/>
    <w:rsid w:val="06310C24"/>
    <w:rsid w:val="063B25CC"/>
    <w:rsid w:val="09B43561"/>
    <w:rsid w:val="0C2E3F19"/>
    <w:rsid w:val="0FBA39B5"/>
    <w:rsid w:val="108537DA"/>
    <w:rsid w:val="14E16718"/>
    <w:rsid w:val="1647070B"/>
    <w:rsid w:val="18ED2B1E"/>
    <w:rsid w:val="1B7E5D2F"/>
    <w:rsid w:val="1C07639F"/>
    <w:rsid w:val="2392481C"/>
    <w:rsid w:val="25C55174"/>
    <w:rsid w:val="26206155"/>
    <w:rsid w:val="2E4D683B"/>
    <w:rsid w:val="2EF033D0"/>
    <w:rsid w:val="2FAF6A6F"/>
    <w:rsid w:val="300B0CD9"/>
    <w:rsid w:val="30161E0E"/>
    <w:rsid w:val="36FB7F18"/>
    <w:rsid w:val="3A182875"/>
    <w:rsid w:val="3A9835FB"/>
    <w:rsid w:val="3B4E15E3"/>
    <w:rsid w:val="40970EBC"/>
    <w:rsid w:val="41027E6B"/>
    <w:rsid w:val="470B1C6E"/>
    <w:rsid w:val="4B5E4019"/>
    <w:rsid w:val="4D781B3E"/>
    <w:rsid w:val="50A077BB"/>
    <w:rsid w:val="513A6CD1"/>
    <w:rsid w:val="57E7116C"/>
    <w:rsid w:val="57FD4565"/>
    <w:rsid w:val="5D7E127A"/>
    <w:rsid w:val="5D8D05F6"/>
    <w:rsid w:val="5E8D26D1"/>
    <w:rsid w:val="6241049A"/>
    <w:rsid w:val="629A50D6"/>
    <w:rsid w:val="64534B3B"/>
    <w:rsid w:val="677B0BA9"/>
    <w:rsid w:val="686D49D0"/>
    <w:rsid w:val="6A13540C"/>
    <w:rsid w:val="6DB72B6D"/>
    <w:rsid w:val="6EC861BF"/>
    <w:rsid w:val="6F2762DA"/>
    <w:rsid w:val="75210D72"/>
    <w:rsid w:val="769E535A"/>
    <w:rsid w:val="77B53038"/>
    <w:rsid w:val="782774DE"/>
    <w:rsid w:val="7A7B2878"/>
    <w:rsid w:val="7B0433E5"/>
    <w:rsid w:val="7E204B4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1"/>
    <w:pPr>
      <w:spacing w:before="132"/>
      <w:ind w:left="448"/>
      <w:outlineLvl w:val="2"/>
    </w:pPr>
    <w:rPr>
      <w:rFonts w:ascii="黑体" w:hAnsi="黑体" w:eastAsia="黑体" w:cs="黑体"/>
      <w:b/>
      <w:bCs/>
      <w:sz w:val="24"/>
      <w:szCs w:val="24"/>
      <w:lang w:val="zh-CN" w:eastAsia="zh-CN" w:bidi="zh-CN"/>
    </w:rPr>
  </w:style>
  <w:style w:type="paragraph" w:styleId="4">
    <w:name w:val="heading 3"/>
    <w:basedOn w:val="1"/>
    <w:next w:val="1"/>
    <w:qFormat/>
    <w:uiPriority w:val="1"/>
    <w:pPr>
      <w:ind w:left="900"/>
      <w:outlineLvl w:val="3"/>
    </w:pPr>
    <w:rPr>
      <w:rFonts w:ascii="黑体" w:hAnsi="黑体" w:eastAsia="黑体" w:cs="黑体"/>
      <w:b/>
      <w:bCs/>
      <w:sz w:val="21"/>
      <w:szCs w:val="21"/>
      <w:lang w:val="zh-CN" w:eastAsia="zh-CN" w:bidi="zh-CN"/>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1"/>
    <w:rPr>
      <w:rFonts w:ascii="黑体" w:hAnsi="黑体" w:eastAsia="黑体" w:cs="黑体"/>
      <w:sz w:val="21"/>
      <w:szCs w:val="21"/>
      <w:lang w:val="zh-CN" w:eastAsia="zh-CN" w:bidi="zh-CN"/>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Body Text Indent 3"/>
    <w:basedOn w:val="1"/>
    <w:qFormat/>
    <w:uiPriority w:val="0"/>
    <w:pPr>
      <w:spacing w:after="120"/>
      <w:ind w:left="420" w:leftChars="200"/>
    </w:pPr>
    <w:rPr>
      <w:sz w:val="16"/>
      <w:szCs w:val="16"/>
    </w:rPr>
  </w:style>
  <w:style w:type="character" w:styleId="11">
    <w:name w:val="Hyperlink"/>
    <w:basedOn w:val="10"/>
    <w:qFormat/>
    <w:uiPriority w:val="0"/>
    <w:rPr>
      <w:color w:val="0000FF"/>
      <w:u w:val="single"/>
    </w:rPr>
  </w:style>
  <w:style w:type="paragraph" w:customStyle="1" w:styleId="12">
    <w:name w:val="style3"/>
    <w:basedOn w:val="1"/>
    <w:qFormat/>
    <w:uiPriority w:val="0"/>
    <w:pPr>
      <w:widowControl/>
      <w:spacing w:before="100" w:beforeAutospacing="1" w:after="100" w:afterAutospacing="1"/>
      <w:jc w:val="left"/>
    </w:pPr>
    <w:rPr>
      <w:rFonts w:ascii="宋体" w:hAnsi="宋体" w:cs="宋体"/>
      <w:kern w:val="0"/>
      <w:sz w:val="19"/>
      <w:szCs w:val="19"/>
    </w:rPr>
  </w:style>
  <w:style w:type="paragraph" w:customStyle="1" w:styleId="13">
    <w:name w:val="Heading 2"/>
    <w:basedOn w:val="1"/>
    <w:qFormat/>
    <w:uiPriority w:val="1"/>
    <w:pPr>
      <w:ind w:left="228"/>
      <w:outlineLvl w:val="2"/>
    </w:pPr>
    <w:rPr>
      <w:b/>
      <w:bCs/>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2020-09-16T15:02:00Z</dcterms:created>
  <dc:creator>媛媛</dc:creator>
  <cp:lastModifiedBy>Administrator</cp:lastModifiedBy>
  <dcterms:modified xsi:type="dcterms:W3CDTF">2020-10-16T06:14:05Z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