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3300" w:right="-172" w:rightChars="-82" w:hanging="3302" w:hangingChars="1100"/>
        <w:jc w:val="center"/>
        <w:rPr>
          <w:rFonts w:ascii="微软雅黑" w:hAnsi="微软雅黑" w:eastAsia="微软雅黑" w:cs="微软雅黑"/>
          <w:b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漠大侠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t>印象三湖</w:t>
      </w:r>
      <w:r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】0自费</w:t>
      </w:r>
    </w:p>
    <w:p>
      <w:pPr>
        <w:spacing w:line="400" w:lineRule="exact"/>
        <w:ind w:left="2310" w:right="-172" w:rightChars="-82" w:hanging="2311" w:hangingChars="1100"/>
        <w:jc w:val="center"/>
        <w:rPr>
          <w:rFonts w:ascii="微软雅黑" w:hAnsi="微软雅黑" w:eastAsia="微软雅黑" w:cs="微软雅黑"/>
          <w:b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天山</w:t>
      </w: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t>天池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t>禾木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t>喀纳斯湖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、世界魔鬼城、</w:t>
      </w: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t>赛里木湖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、火焰山、坎儿井</w:t>
      </w: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  <w:t>2飞1卧8天</w:t>
      </w:r>
    </w:p>
    <w:p>
      <w:pPr>
        <w:widowControl/>
        <w:spacing w:line="320" w:lineRule="exact"/>
        <w:ind w:left="1260" w:hanging="1261" w:hangingChars="7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18"/>
          <w:szCs w:val="18"/>
          <w:shd w:val="clear" w:color="auto" w:fill="FF9900"/>
        </w:rPr>
        <w:t>【推荐理由】</w:t>
      </w:r>
      <w:r>
        <w:rPr>
          <w:rFonts w:hint="eastAsia" w:ascii="微软雅黑" w:hAnsi="微软雅黑" w:eastAsia="微软雅黑" w:cs="微软雅黑"/>
          <w:sz w:val="18"/>
          <w:szCs w:val="18"/>
        </w:rPr>
        <w:t>★穿越全国首座公路钢桁梁斜拉桥--赛果高速、“大西洋最后一滴眼泪”--赛里木湖、“东方瑞士”--喀纳斯、</w:t>
      </w:r>
      <w:r>
        <w:rPr>
          <w:rFonts w:hint="eastAsia" w:ascii="微软雅黑" w:hAnsi="微软雅黑" w:eastAsia="微软雅黑" w:cs="微软雅黑"/>
          <w:sz w:val="18"/>
          <w:szCs w:val="18"/>
          <w:lang w:bidi="zh-CN"/>
        </w:rPr>
        <w:t>原生态图瓦人村落-禾木、世界奇观--魔鬼城、</w:t>
      </w:r>
      <w:r>
        <w:rPr>
          <w:rFonts w:ascii="微软雅黑" w:hAnsi="微软雅黑" w:eastAsia="微软雅黑" w:cs="微软雅黑"/>
          <w:sz w:val="18"/>
          <w:szCs w:val="18"/>
          <w:lang w:bidi="zh-CN"/>
        </w:rPr>
        <w:t>”</w:t>
      </w:r>
      <w:r>
        <w:rPr>
          <w:rFonts w:hint="eastAsia" w:ascii="微软雅黑" w:hAnsi="微软雅黑" w:eastAsia="微软雅黑" w:cs="微软雅黑"/>
          <w:sz w:val="18"/>
          <w:szCs w:val="18"/>
          <w:lang w:bidi="zh-CN"/>
        </w:rPr>
        <w:t>天山明珠</w:t>
      </w:r>
      <w:r>
        <w:rPr>
          <w:rFonts w:ascii="微软雅黑" w:hAnsi="微软雅黑" w:eastAsia="微软雅黑" w:cs="微软雅黑"/>
          <w:sz w:val="18"/>
          <w:szCs w:val="18"/>
          <w:lang w:bidi="zh-CN"/>
        </w:rPr>
        <w:t>”</w:t>
      </w:r>
      <w:r>
        <w:rPr>
          <w:rFonts w:hint="eastAsia" w:ascii="微软雅黑" w:hAnsi="微软雅黑" w:eastAsia="微软雅黑" w:cs="微软雅黑"/>
          <w:sz w:val="18"/>
          <w:szCs w:val="18"/>
        </w:rPr>
        <w:t>--天池</w:t>
      </w:r>
      <w:r>
        <w:rPr>
          <w:rFonts w:hint="eastAsia" w:ascii="宋体" w:hAnsi="宋体" w:cs="宋体"/>
          <w:sz w:val="18"/>
          <w:szCs w:val="18"/>
        </w:rPr>
        <w:t>……</w:t>
      </w:r>
      <w:r>
        <w:rPr>
          <w:rFonts w:hint="eastAsia" w:ascii="微软雅黑" w:hAnsi="微软雅黑" w:eastAsia="微软雅黑" w:cs="微软雅黑"/>
          <w:sz w:val="18"/>
          <w:szCs w:val="18"/>
        </w:rPr>
        <w:t>除了自然风光，还可以体验当地特色民族文化与西域美食</w:t>
      </w:r>
      <w:r>
        <w:rPr>
          <w:rFonts w:hint="eastAsia" w:ascii="微软雅黑" w:hAnsi="微软雅黑" w:eastAsia="微软雅黑" w:cs="微软雅黑"/>
          <w:sz w:val="18"/>
          <w:szCs w:val="18"/>
          <w:lang w:bidi="zh-CN"/>
        </w:rPr>
        <w:t>的完美结合</w:t>
      </w:r>
      <w:r>
        <w:rPr>
          <w:rFonts w:hint="eastAsia" w:ascii="微软雅黑" w:hAnsi="微软雅黑" w:eastAsia="微软雅黑" w:cs="微软雅黑"/>
          <w:sz w:val="18"/>
          <w:szCs w:val="18"/>
        </w:rPr>
        <w:t>；感受大美新疆不同方位和层次、自然与人文的丰富内涵。</w:t>
      </w:r>
    </w:p>
    <w:p>
      <w:pPr>
        <w:widowControl/>
        <w:spacing w:line="320" w:lineRule="exact"/>
        <w:ind w:left="1260" w:hanging="1261" w:hangingChars="7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18"/>
          <w:szCs w:val="18"/>
          <w:shd w:val="clear" w:color="auto" w:fill="FF9900"/>
        </w:rPr>
        <w:t>【产品特色】</w:t>
      </w:r>
      <w:r>
        <w:rPr>
          <w:rFonts w:hint="eastAsia" w:ascii="微软雅黑" w:hAnsi="微软雅黑" w:eastAsia="微软雅黑" w:cs="微软雅黑"/>
          <w:sz w:val="18"/>
          <w:szCs w:val="18"/>
        </w:rPr>
        <w:t>★精选：两湖连一池，集合北疆新热精华景点，一次完成北疆小环线高人气景区鉴赏，让您新疆之行”旅“超所值</w:t>
      </w:r>
    </w:p>
    <w:p>
      <w:pPr>
        <w:widowControl/>
        <w:spacing w:line="320" w:lineRule="exact"/>
        <w:ind w:left="1260" w:hanging="1260" w:hangingChars="7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          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★尊享：全程精选酒店，</w:t>
      </w:r>
      <w:r>
        <w:rPr>
          <w:rFonts w:hint="eastAsia" w:ascii="微软雅黑" w:hAnsi="微软雅黑" w:eastAsia="微软雅黑" w:cs="微软雅黑"/>
          <w:b/>
          <w:color w:val="C00000"/>
          <w:sz w:val="18"/>
        </w:rPr>
        <w:t>升级1晚挂牌5星酒店或网评5钻酒店</w:t>
      </w:r>
      <w:r>
        <w:rPr>
          <w:rFonts w:hint="eastAsia" w:ascii="微软雅黑" w:hAnsi="微软雅黑" w:eastAsia="微软雅黑" w:cs="微软雅黑"/>
          <w:sz w:val="18"/>
          <w:szCs w:val="18"/>
        </w:rPr>
        <w:t>，给您不一样的住宿体验</w:t>
      </w:r>
    </w:p>
    <w:p>
      <w:pPr>
        <w:widowControl/>
        <w:spacing w:line="320" w:lineRule="exact"/>
        <w:ind w:left="1251" w:leftChars="510" w:hanging="180" w:hangingChars="1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★畅游：环游赛里木湖、东方瑞士美景、走进图瓦人村落</w:t>
      </w:r>
      <w:r>
        <w:rPr>
          <w:rFonts w:hint="eastAsia" w:ascii="宋体" w:hAnsi="宋体" w:cs="宋体"/>
          <w:sz w:val="18"/>
          <w:szCs w:val="18"/>
        </w:rPr>
        <w:t>……</w:t>
      </w:r>
      <w:r>
        <w:rPr>
          <w:rFonts w:hint="eastAsia" w:ascii="微软雅黑" w:hAnsi="微软雅黑" w:eastAsia="微软雅黑" w:cs="微软雅黑"/>
          <w:sz w:val="18"/>
          <w:szCs w:val="18"/>
        </w:rPr>
        <w:t>体验不同民族生活地的日常风情，尽享更纯粹的旅游</w:t>
      </w:r>
    </w:p>
    <w:p>
      <w:pPr>
        <w:widowControl/>
        <w:spacing w:line="320" w:lineRule="exact"/>
        <w:ind w:left="1791" w:leftChars="510" w:right="44" w:rightChars="21" w:hanging="720" w:hangingChars="40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★品味：正餐升级</w:t>
      </w:r>
      <w:r>
        <w:rPr>
          <w:rFonts w:hint="eastAsia" w:ascii="微软雅黑" w:hAnsi="微软雅黑" w:eastAsia="微软雅黑" w:cs="微软雅黑"/>
          <w:b/>
          <w:color w:val="C00000"/>
          <w:sz w:val="18"/>
        </w:rPr>
        <w:t>葡萄庄园欢迎宴</w:t>
      </w:r>
      <w:r>
        <w:rPr>
          <w:rFonts w:hint="eastAsia" w:ascii="微软雅黑" w:hAnsi="微软雅黑" w:eastAsia="微软雅黑" w:cs="微软雅黑"/>
          <w:b/>
          <w:bCs/>
          <w:color w:val="C00000"/>
          <w:sz w:val="18"/>
          <w:szCs w:val="18"/>
        </w:rPr>
        <w:t>、正宗</w:t>
      </w:r>
      <w:r>
        <w:rPr>
          <w:rFonts w:hint="eastAsia" w:ascii="微软雅黑" w:hAnsi="微软雅黑" w:eastAsia="微软雅黑" w:cs="微软雅黑"/>
          <w:b/>
          <w:color w:val="C00000"/>
          <w:sz w:val="18"/>
        </w:rPr>
        <w:t>沙湾大盘鸡、西域欢送宴，</w:t>
      </w:r>
      <w:r>
        <w:rPr>
          <w:rFonts w:hint="eastAsia" w:ascii="微软雅黑" w:hAnsi="微软雅黑" w:eastAsia="微软雅黑" w:cs="微软雅黑"/>
          <w:sz w:val="18"/>
          <w:szCs w:val="18"/>
        </w:rPr>
        <w:t>感受新疆民族美食文化</w:t>
      </w:r>
    </w:p>
    <w:p>
      <w:pPr>
        <w:ind w:firstLine="1080" w:firstLineChars="6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shd w:val="clear" w:color="auto" w:fill="FFFFFF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专属：定制</w:t>
      </w:r>
      <w:r>
        <w:rPr>
          <w:rFonts w:hint="eastAsia" w:ascii="微软雅黑" w:hAnsi="微软雅黑" w:eastAsia="微软雅黑" w:cs="微软雅黑"/>
          <w:b/>
          <w:bCs/>
          <w:color w:val="C00000"/>
          <w:sz w:val="18"/>
          <w:szCs w:val="18"/>
        </w:rPr>
        <w:t>2+1VIP航空座椅</w:t>
      </w:r>
      <w:r>
        <w:rPr>
          <w:rFonts w:hint="eastAsia" w:ascii="微软雅黑" w:hAnsi="微软雅黑" w:eastAsia="微软雅黑" w:cs="微软雅黑"/>
          <w:sz w:val="18"/>
          <w:szCs w:val="18"/>
        </w:rPr>
        <w:t>豪华商务旅游大巴，超大空间使旅行更舒适</w:t>
      </w:r>
    </w:p>
    <w:p>
      <w:pPr>
        <w:ind w:left="1260" w:right="44" w:rightChars="21" w:hanging="1261" w:hangingChars="700"/>
        <w:rPr>
          <w:rFonts w:ascii="微软雅黑" w:hAnsi="微软雅黑" w:eastAsia="微软雅黑" w:cs="微软雅黑"/>
          <w:sz w:val="18"/>
          <w:szCs w:val="18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18"/>
          <w:szCs w:val="18"/>
          <w:shd w:val="clear" w:color="auto" w:fill="FF9900"/>
          <w14:textFill>
            <w14:solidFill>
              <w14:schemeClr w14:val="bg1"/>
            </w14:solidFill>
          </w14:textFill>
        </w:rPr>
        <w:t>【增值礼遇】</w:t>
      </w: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shd w:val="clear" w:color="auto" w:fill="FFFFFF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赠送：1、旅行大礼包；2、机场专车接送；</w:t>
      </w:r>
    </w:p>
    <w:p>
      <w:pPr>
        <w:ind w:firstLine="1080" w:firstLineChars="6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shd w:val="clear" w:color="auto" w:fill="FFFFFF"/>
        </w:rPr>
        <w:t>★</w:t>
      </w:r>
      <w:r>
        <w:rPr>
          <w:rFonts w:hint="eastAsia" w:ascii="微软雅黑" w:hAnsi="微软雅黑" w:eastAsia="微软雅黑" w:cs="微软雅黑"/>
          <w:sz w:val="18"/>
          <w:szCs w:val="18"/>
        </w:rPr>
        <w:t>贴心：随车大礼包、高品质坎儿井矿泉水、消毒湿巾、小型补水仪</w:t>
      </w:r>
    </w:p>
    <w:p>
      <w:pPr>
        <w:ind w:firstLine="2521" w:firstLineChars="1400"/>
        <w:rPr>
          <w:color w:val="C00000"/>
        </w:rPr>
      </w:pPr>
      <w:r>
        <w:rPr>
          <w:rFonts w:hint="eastAsia" w:ascii="微软雅黑" w:hAnsi="微软雅黑" w:eastAsia="微软雅黑" w:cs="微软雅黑"/>
          <w:b/>
          <w:color w:val="C00000"/>
          <w:sz w:val="18"/>
          <w:szCs w:val="18"/>
          <w:lang w:bidi="zh-CN"/>
        </w:rPr>
        <w:t>----------------------------简版线路-----------------------------</w:t>
      </w:r>
    </w:p>
    <w:tbl>
      <w:tblPr>
        <w:tblStyle w:val="9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345"/>
        <w:gridCol w:w="99"/>
        <w:gridCol w:w="1120"/>
        <w:gridCol w:w="273"/>
        <w:gridCol w:w="162"/>
        <w:gridCol w:w="111"/>
        <w:gridCol w:w="17"/>
        <w:gridCol w:w="25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ind w:firstLine="2881" w:firstLineChars="160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行程和景点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  <w:t>交通</w:t>
            </w:r>
          </w:p>
        </w:tc>
        <w:tc>
          <w:tcPr>
            <w:tcW w:w="820" w:type="dxa"/>
            <w:gridSpan w:val="5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早中晚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全国各地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-乌鲁木齐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接机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飞机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left="-619" w:leftChars="-295"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乌鲁木齐-吐鲁番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-北屯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火焰山、坎儿井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汽车+火车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火车卧铺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北屯-喀纳斯-贾登峪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喀纳斯国家森林地质公园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贾 登 峪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贾登峪-禾木-乌尔禾       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禾木景区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 尔 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乌尔禾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博乐/赛湖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世界魔鬼</w:t>
            </w:r>
            <w:r>
              <w:rPr>
                <w:b/>
                <w:color w:val="C00000"/>
                <w:sz w:val="18"/>
              </w:rPr>
              <w:t>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博乐或赛湖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博乐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/赛湖-昌吉/乌鲁木齐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 xml:space="preserve">赛里木湖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  <w:t>昌吉或乌鲁木齐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昌吉-天山天池-乌鲁木齐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 xml:space="preserve">西域大巴扎或野马古生态园、天池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2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D8</w:t>
            </w:r>
          </w:p>
        </w:tc>
        <w:tc>
          <w:tcPr>
            <w:tcW w:w="6444" w:type="dxa"/>
            <w:gridSpan w:val="2"/>
            <w:shd w:val="clear" w:color="auto" w:fill="FDEADA" w:themeFill="accent6" w:themeFillTint="32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全国各地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送机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             </w:t>
            </w:r>
          </w:p>
        </w:tc>
        <w:tc>
          <w:tcPr>
            <w:tcW w:w="1120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飞机</w:t>
            </w:r>
          </w:p>
        </w:tc>
        <w:tc>
          <w:tcPr>
            <w:tcW w:w="273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0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9942" w:type="dxa"/>
            <w:gridSpan w:val="9"/>
            <w:tcBorders>
              <w:top w:val="nil"/>
            </w:tcBorders>
          </w:tcPr>
          <w:p>
            <w:pPr>
              <w:ind w:firstLine="3962" w:firstLineChars="220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详细日程安排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全国各地-乌鲁木齐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地窝堡机场-乌鲁木齐约30KM，车程约30min；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乘机赴举世闻名的歌舞之乡、瓜果之乡、黄金玉石之邦、新疆维吾尔自治区的首府--【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乌鲁木齐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】，这里是全疆政治、经济、文化的中心，中国西部对外开放的重要门户、新欧亚大陆桥中国西段的桥头堡，地处亚洲大陆地理中心、欧亚大陆中部离海洋最远的城市，抵达后入住酒店。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【温馨提示】</w:t>
            </w:r>
          </w:p>
          <w:p>
            <w:pPr>
              <w:spacing w:line="300" w:lineRule="exact"/>
              <w:ind w:left="238" w:hanging="237" w:hangingChars="132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1、出发前请携带有效身份证件原件（以备住宿及其他验票所需）、旅行社提供的出团通知及游览行程。请提供准确的联系方式，保持手机开机状态，司机或导游会与您提前联络，请注意查看手机！以便旅行社工作人员与您保持联系；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2、由于当日抵达时间不同，接站时间也不相同，因此全天未安排活动；乌鲁木齐气候干燥，注意多喝温水；</w:t>
            </w:r>
          </w:p>
          <w:p>
            <w:pPr>
              <w:tabs>
                <w:tab w:val="left" w:pos="6090"/>
              </w:tabs>
              <w:spacing w:line="300" w:lineRule="exact"/>
              <w:ind w:right="-756" w:rightChars="-360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3、自由活动期间结伴而行，以酒店附近为主。入住酒店时检查房间设施，如有问题请立即告知酒店或导游调整；</w:t>
            </w:r>
          </w:p>
          <w:p>
            <w:pP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4、因不可抗力因素（如飞机、火车晚点）造成的参观景点时间压缩，旅行社不承担相应连带责任，敬请谅解。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早餐：自理                    中餐：自理               晚餐：自理           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02" w:type="dxa"/>
            <w:vMerge w:val="restart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9942" w:type="dxa"/>
            <w:gridSpan w:val="9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>乌鲁木齐-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吐鲁番-北屯</w:t>
            </w: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  <w:t>乌鲁木齐-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吐鲁番约180KM，车程约3H；</w:t>
            </w:r>
          </w:p>
          <w:p>
            <w:pPr>
              <w:spacing w:line="320" w:lineRule="exac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乘车前往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火洲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吐鲁番，途经我国最大的风能基地--【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达坂城风力发电站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】，道路两旁上百台风力发电机擎天而立，与蓝天、白云相衬，在博格达峰清奇峻秀的背景和广袤的旷野之上，形成了一个蔚为壮观的风车大世界。抵达后游览位于吐鲁番盆地的北缘、古</w:t>
            </w:r>
            <w:r>
              <w:fldChar w:fldCharType="begin"/>
            </w:r>
            <w:r>
              <w:instrText xml:space="preserve"> HYPERLINK "https://baike.baidu.com/item/%E4%B8%9D%E7%BB%B8%E4%B9%8B%E8%B7%AF"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丝绸之路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北道的【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>火焰山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</w:t>
            </w:r>
            <w:r>
              <w:fldChar w:fldCharType="begin"/>
            </w:r>
            <w:r>
              <w:instrText xml:space="preserve"> HYPERLINK "https://baike.baidu.com/item/%E7%BB%B4%E5%90%BE%E5%B0%94%E8%AF%AD"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维吾尔语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称“克孜勒塔格”，意为“红山”，古称“赤石山”，</w:t>
            </w:r>
            <w:r>
              <w:fldChar w:fldCharType="begin"/>
            </w:r>
            <w:r>
              <w:instrText xml:space="preserve"> HYPERLINK "https://baike.baidu.com/item/%E5%94%90%E4%BA%BA"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以其炎热曾名为“火山”。 山长100多公里，宽处达10公里，海拔500米左右，主峰海拔831.7米。</w:t>
            </w:r>
            <w:r>
              <w:fldChar w:fldCharType="begin"/>
            </w:r>
            <w:r>
              <w:instrText xml:space="preserve"> HYPERLINK "https://baike.baidu.com/item/%E7%AB%A5%E5%B1%B1"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童山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秃岭、寸草不生、飞鸟匿踪。每当盛夏，红日当空，赤褐色的山体在烈日照射下，</w:t>
            </w:r>
            <w:r>
              <w:fldChar w:fldCharType="begin"/>
            </w:r>
            <w:r>
              <w:instrText xml:space="preserve"> HYPERLINK "https://baike.baidu.com/item/%E7%A0%82%E5%B2%A9"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砂岩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灼灼闪光，炽热的气流翻滚上升，就像烈焰熊熊，火舌</w:t>
            </w:r>
            <w:r>
              <w:fldChar w:fldCharType="begin"/>
            </w:r>
            <w:r>
              <w:instrText xml:space="preserve"> HYPERLINK "https://baike.baidu.com/item/%E6%92%A9%E5%A4%A9" \t "https://baike.baidu.com/item/%E7%81%AB%E7%84%B0%E5%B1%B1/_blank"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撩天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，故又名”火焰山“。午餐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享用【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葡萄庄园欢迎宴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参观与万里长城、京杭大运河并称为“中国古代三大文明工程”的【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>坎儿井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】，《史记》中记载称“井渠”，是吐鲁番地区开发利用地下水的一种古老的水平集水建筑物，适用于山麓、</w:t>
            </w:r>
            <w:r>
              <w:fldChar w:fldCharType="begin"/>
            </w:r>
            <w:r>
              <w:instrText xml:space="preserve"> HYPERLINK "https://baike.baidu.com/item/%E5%86%B2%E7%A7%AF%E6%89%87" \t "https://baike.baidu.com/item/_blank"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冲积扇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缘地带，主要是用于截取地下潜水来进行农田灌溉和居民用水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，由竖井、地下暗渠、地面明渠和涝坝即蓄水池四部分组成，它是劳动智慧的结晶，农业文明的成果，被称为吐鲁番地区的”生命血脉“。下午返回乌鲁木齐后乘火车赴北屯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【温馨提示】</w:t>
            </w:r>
          </w:p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1、吐鲁番紫外线强，请自备防晒霜、遮阳伞等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防晒用具；气温较高，请及时补充水份，以免中暑；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2、当地水果比较多，吃西瓜、葡萄等解暑的瓜果后不能喝热茶，以免腹泻；为避免上火，热性的甜瓜等也要少吃；</w:t>
            </w:r>
          </w:p>
          <w:p>
            <w:pPr>
              <w:widowControl/>
              <w:spacing w:line="320" w:lineRule="exact"/>
              <w:jc w:val="left"/>
              <w:rPr>
                <w:rFonts w:ascii="Tahoma" w:hAnsi="Tahoma" w:eastAsia="Tahoma" w:cs="Tahom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3、游览过程中注意安全，保管好自己的随身财物；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spacing w:line="320" w:lineRule="exact"/>
              <w:ind w:left="5256" w:hanging="5256" w:hangingChars="292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早餐：酒店早餐                中餐：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葡萄庄园欢迎宴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晚餐：自理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住宿：火车硬卧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北屯-喀纳斯-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贾登峪/禾木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北屯-喀纳斯约280KM，车程约5.5H；</w:t>
            </w:r>
          </w:p>
          <w:p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早抵北屯，乘车前往位于新疆阿尔泰山中段、地处中国与</w:t>
            </w:r>
            <w:r>
              <w:fldChar w:fldCharType="begin"/>
            </w:r>
            <w:r>
              <w:instrText xml:space="preserve"> HYPERLINK "https://baike.baidu.com/item/%E5%93%88%E8%90%A8%E5%85%8B%E6%96%AF%E5%9D%A6/130158"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哈萨克斯坦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"https://baike.baidu.com/item/%E4%BF%84%E7%BD%97%E6%96%AF/125568"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俄罗斯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"https://baike.baidu.com/item/%E8%92%99%E5%8F%A4%E5%9B%BD/209648"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蒙古国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接壤地带的【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喀纳斯风景区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】。主要包括</w:t>
            </w:r>
            <w:r>
              <w:fldChar w:fldCharType="begin"/>
            </w:r>
            <w:r>
              <w:instrText xml:space="preserve"> HYPERLINK "https://baike.baidu.com/item/%E5%93%88%E7%BA%B3%E6%96%AF%E5%9B%BD%E5%AE%B6%E7%BA%A7%E8%87%AA%E7%84%B6%E4%BF%9D%E6%8A%A4%E5%8C%BA/8081780"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喀纳斯国家级自然保护区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、喀纳斯</w:t>
            </w:r>
            <w:r>
              <w:fldChar w:fldCharType="begin"/>
            </w:r>
            <w:r>
              <w:instrText xml:space="preserve"> HYPERLINK "https://baike.baidu.com/item/%E5%9B%BD%E5%AE%B6%E5%9C%B0%E8%B4%A8%E5%85%AC%E5%9B%AD/744138"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国家地质公园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"https://baike.baidu.com/item/%E7%99%BD%E5%93%88%E5%B7%B4%E5%9B%BD%E5%AE%B6%E6%A3%AE%E6%9E%97%E5%85%AC%E5%9B%AD/3486972"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白哈巴国家森林公园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"https://baike.baidu.com/item/%E8%B4%BE%E7%99%BB%E5%B3%AA%E5%9B%BD%E5%AE%B6%E6%A3%AE%E6%9E%97%E5%85%AC%E5%9B%AD/3490420"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贾登峪国家森林公园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、喀纳斯河谷、禾木</w:t>
            </w:r>
            <w:r>
              <w:fldChar w:fldCharType="begin"/>
            </w:r>
            <w:r>
              <w:instrText xml:space="preserve"> HYPERLINK "https://baike.baidu.com/item/%E6%B2%B3%E8%B0%B7/2463121"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河谷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、那仁草原、</w:t>
            </w:r>
            <w:r>
              <w:fldChar w:fldCharType="begin"/>
            </w:r>
            <w:r>
              <w:instrText xml:space="preserve"> HYPERLINK "https://baike.baidu.com/item/%E7%A6%BE%E6%9C%A8%E8%8D%89%E5%8E%9F/4782752"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禾木草原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</w:t>
            </w:r>
            <w:r>
              <w:fldChar w:fldCharType="begin"/>
            </w:r>
            <w:r>
              <w:instrText xml:space="preserve"> HYPERLINK "https://baike.baidu.com/item/%E7%A6%BE%E6%9C%A8%E6%9D%91/69791"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禾木村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"https://baike.baidu.com/item/%E7%99%BD%E5%93%88%E5%B7%B4%E6%9D%91/4782768" \t "https://baike.baidu.com/item/%E5%96%80%E7%BA%B3%E6%96%AF%E9%A3%8E%E6%99%AF%E5%8C%BA/_blank"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白哈巴村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喀纳斯村等国内外享有盛名的八大自然景观区和三大人文景观区。“喀纳斯”是蒙古语“美丽富饶、神秘莫测”之意，是一个集冰川、湖泊、森林、草原、牧场、河流、民族风情、珍稀动植物于一体的综合景区，被誉为“东方瑞士“、“摄影天堂”。晚入住酒店休息。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玩法一：可沿湖边木栈道信步漫游；也可乘船游览三道弯，观赏大湖区水域沿途的自然风光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玩法二：乘区间车观看【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卧龙湾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月亮湾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神仙湾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】时，可自行下车拍照，也可沿木栈道由神仙湾步行至卧龙湾</w:t>
            </w:r>
          </w:p>
          <w:p>
            <w:pPr>
              <w:ind w:left="357" w:leftChars="1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玩法三：登观鱼亭俯瞰喀纳斯整个湖区的景致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玩法四：可乘越野车前往黑湖；也可以骑马赴“响泉”观赏奇景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玩法五：在图瓦人家里喝一壶奶茶、听一曲苏尔吹奏、享用图瓦人美食，感受当地图瓦人的生活习俗</w:t>
            </w:r>
          </w:p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【温馨提示】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1、喀纳斯旅游景点分散且多山路，沿途线路较长，请备好常用药品如晕车药、肠胃药等；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2、喀纳斯湖水温度偏低，避免下水；乘坐游船请保管好随身物品，以免落水；登船后不要随意走动，务必穿好救生衣；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 xml:space="preserve">景区区间车去时为单趟大循环，回来的时候可以停靠，转乘下一班车。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ind w:left="5256" w:hanging="5256" w:hangingChars="29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中餐：中式合菜            晚餐：中式合菜            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住宿：贾登峪或禾木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贾登峪/禾木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-乌尔禾      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禾木-布尔津约190KM，车程约4H；布尔津-乌尔禾约240KM，车程约3.5H；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早餐后乘车前往中国十大最美乡村之一的【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禾木村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（已含门票+区间车），这里是中国西部最北端的村庄，保持着最完整民族传统的图瓦人集中生活居住在这里，是著名的图瓦人村庄之一，也是仅存的3个图瓦人村落（禾木村、喀纳斯村和白哈巴村）中最大的村庄。禾木村坐落在重山阻隔的一个大河谷里，是一个被白桦树、雪山和禾木河包围的美丽村庄，自然风光原始，人迹罕至，阳光愉快地洒在山坡的白桦林上，牛羊在山下悠闲自得地埋头吃草，折射出一幅幅油画般的色彩斑澜、优美恬静，被国内摄影爱好者誉为“人间仙境”。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</w:t>
            </w:r>
          </w:p>
          <w:p>
            <w:pPr>
              <w:widowControl/>
              <w:spacing w:line="320" w:lineRule="exact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玩法二：登上旁边山上的观景台俯瞰禾木村晨昏美景，大多数禾木全景图均在此拍摄，在自然景观之外，当地图瓦人的历史来源和生活习俗，也是一个等待探索和发现的神秘宝藏。因此当地被人们称为“神的后花园”。</w:t>
            </w:r>
          </w:p>
          <w:p>
            <w:pPr>
              <w:adjustRightInd w:val="0"/>
              <w:snapToGrid w:val="0"/>
              <w:spacing w:line="320" w:lineRule="exac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下午乘车前往乌尔禾，入住酒店休息。</w:t>
            </w:r>
          </w:p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【温馨提示】禾木昼夜温差较大，日出时温度在零下5℃左右，中午日照强烈时温度可达27℃，需注意防寒保暖和防晒；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中餐：中式合菜            晚餐：中式合菜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住宿：乌尔禾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乌尔禾-博乐/赛湖     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乌尔禾-博乐/赛湖约520KM,车程约7.5H；</w:t>
            </w:r>
          </w:p>
          <w:p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早参观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位于准噶尔盆地西北边缘的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【</w:t>
            </w:r>
            <w:r>
              <w:rPr>
                <w:rFonts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世界魔鬼城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当地蒙古人将此城称为“苏鲁木哈克”。大约一亿多年前的白垩纪，这里是一个巨大的淡水湖泊，湖岸生长着茂盛的植物，水中栖息繁衍着乌尔禾剑龙、蛇颈龙、恐龙、准噶尔翼龙和其它远古动物，是一片水族欢聚的“天堂”，后来经过两次大的地壳变动，湖泊变成了间夹着砂岩和泥板岩的陆地瀚海，地质学上称它为“戈壁台地”。该地貌被《中国国家地理》“选美中国”活动评选为“中国最美的三大雅丹”第一名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远眺魔鬼城，就像中世纪欧洲的一座大城堡，大大小小的城堡林立，高高低低参差错落。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下午乘车前往赛里木湖或博乐。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【温馨提示】</w:t>
            </w:r>
          </w:p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1、在魔鬼城拍照时要注意脚下安全，不要去地势太过于险要的地方，时刻留意周边；</w:t>
            </w:r>
          </w:p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2、克拉玛依地区常年干燥，注意及时补充水分；昼夜温差大，夜间温度较低，需带外套；</w:t>
            </w:r>
          </w:p>
          <w:p>
            <w:pPr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3、今天路程较远、车程较长，敬请提前备好小零食；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20" w:lineRule="exact"/>
              <w:ind w:left="5256" w:hanging="5256" w:hangingChars="29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中餐：中式合菜            晚餐：自理                              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住宿：博乐或赛湖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博乐-赛里木湖-昌吉/乌鲁木齐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博乐-赛里木湖约110KM，车程约2H；赛湖-昌吉约540KM,车程约7.5H；</w:t>
            </w:r>
          </w:p>
          <w:p>
            <w:pPr>
              <w:spacing w:line="300" w:lineRule="exac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游览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被称作“大西洋最后一滴眼泪”的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  <w:shd w:val="clear" w:color="auto" w:fill="FFFFFF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</w:rPr>
              <w:t>赛里木湖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  <w:shd w:val="clear" w:color="auto" w:fill="FFFFFF"/>
              </w:rPr>
              <w:t>】，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这里是大西洋暖湿气流最后眷顾的地方。被当地人称呼为“三台海子”，因清代在湖的东岸设有鄂勒著依图博木军台（即三台）而得名。赛里木湖古称“西方净海”，蒙古语称“赛里木淖尔”，意为“山脊梁上的湖”，突厥语中“赛里木”意为“平安”之意。哈萨克语是“祝愿”的意思；因传说赛里木湖是由一对为爱殉情的年轻恋人的泪水汇集而成的，又被称为天池和乳海。下午乘车赴昌吉或乌鲁木齐，入住酒店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 xml:space="preserve">【温馨提示】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1、新疆日照时间长，夏季气温高，因此需带好防晒物品，如防晒霜、遮阳伞、帽子等；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2、赛里木湖景区内温度较低，请注意保暖；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3、赛里木湖景区内河边岩石湿滑，请游览时注意脚下安全；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4、返程路途较长，手机、充电宝需提前充电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7999" w:type="dxa"/>
            <w:gridSpan w:val="5"/>
          </w:tcPr>
          <w:p>
            <w:pPr>
              <w:widowControl/>
              <w:spacing w:line="320" w:lineRule="exact"/>
              <w:ind w:left="5256" w:hanging="5256" w:hangingChars="29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早餐：酒店早餐                中餐：中式合菜            晚餐：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正宗沙湾大盘鸡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943" w:type="dxa"/>
            <w:gridSpan w:val="4"/>
          </w:tcPr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住宿：昌吉或乌鲁木齐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9942" w:type="dxa"/>
            <w:gridSpan w:val="9"/>
          </w:tcPr>
          <w:p>
            <w:pPr>
              <w:widowControl/>
              <w:spacing w:line="300" w:lineRule="exact"/>
              <w:ind w:left="2070" w:right="25" w:rightChars="12" w:hanging="2071" w:hangingChars="1150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昌吉/乌鲁木齐-天山天池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昌吉/乌鲁木齐-天池约100KM，车程约1.5H；</w:t>
            </w:r>
          </w:p>
          <w:p>
            <w:pPr>
              <w:widowControl/>
              <w:spacing w:line="300" w:lineRule="exact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西域国际大巴扎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】或【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野马古生态园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（根据当天实际情况二选一，参观时间约2H）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，“ 巴扎”是维吾尔语“集市或市场”的意思，是集美食、美玉、本地优质土特产于一体的旅游文化综合体。【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  <w:lang w:val="zh-CN"/>
              </w:rPr>
              <w:t>野马古生态园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是以异地保护新疆不可再生的古生物物种资源，开发、弘扬新疆古生态文化为宗旨，将新疆 "三山两盆"地质地貌中特有的古生物物种集中起来、保护起来，通过园林艺术手法，最大限度的去临摹大自然、回放大自然的原始面貌，再现古老丝绸之路文明、展示西域独特文化。园内有中国最大的汗血宝马展示基地、汇集了国内外名家油画作品的野马美术馆，还有侏罗纪硅化木保护基地、千年的古胡杨林、天外来客·黑铁陨石、草原石人园、丝绸之路艺术精品博物馆、新疆古和田玉文化博物馆、古红山玉文化馆等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午餐后前往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博格达峰北坡山腰的【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  <w:szCs w:val="18"/>
                <w:lang w:bidi="zh-CN"/>
              </w:rPr>
              <w:t>天山天池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，古称“瑶池”，是以高山湖泊为中心的自然风景区。天池成因有古冰蚀-终碛堰塞湖和山崩、滑坡堰塞湖两说。湖滨云杉环绕、雪峰倒映，碧水似镜、风光如画。是世界自然遗产，国家5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</w:t>
            </w:r>
          </w:p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【温馨提示】</w:t>
            </w:r>
          </w:p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1、天池为山区景点，需携带外套或雨具；</w:t>
            </w:r>
          </w:p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2、有部分路段是盘山公路，有晕车的需要提前准备晕车药；</w:t>
            </w:r>
          </w:p>
          <w:p>
            <w:pPr>
              <w:widowControl/>
              <w:spacing w:line="300" w:lineRule="exact"/>
              <w:ind w:left="180" w:hanging="180" w:hangingChars="1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3、天池海拔较高、紫外线较强，景区内花草不要随意触碰，以防过敏；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widowControl/>
              <w:tabs>
                <w:tab w:val="left" w:pos="5040"/>
              </w:tabs>
              <w:spacing w:line="300" w:lineRule="exact"/>
              <w:ind w:left="5456" w:hanging="5455" w:hangingChars="3031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早餐：酒店早餐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zh-CN"/>
              </w:rPr>
              <w:t>中餐：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西域欢送宴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晚餐：自理</w:t>
            </w:r>
          </w:p>
        </w:tc>
        <w:tc>
          <w:tcPr>
            <w:tcW w:w="1815" w:type="dxa"/>
            <w:gridSpan w:val="2"/>
          </w:tcPr>
          <w:p>
            <w:pPr>
              <w:widowControl/>
              <w:spacing w:line="300" w:lineRule="exact"/>
              <w:ind w:left="5260" w:hanging="5259" w:hangingChars="2922"/>
              <w:jc w:val="left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住宿：乌鲁木齐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D8</w:t>
            </w:r>
          </w:p>
        </w:tc>
        <w:tc>
          <w:tcPr>
            <w:tcW w:w="9942" w:type="dxa"/>
            <w:gridSpan w:val="9"/>
          </w:tcPr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乌鲁木齐-全国各地       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乌鲁木齐-地窝堡机场约30KM，车程约30min；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根据航班时间前往乌鲁木齐机场，将醇厚独特的新疆味道和绚丽多姿的美好记忆带回温暖的家！</w:t>
            </w:r>
          </w:p>
          <w:p>
            <w:pPr>
              <w:adjustRightInd w:val="0"/>
              <w:snapToGrid w:val="0"/>
              <w:spacing w:line="320" w:lineRule="exact"/>
              <w:ind w:left="-1340" w:leftChars="-638" w:firstLine="1339" w:firstLineChars="744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【温馨提示】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请带好自己的随身物品，注意所购买的物品是否随机携带或托运，如需邮寄，请提前告知导游安排；</w:t>
            </w:r>
          </w:p>
          <w:p>
            <w:pPr>
              <w:widowControl/>
              <w:spacing w:line="300" w:lineRule="exact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2、如果您的航班时间较早，不能享用酒店早餐，可在前一天18点前告知导游或酒店前台工作人员，安排乘机前的打包早餐；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bidi="zh-CN"/>
              </w:rPr>
              <w:t>3、酒店退房时间是北京时间12点整，如您的航班时间较晚，可在12点前将行李寄存在前台；12点之后的用房费用需自理。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8127" w:type="dxa"/>
            <w:gridSpan w:val="7"/>
          </w:tcPr>
          <w:p>
            <w:pPr>
              <w:tabs>
                <w:tab w:val="left" w:pos="5460"/>
              </w:tabs>
              <w:adjustRightInd w:val="0"/>
              <w:snapToGrid w:val="0"/>
              <w:spacing w:line="320" w:lineRule="exact"/>
              <w:ind w:left="5258" w:right="-2218" w:rightChars="-1056" w:hanging="5257" w:hangingChars="29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早餐：酒店早餐                中餐：自理                晚餐：自理</w:t>
            </w:r>
          </w:p>
        </w:tc>
        <w:tc>
          <w:tcPr>
            <w:tcW w:w="1815" w:type="dxa"/>
            <w:gridSpan w:val="2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住宿：温暖的家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02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接待</w:t>
            </w:r>
          </w:p>
          <w:p>
            <w:pPr>
              <w:pStyle w:val="1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标准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大交通：乌鲁木齐-北屯火车硬卧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用  车：新疆当地专属定制2+1豪华座椅空调旅游车（10人以下为普通旅游车，19座以下车无行李箱）；</w:t>
            </w:r>
          </w:p>
          <w:p>
            <w:pPr>
              <w:ind w:left="540" w:hanging="540" w:hanging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用  餐：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全程含7早9正餐，升级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1餐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西域欢送宴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、1餐正宗沙湾大盘鸡、1餐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sz w:val="18"/>
              </w:rPr>
              <w:t>葡萄庄园欢迎宴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；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住  宿：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全程相当于四星酒店标准双标间，升级1晚挂牌5星酒店或网评5钻以上酒店；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0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6345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tabs>
                <w:tab w:val="left" w:pos="0"/>
              </w:tabs>
              <w:ind w:left="220" w:hanging="219" w:hangingChars="122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参考酒店（4星或4钻）：</w:t>
            </w:r>
          </w:p>
          <w:p>
            <w:pPr>
              <w:tabs>
                <w:tab w:val="left" w:pos="0"/>
              </w:tabs>
              <w:ind w:left="938" w:hanging="937" w:hangingChars="52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乌鲁木齐：昆仑乔戈里/鼎福/野马国际/石油培训中心/迎港大酒店</w:t>
            </w:r>
          </w:p>
          <w:p>
            <w:pPr>
              <w:tabs>
                <w:tab w:val="left" w:pos="0"/>
                <w:tab w:val="left" w:pos="1060"/>
              </w:tabs>
              <w:ind w:left="1080" w:hanging="1080" w:hangingChars="6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贾 登 峪：白桦林度假/农十师接待中心/四季休闲/格林/完美山庄/鸿福生态</w:t>
            </w:r>
          </w:p>
          <w:p>
            <w:pPr>
              <w:ind w:left="900" w:hanging="900" w:hangingChars="5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布 尔 津：澜庭假日/格林城/七月海/布尔津友谊峰/布尔津旅游宾馆/上士酒店</w:t>
            </w:r>
          </w:p>
          <w:p>
            <w:pPr>
              <w:tabs>
                <w:tab w:val="left" w:pos="0"/>
              </w:tabs>
              <w:ind w:left="1298" w:hanging="1297" w:hangingChars="72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乌 尔 禾：大秦/杰嘉/博玉/石悦大酒店/龙谷精品/海棠/颐中小院/集客</w:t>
            </w:r>
          </w:p>
          <w:p>
            <w:pPr>
              <w:ind w:left="900" w:hanging="900" w:hangingChars="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    乐：博尔塔拉宾馆/艾比湖大酒店/鸿丰酒店/中亚大酒店</w:t>
            </w:r>
          </w:p>
          <w:p>
            <w:pPr>
              <w:ind w:left="900" w:hanging="900" w:hangingChars="5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赛里木湖：赛湖印象/清水滩房车营地/龙岭宾馆/云尚酒店</w:t>
            </w:r>
          </w:p>
          <w:p>
            <w:pPr>
              <w:ind w:left="900" w:hanging="900" w:hangingChars="5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昌    吉：东升鸿福/华东容锦/鸿都国际/昊泰酒店</w:t>
            </w:r>
          </w:p>
        </w:tc>
        <w:tc>
          <w:tcPr>
            <w:tcW w:w="3597" w:type="dxa"/>
            <w:gridSpan w:val="8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升级酒店参考（5星或5钻）：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乌鲁木齐：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丽斯顿/明园新时代/瑞豪国际/美丽华酒店</w:t>
            </w:r>
          </w:p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昌    吉：迎宾馆/园博/凯森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ind w:left="540" w:hanging="540" w:hangingChars="3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门  票：赛里木湖、世界魔鬼城、天山天池、喀纳斯、禾木首道门票+区间车票、火焰山、坎儿井</w:t>
            </w:r>
          </w:p>
          <w:p>
            <w:pPr>
              <w:ind w:left="720" w:hanging="720" w:hangingChars="4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导  服：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中文普通话导游，6人（含6人）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以下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司机兼向导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（温馨提示：司机仅提供驾驶、购买门票、安排住宿服务，不提供讲解，自由活动时间，司机不陪同，建议游客结伴而行。自由活动时应注意自身安全，以免发生意外）</w:t>
            </w:r>
          </w:p>
          <w:p>
            <w:pPr>
              <w:ind w:left="720" w:hanging="720" w:hangingChars="4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保  险：含旅行社责任险，我社赠送人身意外险。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自理</w:t>
            </w:r>
          </w:p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费用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喀纳斯景区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娱乐项目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zh-CN"/>
              </w:rPr>
              <w:t>：三道湾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游船120元/人、图瓦家访80元/人、喀纳斯河漂流200元/人、观鱼台区间车20元/人；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天山天池：马牙山索道220元/人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（以上价格仅供参考，实际价格以景区公示为主）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  <w:lang w:bidi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3、旅行社将根据实际情况安排游客入住。不提供自然单间，如产生单人房差请游客自行现付房差。旅游旺季和节假日期间，由于房源紧张，旅行社可能会安排其他的不低于以上住宿标准的住房。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收客</w:t>
            </w:r>
          </w:p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标准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36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1、新疆地域较大，行程路途较长，75岁以上老人、病患者、孕妇及行动不便者，因服务能力所限无法接待，敬请谅解！</w:t>
            </w:r>
          </w:p>
          <w:p>
            <w:pPr>
              <w:spacing w:line="320" w:lineRule="exact"/>
              <w:ind w:left="36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2、0-12岁、身高1.2米以下的儿童仅含车位费、半餐、导服，不含床位费及门票，如儿童超高，景点门票客人自理。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36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本产品报价适用持有大陆居民身份证的游客。如您持有其他国家或地区的护照，请在预订过程中注明。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4、为了保障您安全健康的出行游玩，在您乘坐任何交通工具时候，必须全程佩戴口罩。</w:t>
            </w:r>
          </w:p>
          <w:p>
            <w:pPr>
              <w:adjustRightInd w:val="0"/>
              <w:snapToGrid w:val="0"/>
              <w:spacing w:line="320" w:lineRule="exact"/>
              <w:ind w:left="360" w:right="147" w:rightChars="70" w:hanging="360" w:hangingChars="200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5、景区游玩时，建议全程佩戴口罩，不要去人群密集的地方聚集，人与人之间至少保持1.5米以上距离。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自由活动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每日行程结束后至次日行程开始前，均为游客自行安排活动时间。</w:t>
            </w:r>
          </w:p>
          <w:p>
            <w:pPr>
              <w:spacing w:line="320" w:lineRule="exact"/>
              <w:jc w:val="both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2、自由活动期间请注意自身的人身及财产安全。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出行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C0C0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须知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numPr>
                <w:ilvl w:val="0"/>
                <w:numId w:val="4"/>
              </w:numPr>
              <w:spacing w:line="320" w:lineRule="exact"/>
              <w:ind w:left="238" w:hanging="237" w:hangingChars="1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游客需提前一天将姓名、手机、身份证号留给工作人员，并随时保持手机畅通，方便导游或工作人通知出发时间及地点。</w:t>
            </w:r>
          </w:p>
          <w:p>
            <w:pPr>
              <w:spacing w:line="320" w:lineRule="exact"/>
              <w:ind w:left="220" w:hanging="219" w:hangingChars="1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2、新疆景点之间路途遥远，孕妇、哺乳期儿童、79岁以上客人不宜参团（70-79岁参团需签订免责协议且有家人陪同）。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3、若有70岁以上老人、残疾人、身高1.2米以下儿童，请在报名时告知，并在出发时携带相关证件。</w:t>
            </w:r>
          </w:p>
          <w:p>
            <w:pPr>
              <w:spacing w:line="320" w:lineRule="exact"/>
              <w:ind w:left="236" w:hanging="235" w:hangingChars="1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4、门票退费说明：本产品已是旅行社优惠价格，老人及特殊证件不享受优惠。</w:t>
            </w:r>
          </w:p>
          <w:p>
            <w:pPr>
              <w:spacing w:line="320" w:lineRule="exact"/>
              <w:ind w:left="198" w:hanging="198" w:hangingChars="1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实际出行中，在不减少景点的前提下，根据天气、交通等情况，对您的行程进行适当调整（如调整景点游览顺序等），以确保行程顺利进行。如遇不可抗力等因素确实无法执行原行程计划，由因此造成的费用变更实行多退少补，不另行补偿或赔付，敬请谅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温馨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提示</w:t>
            </w:r>
          </w:p>
        </w:tc>
        <w:tc>
          <w:tcPr>
            <w:tcW w:w="9942" w:type="dxa"/>
            <w:gridSpan w:val="9"/>
            <w:tcBorders>
              <w:tl2br w:val="nil"/>
              <w:tr2bl w:val="nil"/>
            </w:tcBorders>
          </w:tcPr>
          <w:p>
            <w:pPr>
              <w:numPr>
                <w:ilvl w:val="0"/>
                <w:numId w:val="5"/>
              </w:numPr>
              <w:spacing w:line="320" w:lineRule="exact"/>
              <w:ind w:left="360" w:hanging="360" w:hanging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新疆特色美食以面食和牛羊肉为主，整体菜系口味稍重，但非常值得一试。如果您对牛羊肉食品有口忌，请提前通知导</w:t>
            </w:r>
          </w:p>
          <w:p>
            <w:pPr>
              <w:spacing w:line="320" w:lineRule="exact"/>
              <w:ind w:left="-420" w:leftChars="-200" w:firstLine="720" w:firstLineChars="4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游合理安排，给您带来不便请谅解。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2、新疆是水果之乡，在新疆吃水果是一大乐事，千万不要在吃完水果后再喝热茶水，以免引起腹泻。</w:t>
            </w:r>
          </w:p>
          <w:p>
            <w:pPr>
              <w:spacing w:line="320" w:lineRule="exact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由于出票时间差异，此行程出发前一天北京时间15：00以后将停止收客。</w:t>
            </w:r>
          </w:p>
          <w:p>
            <w:pPr>
              <w:spacing w:line="320" w:lineRule="exact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4、行程途中部分景区较为偏远，有些餐食较为简陋希望理解。</w:t>
            </w:r>
          </w:p>
          <w:p>
            <w:pPr>
              <w:spacing w:line="320" w:lineRule="exact"/>
              <w:ind w:left="360" w:hanging="360" w:hanging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新疆属于少数民族地区，宗教色彩浓厚，信仰伊斯兰教的民族不吃猪肉等，这是他们生活中的最大禁忌，请游客尊重少数民族风俗习惯，以免造成不必要的误会。</w:t>
            </w:r>
          </w:p>
          <w:p>
            <w:pPr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6、新疆地域辽阔，建议随身自备饼干及水；注意保证充足的休息时间，以便有充足的体力参加活动。</w:t>
            </w:r>
          </w:p>
          <w:p>
            <w:pPr>
              <w:spacing w:line="320" w:lineRule="exact"/>
              <w:ind w:left="360" w:hanging="360" w:hanging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bidi="zh-CN"/>
              </w:rPr>
              <w:t>注：出发前一天的14:00--18:00点之间，工作人员会以电话或短信的方式告知出行期间相关信息，请保持手机畅通。</w:t>
            </w:r>
          </w:p>
        </w:tc>
      </w:tr>
    </w:tbl>
    <w:p>
      <w:pPr>
        <w:jc w:val="left"/>
      </w:pPr>
    </w:p>
    <w:sectPr>
      <w:pgSz w:w="11906" w:h="16838"/>
      <w:pgMar w:top="1304" w:right="680" w:bottom="1021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B034"/>
    <w:multiLevelType w:val="singleLevel"/>
    <w:tmpl w:val="0171B0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7ACA8A"/>
    <w:multiLevelType w:val="singleLevel"/>
    <w:tmpl w:val="0A7ACA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AF9E2A"/>
    <w:multiLevelType w:val="singleLevel"/>
    <w:tmpl w:val="0AAF9E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03795D3"/>
    <w:multiLevelType w:val="singleLevel"/>
    <w:tmpl w:val="203795D3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242E1B92"/>
    <w:multiLevelType w:val="singleLevel"/>
    <w:tmpl w:val="242E1B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A4"/>
    <w:rsid w:val="00094EA4"/>
    <w:rsid w:val="000F0386"/>
    <w:rsid w:val="001617BC"/>
    <w:rsid w:val="00231283"/>
    <w:rsid w:val="003A4A64"/>
    <w:rsid w:val="0049190D"/>
    <w:rsid w:val="0049726C"/>
    <w:rsid w:val="0058282D"/>
    <w:rsid w:val="005E3A40"/>
    <w:rsid w:val="005E6157"/>
    <w:rsid w:val="005F6BF6"/>
    <w:rsid w:val="00655DEA"/>
    <w:rsid w:val="00682A58"/>
    <w:rsid w:val="006952FB"/>
    <w:rsid w:val="007B440C"/>
    <w:rsid w:val="007B5CEC"/>
    <w:rsid w:val="007C4DA9"/>
    <w:rsid w:val="00814742"/>
    <w:rsid w:val="008351CC"/>
    <w:rsid w:val="00862189"/>
    <w:rsid w:val="00881B40"/>
    <w:rsid w:val="008C1C15"/>
    <w:rsid w:val="008C4AB7"/>
    <w:rsid w:val="00951111"/>
    <w:rsid w:val="009A5B09"/>
    <w:rsid w:val="009C5655"/>
    <w:rsid w:val="00A33314"/>
    <w:rsid w:val="00A460B5"/>
    <w:rsid w:val="00A91007"/>
    <w:rsid w:val="00AA3463"/>
    <w:rsid w:val="00B0493C"/>
    <w:rsid w:val="00B05407"/>
    <w:rsid w:val="00B13682"/>
    <w:rsid w:val="00B93C3A"/>
    <w:rsid w:val="00BD1D35"/>
    <w:rsid w:val="00C26B27"/>
    <w:rsid w:val="00C30DC4"/>
    <w:rsid w:val="00C90D80"/>
    <w:rsid w:val="00CF5D59"/>
    <w:rsid w:val="00D0748E"/>
    <w:rsid w:val="00D70660"/>
    <w:rsid w:val="00D81870"/>
    <w:rsid w:val="00D86C6D"/>
    <w:rsid w:val="00E1244C"/>
    <w:rsid w:val="00E43C36"/>
    <w:rsid w:val="00E62FCD"/>
    <w:rsid w:val="00EA56A6"/>
    <w:rsid w:val="00EB554F"/>
    <w:rsid w:val="00EC6966"/>
    <w:rsid w:val="00EF5AD8"/>
    <w:rsid w:val="00FC1886"/>
    <w:rsid w:val="013C7755"/>
    <w:rsid w:val="017D729E"/>
    <w:rsid w:val="01800CE0"/>
    <w:rsid w:val="01C13B63"/>
    <w:rsid w:val="01C24262"/>
    <w:rsid w:val="01F47106"/>
    <w:rsid w:val="01F84750"/>
    <w:rsid w:val="022A7489"/>
    <w:rsid w:val="023374DD"/>
    <w:rsid w:val="0243508F"/>
    <w:rsid w:val="02594FE4"/>
    <w:rsid w:val="02784E06"/>
    <w:rsid w:val="02D25241"/>
    <w:rsid w:val="037C5F40"/>
    <w:rsid w:val="03FC4353"/>
    <w:rsid w:val="04513AC7"/>
    <w:rsid w:val="046C4C4A"/>
    <w:rsid w:val="046C7B6C"/>
    <w:rsid w:val="04CE1C7B"/>
    <w:rsid w:val="04FD52CD"/>
    <w:rsid w:val="051E0293"/>
    <w:rsid w:val="051E6032"/>
    <w:rsid w:val="053B433E"/>
    <w:rsid w:val="05804D1A"/>
    <w:rsid w:val="05AA697B"/>
    <w:rsid w:val="05DC570D"/>
    <w:rsid w:val="05EE6781"/>
    <w:rsid w:val="06184818"/>
    <w:rsid w:val="062A5FDB"/>
    <w:rsid w:val="0674409F"/>
    <w:rsid w:val="067D27C7"/>
    <w:rsid w:val="06A353F7"/>
    <w:rsid w:val="06C50433"/>
    <w:rsid w:val="06E02529"/>
    <w:rsid w:val="06E4261D"/>
    <w:rsid w:val="073063C0"/>
    <w:rsid w:val="074C3EA1"/>
    <w:rsid w:val="07502F28"/>
    <w:rsid w:val="077976EA"/>
    <w:rsid w:val="07A448FC"/>
    <w:rsid w:val="07DE7AE2"/>
    <w:rsid w:val="080811E4"/>
    <w:rsid w:val="08694B78"/>
    <w:rsid w:val="08A741D5"/>
    <w:rsid w:val="08D062E3"/>
    <w:rsid w:val="08E52AC5"/>
    <w:rsid w:val="08F034AB"/>
    <w:rsid w:val="0911642A"/>
    <w:rsid w:val="093C6C53"/>
    <w:rsid w:val="09427BB6"/>
    <w:rsid w:val="098C2C1E"/>
    <w:rsid w:val="09AF75FE"/>
    <w:rsid w:val="09BE3B1A"/>
    <w:rsid w:val="0A1148AE"/>
    <w:rsid w:val="0A330FAC"/>
    <w:rsid w:val="0A3E7CF2"/>
    <w:rsid w:val="0A587932"/>
    <w:rsid w:val="0A5D654D"/>
    <w:rsid w:val="0AD35BB1"/>
    <w:rsid w:val="0B604051"/>
    <w:rsid w:val="0B8058FF"/>
    <w:rsid w:val="0B892C6B"/>
    <w:rsid w:val="0B914AAF"/>
    <w:rsid w:val="0C4461AA"/>
    <w:rsid w:val="0C82775A"/>
    <w:rsid w:val="0CEA0ACD"/>
    <w:rsid w:val="0D0C4007"/>
    <w:rsid w:val="0D356F49"/>
    <w:rsid w:val="0D5B7A8E"/>
    <w:rsid w:val="0D5F7A45"/>
    <w:rsid w:val="0DD94D44"/>
    <w:rsid w:val="0DF41034"/>
    <w:rsid w:val="0DFF0211"/>
    <w:rsid w:val="0E2A2682"/>
    <w:rsid w:val="0E66269B"/>
    <w:rsid w:val="0E7824AA"/>
    <w:rsid w:val="0E954B8E"/>
    <w:rsid w:val="0EB0174E"/>
    <w:rsid w:val="0EB12158"/>
    <w:rsid w:val="0EE6325E"/>
    <w:rsid w:val="0F2747C6"/>
    <w:rsid w:val="0F745187"/>
    <w:rsid w:val="0F8D7A0D"/>
    <w:rsid w:val="0FAF150A"/>
    <w:rsid w:val="0FCB0916"/>
    <w:rsid w:val="10004E48"/>
    <w:rsid w:val="10070A40"/>
    <w:rsid w:val="10232A8C"/>
    <w:rsid w:val="10486909"/>
    <w:rsid w:val="106A5749"/>
    <w:rsid w:val="106C66C6"/>
    <w:rsid w:val="109170BF"/>
    <w:rsid w:val="10B05411"/>
    <w:rsid w:val="114B3FA7"/>
    <w:rsid w:val="114F4392"/>
    <w:rsid w:val="11523C42"/>
    <w:rsid w:val="1178281E"/>
    <w:rsid w:val="118818BE"/>
    <w:rsid w:val="11AC64E5"/>
    <w:rsid w:val="11C64BBF"/>
    <w:rsid w:val="11C87C22"/>
    <w:rsid w:val="12173F01"/>
    <w:rsid w:val="122A49A2"/>
    <w:rsid w:val="12583257"/>
    <w:rsid w:val="12851795"/>
    <w:rsid w:val="128B1B56"/>
    <w:rsid w:val="129F18B7"/>
    <w:rsid w:val="12A70D72"/>
    <w:rsid w:val="12AB446F"/>
    <w:rsid w:val="12D42487"/>
    <w:rsid w:val="12F04570"/>
    <w:rsid w:val="12F056EC"/>
    <w:rsid w:val="130770FB"/>
    <w:rsid w:val="132B18EA"/>
    <w:rsid w:val="13301A69"/>
    <w:rsid w:val="133111D9"/>
    <w:rsid w:val="1365711F"/>
    <w:rsid w:val="138331E7"/>
    <w:rsid w:val="138D1FCC"/>
    <w:rsid w:val="13BD613A"/>
    <w:rsid w:val="13BF0CFC"/>
    <w:rsid w:val="143A4975"/>
    <w:rsid w:val="14507065"/>
    <w:rsid w:val="14B82008"/>
    <w:rsid w:val="14D2271C"/>
    <w:rsid w:val="15047366"/>
    <w:rsid w:val="1532783F"/>
    <w:rsid w:val="153A6BF6"/>
    <w:rsid w:val="15620CF1"/>
    <w:rsid w:val="158810C4"/>
    <w:rsid w:val="15996028"/>
    <w:rsid w:val="15A079BA"/>
    <w:rsid w:val="15B67DCC"/>
    <w:rsid w:val="15BD1479"/>
    <w:rsid w:val="15BE14D3"/>
    <w:rsid w:val="15C3386E"/>
    <w:rsid w:val="15EA18DC"/>
    <w:rsid w:val="15FF45FB"/>
    <w:rsid w:val="16115B40"/>
    <w:rsid w:val="161F736B"/>
    <w:rsid w:val="164641A6"/>
    <w:rsid w:val="16711A47"/>
    <w:rsid w:val="169A7AA5"/>
    <w:rsid w:val="16C56AD1"/>
    <w:rsid w:val="16D136DE"/>
    <w:rsid w:val="16EC5F64"/>
    <w:rsid w:val="1754109E"/>
    <w:rsid w:val="17677DBD"/>
    <w:rsid w:val="176E7B4D"/>
    <w:rsid w:val="177B43F6"/>
    <w:rsid w:val="17A14743"/>
    <w:rsid w:val="17C97071"/>
    <w:rsid w:val="17CD0254"/>
    <w:rsid w:val="17D27972"/>
    <w:rsid w:val="17F24854"/>
    <w:rsid w:val="17FA47FF"/>
    <w:rsid w:val="182D2525"/>
    <w:rsid w:val="18345C12"/>
    <w:rsid w:val="186F2136"/>
    <w:rsid w:val="18C56F87"/>
    <w:rsid w:val="18EC2808"/>
    <w:rsid w:val="19403F30"/>
    <w:rsid w:val="19453D33"/>
    <w:rsid w:val="197A6D6B"/>
    <w:rsid w:val="19FF66F6"/>
    <w:rsid w:val="1A093C18"/>
    <w:rsid w:val="1A0D3AD4"/>
    <w:rsid w:val="1A1E4335"/>
    <w:rsid w:val="1A283C6F"/>
    <w:rsid w:val="1A4D6E44"/>
    <w:rsid w:val="1A580147"/>
    <w:rsid w:val="1A9E3BD0"/>
    <w:rsid w:val="1AA95DF3"/>
    <w:rsid w:val="1AED10F2"/>
    <w:rsid w:val="1B0F373B"/>
    <w:rsid w:val="1B165376"/>
    <w:rsid w:val="1B542353"/>
    <w:rsid w:val="1B664AAC"/>
    <w:rsid w:val="1B8478B6"/>
    <w:rsid w:val="1BE76C30"/>
    <w:rsid w:val="1BF501B1"/>
    <w:rsid w:val="1C04281E"/>
    <w:rsid w:val="1C2F7417"/>
    <w:rsid w:val="1C3F120B"/>
    <w:rsid w:val="1D84773C"/>
    <w:rsid w:val="1D9859DB"/>
    <w:rsid w:val="1D9B2ADB"/>
    <w:rsid w:val="1DD590A2"/>
    <w:rsid w:val="1DF748C6"/>
    <w:rsid w:val="1E445F92"/>
    <w:rsid w:val="1E5E7782"/>
    <w:rsid w:val="1EC15643"/>
    <w:rsid w:val="1EEC0A5D"/>
    <w:rsid w:val="1F454BA7"/>
    <w:rsid w:val="1F803F26"/>
    <w:rsid w:val="1F8061DC"/>
    <w:rsid w:val="1F9F18CE"/>
    <w:rsid w:val="1FB63587"/>
    <w:rsid w:val="1FD90C0E"/>
    <w:rsid w:val="1FDE2171"/>
    <w:rsid w:val="20061F9F"/>
    <w:rsid w:val="200D63D3"/>
    <w:rsid w:val="205C3070"/>
    <w:rsid w:val="20A760DF"/>
    <w:rsid w:val="20B37EB0"/>
    <w:rsid w:val="20C43A9D"/>
    <w:rsid w:val="20F50C11"/>
    <w:rsid w:val="212D5C32"/>
    <w:rsid w:val="214D5C13"/>
    <w:rsid w:val="21550445"/>
    <w:rsid w:val="217A2977"/>
    <w:rsid w:val="21A80038"/>
    <w:rsid w:val="21DB655A"/>
    <w:rsid w:val="22297086"/>
    <w:rsid w:val="22371627"/>
    <w:rsid w:val="2270545A"/>
    <w:rsid w:val="22960B09"/>
    <w:rsid w:val="229C5C9E"/>
    <w:rsid w:val="22CC4896"/>
    <w:rsid w:val="22E34F46"/>
    <w:rsid w:val="22FD74A2"/>
    <w:rsid w:val="23065416"/>
    <w:rsid w:val="23067B05"/>
    <w:rsid w:val="23147E64"/>
    <w:rsid w:val="238A72E9"/>
    <w:rsid w:val="23A075CF"/>
    <w:rsid w:val="23C356D2"/>
    <w:rsid w:val="23FA5609"/>
    <w:rsid w:val="24152F6D"/>
    <w:rsid w:val="24223581"/>
    <w:rsid w:val="24561FB3"/>
    <w:rsid w:val="249A150B"/>
    <w:rsid w:val="24B02DF4"/>
    <w:rsid w:val="25317EA7"/>
    <w:rsid w:val="253D016D"/>
    <w:rsid w:val="254E08E5"/>
    <w:rsid w:val="256055FB"/>
    <w:rsid w:val="256200F6"/>
    <w:rsid w:val="258E79EE"/>
    <w:rsid w:val="259464E6"/>
    <w:rsid w:val="25D95E5B"/>
    <w:rsid w:val="25E05DCD"/>
    <w:rsid w:val="25F906D9"/>
    <w:rsid w:val="260133DE"/>
    <w:rsid w:val="260E516C"/>
    <w:rsid w:val="2618099B"/>
    <w:rsid w:val="26196E4E"/>
    <w:rsid w:val="26291821"/>
    <w:rsid w:val="26382ED6"/>
    <w:rsid w:val="2650228B"/>
    <w:rsid w:val="26681DBE"/>
    <w:rsid w:val="26710F09"/>
    <w:rsid w:val="268175DC"/>
    <w:rsid w:val="26AA7162"/>
    <w:rsid w:val="26F238BA"/>
    <w:rsid w:val="27087EA3"/>
    <w:rsid w:val="270A034F"/>
    <w:rsid w:val="272C7E91"/>
    <w:rsid w:val="274C5318"/>
    <w:rsid w:val="27557DD5"/>
    <w:rsid w:val="2790355C"/>
    <w:rsid w:val="27944812"/>
    <w:rsid w:val="279F7518"/>
    <w:rsid w:val="27B35E87"/>
    <w:rsid w:val="27D1064F"/>
    <w:rsid w:val="27F94890"/>
    <w:rsid w:val="282D5FF9"/>
    <w:rsid w:val="283E081D"/>
    <w:rsid w:val="285C4D34"/>
    <w:rsid w:val="286E0173"/>
    <w:rsid w:val="28B66982"/>
    <w:rsid w:val="28CA2094"/>
    <w:rsid w:val="293A7C73"/>
    <w:rsid w:val="29654F27"/>
    <w:rsid w:val="29B96E8E"/>
    <w:rsid w:val="29C2089F"/>
    <w:rsid w:val="29C72C5B"/>
    <w:rsid w:val="29FE12AA"/>
    <w:rsid w:val="2A48063F"/>
    <w:rsid w:val="2A9D620D"/>
    <w:rsid w:val="2AF45C04"/>
    <w:rsid w:val="2B0E3FB2"/>
    <w:rsid w:val="2B476F9F"/>
    <w:rsid w:val="2B9641C0"/>
    <w:rsid w:val="2BB47E44"/>
    <w:rsid w:val="2BCB1FE0"/>
    <w:rsid w:val="2BE3146C"/>
    <w:rsid w:val="2C2147AD"/>
    <w:rsid w:val="2C7A5010"/>
    <w:rsid w:val="2C8D35D5"/>
    <w:rsid w:val="2CDC5CD6"/>
    <w:rsid w:val="2CFE02D9"/>
    <w:rsid w:val="2D0C1FCB"/>
    <w:rsid w:val="2D270CF8"/>
    <w:rsid w:val="2D3608C8"/>
    <w:rsid w:val="2D4048E0"/>
    <w:rsid w:val="2DF35C16"/>
    <w:rsid w:val="2DF528CC"/>
    <w:rsid w:val="2E2C6832"/>
    <w:rsid w:val="2E302B06"/>
    <w:rsid w:val="2E8C7E78"/>
    <w:rsid w:val="2F08685F"/>
    <w:rsid w:val="2F24329A"/>
    <w:rsid w:val="2F553380"/>
    <w:rsid w:val="2F8E26B6"/>
    <w:rsid w:val="2F9C5366"/>
    <w:rsid w:val="2FAC630F"/>
    <w:rsid w:val="2FC50662"/>
    <w:rsid w:val="2FEC65B0"/>
    <w:rsid w:val="30C65489"/>
    <w:rsid w:val="30C94D5A"/>
    <w:rsid w:val="30CB28C0"/>
    <w:rsid w:val="30DA46D8"/>
    <w:rsid w:val="31221328"/>
    <w:rsid w:val="3133657F"/>
    <w:rsid w:val="3143062A"/>
    <w:rsid w:val="31574632"/>
    <w:rsid w:val="315C34FE"/>
    <w:rsid w:val="317129EB"/>
    <w:rsid w:val="319B6A66"/>
    <w:rsid w:val="31A640B8"/>
    <w:rsid w:val="32553CFB"/>
    <w:rsid w:val="326A7436"/>
    <w:rsid w:val="3275726F"/>
    <w:rsid w:val="32DD3558"/>
    <w:rsid w:val="32FA6839"/>
    <w:rsid w:val="3303684B"/>
    <w:rsid w:val="3343743C"/>
    <w:rsid w:val="33442181"/>
    <w:rsid w:val="338F5D6C"/>
    <w:rsid w:val="33D81080"/>
    <w:rsid w:val="341E03C1"/>
    <w:rsid w:val="341E24D9"/>
    <w:rsid w:val="342C67BC"/>
    <w:rsid w:val="347D7933"/>
    <w:rsid w:val="34964E81"/>
    <w:rsid w:val="34B414EB"/>
    <w:rsid w:val="34C53432"/>
    <w:rsid w:val="34FD2FFC"/>
    <w:rsid w:val="35293B76"/>
    <w:rsid w:val="354108F6"/>
    <w:rsid w:val="35525A58"/>
    <w:rsid w:val="357246B8"/>
    <w:rsid w:val="358B61A5"/>
    <w:rsid w:val="35971078"/>
    <w:rsid w:val="35C6B77E"/>
    <w:rsid w:val="35C72E90"/>
    <w:rsid w:val="361F0B22"/>
    <w:rsid w:val="365A66B0"/>
    <w:rsid w:val="365E2CB3"/>
    <w:rsid w:val="36A36D57"/>
    <w:rsid w:val="36B26604"/>
    <w:rsid w:val="36B70D17"/>
    <w:rsid w:val="36FF1D13"/>
    <w:rsid w:val="3706787D"/>
    <w:rsid w:val="37A75A3D"/>
    <w:rsid w:val="37AC2A31"/>
    <w:rsid w:val="37E96980"/>
    <w:rsid w:val="37FF3CF4"/>
    <w:rsid w:val="38012256"/>
    <w:rsid w:val="38021B32"/>
    <w:rsid w:val="38025FA2"/>
    <w:rsid w:val="380332F3"/>
    <w:rsid w:val="3818551C"/>
    <w:rsid w:val="387C7387"/>
    <w:rsid w:val="388539BD"/>
    <w:rsid w:val="38C778F5"/>
    <w:rsid w:val="39371BF5"/>
    <w:rsid w:val="39540565"/>
    <w:rsid w:val="39643AD5"/>
    <w:rsid w:val="39AA640B"/>
    <w:rsid w:val="39BE5182"/>
    <w:rsid w:val="3A323222"/>
    <w:rsid w:val="3AB92765"/>
    <w:rsid w:val="3AF6586B"/>
    <w:rsid w:val="3B536593"/>
    <w:rsid w:val="3B6C42AA"/>
    <w:rsid w:val="3B991CBB"/>
    <w:rsid w:val="3BA05A3F"/>
    <w:rsid w:val="3BA21531"/>
    <w:rsid w:val="3BB07506"/>
    <w:rsid w:val="3BCC5093"/>
    <w:rsid w:val="3BE002FB"/>
    <w:rsid w:val="3C1B4D9B"/>
    <w:rsid w:val="3C5E6D52"/>
    <w:rsid w:val="3C644E4B"/>
    <w:rsid w:val="3D347EA0"/>
    <w:rsid w:val="3D7678D4"/>
    <w:rsid w:val="3D8303F8"/>
    <w:rsid w:val="3DC15848"/>
    <w:rsid w:val="3E492CEA"/>
    <w:rsid w:val="3E7663B0"/>
    <w:rsid w:val="3E841D96"/>
    <w:rsid w:val="3E9D0C7F"/>
    <w:rsid w:val="3EA97284"/>
    <w:rsid w:val="3EE3277B"/>
    <w:rsid w:val="3F214463"/>
    <w:rsid w:val="3FDE00A3"/>
    <w:rsid w:val="3FDE29BC"/>
    <w:rsid w:val="3FE21B44"/>
    <w:rsid w:val="4027695E"/>
    <w:rsid w:val="404908B6"/>
    <w:rsid w:val="40627B81"/>
    <w:rsid w:val="40793BC9"/>
    <w:rsid w:val="41095DDA"/>
    <w:rsid w:val="41262F20"/>
    <w:rsid w:val="41557E64"/>
    <w:rsid w:val="41826CB9"/>
    <w:rsid w:val="418A1304"/>
    <w:rsid w:val="41911505"/>
    <w:rsid w:val="41953F80"/>
    <w:rsid w:val="41D87917"/>
    <w:rsid w:val="420B6B27"/>
    <w:rsid w:val="423B080B"/>
    <w:rsid w:val="424B1376"/>
    <w:rsid w:val="42534F67"/>
    <w:rsid w:val="42616F0F"/>
    <w:rsid w:val="42996E22"/>
    <w:rsid w:val="429E1420"/>
    <w:rsid w:val="42C858E8"/>
    <w:rsid w:val="437060C6"/>
    <w:rsid w:val="438D1CF8"/>
    <w:rsid w:val="43D2276C"/>
    <w:rsid w:val="43D47658"/>
    <w:rsid w:val="441A1983"/>
    <w:rsid w:val="448B5193"/>
    <w:rsid w:val="44C43883"/>
    <w:rsid w:val="44DE3C4F"/>
    <w:rsid w:val="44FD4279"/>
    <w:rsid w:val="451A1426"/>
    <w:rsid w:val="45484458"/>
    <w:rsid w:val="45AE7668"/>
    <w:rsid w:val="45B114F0"/>
    <w:rsid w:val="46BA5F1D"/>
    <w:rsid w:val="472248AE"/>
    <w:rsid w:val="47624847"/>
    <w:rsid w:val="476A6CF0"/>
    <w:rsid w:val="47AC19CE"/>
    <w:rsid w:val="47BA1989"/>
    <w:rsid w:val="47E83613"/>
    <w:rsid w:val="47EA6918"/>
    <w:rsid w:val="48133E40"/>
    <w:rsid w:val="484B6B6F"/>
    <w:rsid w:val="48690A07"/>
    <w:rsid w:val="49713C74"/>
    <w:rsid w:val="49774500"/>
    <w:rsid w:val="4A3004F8"/>
    <w:rsid w:val="4A985FDB"/>
    <w:rsid w:val="4AD54ED9"/>
    <w:rsid w:val="4ADA7481"/>
    <w:rsid w:val="4B0E513D"/>
    <w:rsid w:val="4B166C24"/>
    <w:rsid w:val="4B426BA6"/>
    <w:rsid w:val="4B802A85"/>
    <w:rsid w:val="4C3C0333"/>
    <w:rsid w:val="4C405682"/>
    <w:rsid w:val="4C5E607F"/>
    <w:rsid w:val="4C962CB2"/>
    <w:rsid w:val="4C9A7E9D"/>
    <w:rsid w:val="4CE9103A"/>
    <w:rsid w:val="4CF32DB6"/>
    <w:rsid w:val="4D5468BD"/>
    <w:rsid w:val="4D8423A6"/>
    <w:rsid w:val="4D8C00FC"/>
    <w:rsid w:val="4D910A22"/>
    <w:rsid w:val="4D9E4718"/>
    <w:rsid w:val="4DB35654"/>
    <w:rsid w:val="4DD50317"/>
    <w:rsid w:val="4DF83AB2"/>
    <w:rsid w:val="4E1F761E"/>
    <w:rsid w:val="4E225AC8"/>
    <w:rsid w:val="4E383401"/>
    <w:rsid w:val="4E632AC7"/>
    <w:rsid w:val="4E6F1E9F"/>
    <w:rsid w:val="4E99664C"/>
    <w:rsid w:val="4EAD5F6E"/>
    <w:rsid w:val="4EB74FEA"/>
    <w:rsid w:val="4F516ADD"/>
    <w:rsid w:val="4F58533A"/>
    <w:rsid w:val="4F7C5B5D"/>
    <w:rsid w:val="4F894765"/>
    <w:rsid w:val="4FA62D9E"/>
    <w:rsid w:val="4FAF1EFE"/>
    <w:rsid w:val="4FFF0578"/>
    <w:rsid w:val="5007160F"/>
    <w:rsid w:val="5018179C"/>
    <w:rsid w:val="50734CC7"/>
    <w:rsid w:val="50D505D7"/>
    <w:rsid w:val="510E45CF"/>
    <w:rsid w:val="516C0AFA"/>
    <w:rsid w:val="517D0BFC"/>
    <w:rsid w:val="51AB1241"/>
    <w:rsid w:val="51B24544"/>
    <w:rsid w:val="51D5145E"/>
    <w:rsid w:val="51D95B48"/>
    <w:rsid w:val="51EA2E22"/>
    <w:rsid w:val="51F875DB"/>
    <w:rsid w:val="52940B8D"/>
    <w:rsid w:val="52D91B11"/>
    <w:rsid w:val="53056CB5"/>
    <w:rsid w:val="532E3839"/>
    <w:rsid w:val="53480437"/>
    <w:rsid w:val="53486015"/>
    <w:rsid w:val="534E7C0F"/>
    <w:rsid w:val="53661E4F"/>
    <w:rsid w:val="537F1161"/>
    <w:rsid w:val="53B73843"/>
    <w:rsid w:val="53C32C91"/>
    <w:rsid w:val="53C37649"/>
    <w:rsid w:val="53DC6941"/>
    <w:rsid w:val="54066627"/>
    <w:rsid w:val="54843313"/>
    <w:rsid w:val="54C15D8F"/>
    <w:rsid w:val="55025431"/>
    <w:rsid w:val="5503472D"/>
    <w:rsid w:val="55281332"/>
    <w:rsid w:val="5556585D"/>
    <w:rsid w:val="55657FDD"/>
    <w:rsid w:val="55B26990"/>
    <w:rsid w:val="55B76360"/>
    <w:rsid w:val="565F71E2"/>
    <w:rsid w:val="56B062BB"/>
    <w:rsid w:val="56B06A67"/>
    <w:rsid w:val="56E6337D"/>
    <w:rsid w:val="56F8183F"/>
    <w:rsid w:val="570213DA"/>
    <w:rsid w:val="57521424"/>
    <w:rsid w:val="576643EE"/>
    <w:rsid w:val="57820009"/>
    <w:rsid w:val="584A1813"/>
    <w:rsid w:val="585506F7"/>
    <w:rsid w:val="5890114F"/>
    <w:rsid w:val="58B17528"/>
    <w:rsid w:val="58F74EEB"/>
    <w:rsid w:val="59476C48"/>
    <w:rsid w:val="59615F54"/>
    <w:rsid w:val="59833BAB"/>
    <w:rsid w:val="59AE6BCC"/>
    <w:rsid w:val="59C400DA"/>
    <w:rsid w:val="5A20200F"/>
    <w:rsid w:val="5A4C3A11"/>
    <w:rsid w:val="5A7519AC"/>
    <w:rsid w:val="5A7E0086"/>
    <w:rsid w:val="5A82450C"/>
    <w:rsid w:val="5ADF6694"/>
    <w:rsid w:val="5AF33D51"/>
    <w:rsid w:val="5AFE3903"/>
    <w:rsid w:val="5B1F3B1A"/>
    <w:rsid w:val="5B511161"/>
    <w:rsid w:val="5B843C0A"/>
    <w:rsid w:val="5B91303A"/>
    <w:rsid w:val="5BCC1F11"/>
    <w:rsid w:val="5C166313"/>
    <w:rsid w:val="5C197A16"/>
    <w:rsid w:val="5C425C98"/>
    <w:rsid w:val="5C4B2F87"/>
    <w:rsid w:val="5C86573F"/>
    <w:rsid w:val="5CBF5477"/>
    <w:rsid w:val="5CFB2CE8"/>
    <w:rsid w:val="5D4F5668"/>
    <w:rsid w:val="5DB36AC4"/>
    <w:rsid w:val="5DDF5016"/>
    <w:rsid w:val="5DED0408"/>
    <w:rsid w:val="5E166AC7"/>
    <w:rsid w:val="5E1B153A"/>
    <w:rsid w:val="5E292E70"/>
    <w:rsid w:val="5E2B0628"/>
    <w:rsid w:val="5E3C2056"/>
    <w:rsid w:val="5E4163E0"/>
    <w:rsid w:val="5E693A3D"/>
    <w:rsid w:val="5E777190"/>
    <w:rsid w:val="5E7A6E8E"/>
    <w:rsid w:val="5E816507"/>
    <w:rsid w:val="5EA47429"/>
    <w:rsid w:val="5ED469F0"/>
    <w:rsid w:val="5F074556"/>
    <w:rsid w:val="5F3A0672"/>
    <w:rsid w:val="5F5A4734"/>
    <w:rsid w:val="5FA34CD4"/>
    <w:rsid w:val="5FBB50FD"/>
    <w:rsid w:val="5FBFBCA1"/>
    <w:rsid w:val="5FD63F49"/>
    <w:rsid w:val="5FED3E2F"/>
    <w:rsid w:val="607D1889"/>
    <w:rsid w:val="60AA2DAD"/>
    <w:rsid w:val="60D51686"/>
    <w:rsid w:val="617E065D"/>
    <w:rsid w:val="61825F79"/>
    <w:rsid w:val="622D4549"/>
    <w:rsid w:val="6272461B"/>
    <w:rsid w:val="62B83710"/>
    <w:rsid w:val="62D04BCE"/>
    <w:rsid w:val="631E1F70"/>
    <w:rsid w:val="6326135C"/>
    <w:rsid w:val="634B1387"/>
    <w:rsid w:val="6356276A"/>
    <w:rsid w:val="63C5499A"/>
    <w:rsid w:val="63EE6972"/>
    <w:rsid w:val="647F7B61"/>
    <w:rsid w:val="648F65B1"/>
    <w:rsid w:val="64C751DD"/>
    <w:rsid w:val="64D57F6D"/>
    <w:rsid w:val="64DE0643"/>
    <w:rsid w:val="6534695F"/>
    <w:rsid w:val="65643376"/>
    <w:rsid w:val="65C14DDF"/>
    <w:rsid w:val="65D461F6"/>
    <w:rsid w:val="65D521DD"/>
    <w:rsid w:val="662519DA"/>
    <w:rsid w:val="66323DE3"/>
    <w:rsid w:val="666500DB"/>
    <w:rsid w:val="666D37B3"/>
    <w:rsid w:val="668E4AF5"/>
    <w:rsid w:val="66D20623"/>
    <w:rsid w:val="66D9746F"/>
    <w:rsid w:val="67061817"/>
    <w:rsid w:val="671525E8"/>
    <w:rsid w:val="676349D8"/>
    <w:rsid w:val="67801A29"/>
    <w:rsid w:val="67973C76"/>
    <w:rsid w:val="67C73797"/>
    <w:rsid w:val="67D00C23"/>
    <w:rsid w:val="67FCD54C"/>
    <w:rsid w:val="67FD3E9F"/>
    <w:rsid w:val="680C3881"/>
    <w:rsid w:val="68104186"/>
    <w:rsid w:val="68106CE8"/>
    <w:rsid w:val="68541678"/>
    <w:rsid w:val="687C62DF"/>
    <w:rsid w:val="68B07D07"/>
    <w:rsid w:val="68D051CE"/>
    <w:rsid w:val="68D264A3"/>
    <w:rsid w:val="68D67A50"/>
    <w:rsid w:val="68ED0ECC"/>
    <w:rsid w:val="69193935"/>
    <w:rsid w:val="69412B25"/>
    <w:rsid w:val="694157C5"/>
    <w:rsid w:val="69594AE2"/>
    <w:rsid w:val="69991472"/>
    <w:rsid w:val="69C32C7C"/>
    <w:rsid w:val="69E634CD"/>
    <w:rsid w:val="69EC3360"/>
    <w:rsid w:val="6A1D76FA"/>
    <w:rsid w:val="6A276139"/>
    <w:rsid w:val="6A330FE8"/>
    <w:rsid w:val="6A7E53C9"/>
    <w:rsid w:val="6B22729C"/>
    <w:rsid w:val="6B477A4D"/>
    <w:rsid w:val="6B497F94"/>
    <w:rsid w:val="6B72630A"/>
    <w:rsid w:val="6B985B07"/>
    <w:rsid w:val="6BB74281"/>
    <w:rsid w:val="6BE07355"/>
    <w:rsid w:val="6BE412D2"/>
    <w:rsid w:val="6C35415B"/>
    <w:rsid w:val="6C4262C7"/>
    <w:rsid w:val="6C494354"/>
    <w:rsid w:val="6C6700AF"/>
    <w:rsid w:val="6CA82D2E"/>
    <w:rsid w:val="6CA836E7"/>
    <w:rsid w:val="6D123BDD"/>
    <w:rsid w:val="6D2F25FF"/>
    <w:rsid w:val="6E794401"/>
    <w:rsid w:val="6EEA1F34"/>
    <w:rsid w:val="6F567983"/>
    <w:rsid w:val="6F872DF9"/>
    <w:rsid w:val="6FF111F3"/>
    <w:rsid w:val="6FF77525"/>
    <w:rsid w:val="700F2E92"/>
    <w:rsid w:val="700F6AF6"/>
    <w:rsid w:val="702F0924"/>
    <w:rsid w:val="703C3256"/>
    <w:rsid w:val="703F762B"/>
    <w:rsid w:val="704D7A29"/>
    <w:rsid w:val="70697283"/>
    <w:rsid w:val="70886DBA"/>
    <w:rsid w:val="70A56BA0"/>
    <w:rsid w:val="70A71E44"/>
    <w:rsid w:val="70FC2F81"/>
    <w:rsid w:val="70FC66DC"/>
    <w:rsid w:val="711804DD"/>
    <w:rsid w:val="71742396"/>
    <w:rsid w:val="719008B1"/>
    <w:rsid w:val="71C32DC1"/>
    <w:rsid w:val="71D975DB"/>
    <w:rsid w:val="71F70D8C"/>
    <w:rsid w:val="72284D15"/>
    <w:rsid w:val="724D338D"/>
    <w:rsid w:val="72662735"/>
    <w:rsid w:val="72A323DE"/>
    <w:rsid w:val="72BA5C63"/>
    <w:rsid w:val="72D847EB"/>
    <w:rsid w:val="72DB36BC"/>
    <w:rsid w:val="72FF184E"/>
    <w:rsid w:val="73317372"/>
    <w:rsid w:val="734515E4"/>
    <w:rsid w:val="735567E7"/>
    <w:rsid w:val="73681E87"/>
    <w:rsid w:val="73BE12FD"/>
    <w:rsid w:val="73DE2D8F"/>
    <w:rsid w:val="73F33BAA"/>
    <w:rsid w:val="73FB0BB5"/>
    <w:rsid w:val="74170F09"/>
    <w:rsid w:val="741B31FB"/>
    <w:rsid w:val="74325196"/>
    <w:rsid w:val="749E072D"/>
    <w:rsid w:val="751713CC"/>
    <w:rsid w:val="75247EE1"/>
    <w:rsid w:val="75456224"/>
    <w:rsid w:val="75C62CAD"/>
    <w:rsid w:val="75CD7D0D"/>
    <w:rsid w:val="76127242"/>
    <w:rsid w:val="762A10B2"/>
    <w:rsid w:val="762C6D78"/>
    <w:rsid w:val="765012CF"/>
    <w:rsid w:val="767B2D2E"/>
    <w:rsid w:val="769573FB"/>
    <w:rsid w:val="76A05765"/>
    <w:rsid w:val="76AE60C4"/>
    <w:rsid w:val="76F141A2"/>
    <w:rsid w:val="770142A9"/>
    <w:rsid w:val="770D2158"/>
    <w:rsid w:val="778354EA"/>
    <w:rsid w:val="77C4410F"/>
    <w:rsid w:val="783F0E6B"/>
    <w:rsid w:val="78501E82"/>
    <w:rsid w:val="786D373E"/>
    <w:rsid w:val="78C004FA"/>
    <w:rsid w:val="78D52DC0"/>
    <w:rsid w:val="794B6501"/>
    <w:rsid w:val="796F47AF"/>
    <w:rsid w:val="79915CEF"/>
    <w:rsid w:val="79980F0A"/>
    <w:rsid w:val="79B6589E"/>
    <w:rsid w:val="79DA450A"/>
    <w:rsid w:val="7A1631D0"/>
    <w:rsid w:val="7A383753"/>
    <w:rsid w:val="7A405EF3"/>
    <w:rsid w:val="7AC4029A"/>
    <w:rsid w:val="7ACE36ED"/>
    <w:rsid w:val="7AEDCCD2"/>
    <w:rsid w:val="7B1027BA"/>
    <w:rsid w:val="7B2037A6"/>
    <w:rsid w:val="7BF3363A"/>
    <w:rsid w:val="7C3252B1"/>
    <w:rsid w:val="7C7E3596"/>
    <w:rsid w:val="7CA34168"/>
    <w:rsid w:val="7CAE3311"/>
    <w:rsid w:val="7CF301A9"/>
    <w:rsid w:val="7D4077D4"/>
    <w:rsid w:val="7D4472E7"/>
    <w:rsid w:val="7D5E1C60"/>
    <w:rsid w:val="7DAE6F61"/>
    <w:rsid w:val="7DB83479"/>
    <w:rsid w:val="7E160F07"/>
    <w:rsid w:val="7E200494"/>
    <w:rsid w:val="7E6E28F9"/>
    <w:rsid w:val="7E9760B2"/>
    <w:rsid w:val="7EDC5B7A"/>
    <w:rsid w:val="7EE51A8D"/>
    <w:rsid w:val="7EEE39B2"/>
    <w:rsid w:val="7F026DAD"/>
    <w:rsid w:val="7F435B27"/>
    <w:rsid w:val="7FC57C2B"/>
    <w:rsid w:val="7FE44C33"/>
    <w:rsid w:val="7FFDDA61"/>
    <w:rsid w:val="9FFFA9D4"/>
    <w:rsid w:val="BB797DFB"/>
    <w:rsid w:val="BFCFF87C"/>
    <w:rsid w:val="DAEBCE12"/>
    <w:rsid w:val="DB2F0358"/>
    <w:rsid w:val="DE3ACC0C"/>
    <w:rsid w:val="DEEAF8EE"/>
    <w:rsid w:val="E7FE8384"/>
    <w:rsid w:val="E9FF07BA"/>
    <w:rsid w:val="EE86E38B"/>
    <w:rsid w:val="F37F91CA"/>
    <w:rsid w:val="F3FF2417"/>
    <w:rsid w:val="F6F51000"/>
    <w:rsid w:val="FDDDB65E"/>
    <w:rsid w:val="FE7F0A4E"/>
    <w:rsid w:val="FF273690"/>
    <w:rsid w:val="FF69E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Table Paragraph"/>
    <w:basedOn w:val="1"/>
    <w:qFormat/>
    <w:uiPriority w:val="99"/>
    <w:pPr>
      <w:ind w:left="108"/>
    </w:pPr>
    <w:rPr>
      <w:rFonts w:ascii="微软雅黑" w:hAnsi="微软雅黑" w:eastAsia="微软雅黑" w:cs="微软雅黑"/>
      <w:lang w:val="zh-CN"/>
    </w:rPr>
  </w:style>
  <w:style w:type="paragraph" w:customStyle="1" w:styleId="17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hover"/>
    <w:basedOn w:val="10"/>
    <w:qFormat/>
    <w:uiPriority w:val="0"/>
  </w:style>
  <w:style w:type="paragraph" w:customStyle="1" w:styleId="20">
    <w:name w:val="详细行程"/>
    <w:basedOn w:val="1"/>
    <w:qFormat/>
    <w:uiPriority w:val="0"/>
    <w:pPr>
      <w:snapToGrid w:val="0"/>
      <w:spacing w:line="320" w:lineRule="exact"/>
      <w:ind w:firstLine="480" w:firstLineChars="200"/>
    </w:pPr>
    <w:rPr>
      <w:rFonts w:ascii="Georgia" w:hAnsi="Georgia" w:eastAsia="微软雅黑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6460</Words>
  <Characters>4523</Characters>
  <Lines>37</Lines>
  <Paragraphs>21</Paragraphs>
  <TotalTime>0</TotalTime>
  <ScaleCrop>false</ScaleCrop>
  <LinksUpToDate>false</LinksUpToDate>
  <CharactersWithSpaces>10962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2021-05-21T12:28:00Z</dcterms:created>
  <dc:creator>Lenovo</dc:creator>
  <cp:lastModifiedBy>陶米（闽南风）</cp:lastModifiedBy>
  <dcterms:modified xsi:type="dcterms:W3CDTF">2021-05-25T04:20:54Z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7276CA909B0B4852839B2F4DD8603B56</vt:lpwstr>
  </property>
</Properties>
</file>