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B01" w:rsidRDefault="00F764EF">
      <w:pPr>
        <w:jc w:val="center"/>
        <w:rPr>
          <w:rFonts w:ascii="微软雅黑" w:eastAsia="微软雅黑" w:hAnsi="微软雅黑" w:cs="微软雅黑"/>
          <w:b/>
          <w:bCs/>
          <w:color w:val="000000" w:themeColor="text1"/>
          <w:sz w:val="44"/>
          <w:szCs w:val="44"/>
        </w:rPr>
      </w:pPr>
      <w:r>
        <w:rPr>
          <w:rFonts w:ascii="微软雅黑" w:eastAsia="微软雅黑" w:hAnsi="微软雅黑" w:cs="微软雅黑" w:hint="eastAsia"/>
          <w:b/>
          <w:bCs/>
          <w:color w:val="000000" w:themeColor="text1"/>
          <w:sz w:val="44"/>
          <w:szCs w:val="44"/>
        </w:rPr>
        <w:t xml:space="preserve">      伯爵盛宴</w:t>
      </w:r>
    </w:p>
    <w:p w:rsidR="00341B01" w:rsidRDefault="00F764EF">
      <w:pPr>
        <w:jc w:val="center"/>
        <w:rPr>
          <w:rFonts w:ascii="微软雅黑" w:eastAsia="微软雅黑" w:hAnsi="微软雅黑" w:cs="微软雅黑"/>
          <w:b/>
          <w:bCs/>
          <w:sz w:val="24"/>
        </w:rPr>
      </w:pPr>
      <w:r>
        <w:rPr>
          <w:rFonts w:ascii="微软雅黑" w:eastAsia="微软雅黑" w:hAnsi="微软雅黑" w:cs="微软雅黑" w:hint="eastAsia"/>
          <w:color w:val="000000" w:themeColor="text1"/>
          <w:szCs w:val="21"/>
        </w:rPr>
        <w:t xml:space="preserve">             昆大丽双飞一动</w:t>
      </w:r>
      <w:bookmarkStart w:id="0" w:name="_GoBack"/>
      <w:bookmarkEnd w:id="0"/>
      <w:r>
        <w:rPr>
          <w:rFonts w:ascii="微软雅黑" w:eastAsia="微软雅黑" w:hAnsi="微软雅黑" w:cs="微软雅黑" w:hint="eastAsia"/>
          <w:color w:val="000000" w:themeColor="text1"/>
          <w:szCs w:val="21"/>
        </w:rPr>
        <w:t>6天</w:t>
      </w:r>
    </w:p>
    <w:p w:rsidR="00341B01" w:rsidRDefault="00F764EF">
      <w:pPr>
        <w:jc w:val="center"/>
        <w:rPr>
          <w:rFonts w:ascii="微软雅黑" w:eastAsia="微软雅黑" w:hAnsi="微软雅黑" w:cs="微软雅黑"/>
          <w:b/>
          <w:bCs/>
          <w:sz w:val="24"/>
        </w:rPr>
      </w:pPr>
      <w:r>
        <w:rPr>
          <w:rFonts w:ascii="微软雅黑" w:eastAsia="微软雅黑" w:hAnsi="微软雅黑" w:cs="微软雅黑" w:hint="eastAsia"/>
          <w:b/>
          <w:bCs/>
          <w:sz w:val="24"/>
        </w:rPr>
        <w:t xml:space="preserve">            超常体验 悠品时光</w:t>
      </w:r>
    </w:p>
    <w:p w:rsidR="00341B01" w:rsidRDefault="00341B01" w:rsidP="00F764EF">
      <w:pPr>
        <w:ind w:left="1400" w:rightChars="-654" w:right="-1373" w:hangingChars="500" w:hanging="1400"/>
        <w:jc w:val="left"/>
        <w:rPr>
          <w:rFonts w:ascii="微软雅黑" w:eastAsia="微软雅黑" w:hAnsi="微软雅黑" w:cs="微软雅黑"/>
          <w:b/>
          <w:bCs/>
          <w:color w:val="2E74B5" w:themeColor="accent1" w:themeShade="BF"/>
          <w:sz w:val="28"/>
          <w:szCs w:val="28"/>
        </w:rPr>
      </w:pPr>
    </w:p>
    <w:p w:rsidR="00341B01" w:rsidRDefault="00F764EF" w:rsidP="00F764EF">
      <w:pPr>
        <w:ind w:left="1400" w:rightChars="-654" w:right="-1373" w:hangingChars="500" w:hanging="1400"/>
        <w:jc w:val="left"/>
        <w:rPr>
          <w:rFonts w:ascii="微软雅黑" w:eastAsia="微软雅黑" w:hAnsi="微软雅黑" w:cs="微软雅黑"/>
          <w:b/>
          <w:bCs/>
          <w:color w:val="2E74B5" w:themeColor="accent1" w:themeShade="BF"/>
          <w:sz w:val="28"/>
          <w:szCs w:val="28"/>
        </w:rPr>
      </w:pPr>
      <w:r>
        <w:rPr>
          <w:rFonts w:ascii="微软雅黑" w:eastAsia="微软雅黑" w:hAnsi="微软雅黑" w:cs="微软雅黑" w:hint="eastAsia"/>
          <w:b/>
          <w:bCs/>
          <w:color w:val="2E74B5" w:themeColor="accent1" w:themeShade="BF"/>
          <w:sz w:val="28"/>
          <w:szCs w:val="28"/>
        </w:rPr>
        <w:t>产品理念：</w:t>
      </w:r>
    </w:p>
    <w:p w:rsidR="00341B01" w:rsidRDefault="00F764EF">
      <w:pPr>
        <w:ind w:leftChars="700" w:left="1470" w:rightChars="-654" w:right="-1373" w:firstLineChars="2" w:firstLine="4"/>
        <w:jc w:val="left"/>
        <w:rPr>
          <w:rFonts w:ascii="微软雅黑" w:eastAsia="微软雅黑" w:hAnsi="微软雅黑" w:cs="微软雅黑"/>
          <w:b/>
          <w:bCs/>
          <w:color w:val="2E74B5" w:themeColor="accent1" w:themeShade="BF"/>
          <w:sz w:val="28"/>
          <w:szCs w:val="28"/>
        </w:rPr>
      </w:pPr>
      <w:r>
        <w:rPr>
          <w:rFonts w:ascii="微软雅黑" w:eastAsia="微软雅黑" w:hAnsi="微软雅黑" w:cs="微软雅黑" w:hint="eastAsia"/>
          <w:b/>
          <w:bCs/>
          <w:color w:val="000000"/>
        </w:rPr>
        <w:t>从选择浮于表面的好坏，到深挖资源背后的价值亮点，伯爵盛宴革新出一条有态度的旅游之路。云南旅游存在太多的低质低价，让全国的游客对云南跟团游望而却步，作为有多年旅游从业经验的伯爵盛宴团队，看到的是云南有其他地方所没有的蓝天白云，纯净的空气，质朴的民族！云南，应是纯粹而美好的，不仅仅可以让你自由的呼吸还可以让你因生活工作而疲惫的心灵来一次换新！云南的跟团游不应该被各种低质团所负累，我们有使命把最美的云南，最深度的品质云南游呈现给大家！为云南旅游正名！</w:t>
      </w:r>
    </w:p>
    <w:p w:rsidR="00341B01" w:rsidRDefault="00341B01">
      <w:pPr>
        <w:jc w:val="left"/>
        <w:rPr>
          <w:rFonts w:ascii="微软雅黑" w:eastAsia="微软雅黑" w:hAnsi="微软雅黑" w:cs="微软雅黑"/>
          <w:b/>
          <w:bCs/>
          <w:color w:val="2E74B5" w:themeColor="accent1" w:themeShade="BF"/>
          <w:sz w:val="28"/>
          <w:szCs w:val="28"/>
        </w:rPr>
      </w:pPr>
    </w:p>
    <w:p w:rsidR="00341B01" w:rsidRDefault="00F764EF">
      <w:pPr>
        <w:jc w:val="left"/>
        <w:rPr>
          <w:rFonts w:ascii="微软雅黑" w:eastAsia="微软雅黑" w:hAnsi="微软雅黑" w:cs="微软雅黑"/>
          <w:b/>
          <w:bCs/>
          <w:color w:val="2E74B5" w:themeColor="accent1" w:themeShade="BF"/>
          <w:sz w:val="28"/>
          <w:szCs w:val="28"/>
        </w:rPr>
      </w:pPr>
      <w:r>
        <w:rPr>
          <w:rFonts w:ascii="微软雅黑" w:eastAsia="微软雅黑" w:hAnsi="微软雅黑" w:cs="微软雅黑" w:hint="eastAsia"/>
          <w:b/>
          <w:bCs/>
          <w:color w:val="2E74B5" w:themeColor="accent1" w:themeShade="BF"/>
          <w:sz w:val="28"/>
          <w:szCs w:val="28"/>
        </w:rPr>
        <w:t>产品亮点：</w:t>
      </w:r>
    </w:p>
    <w:p w:rsidR="00341B01" w:rsidRDefault="00F764EF" w:rsidP="00F764EF">
      <w:pPr>
        <w:spacing w:line="360" w:lineRule="auto"/>
        <w:ind w:firstLineChars="704" w:firstLine="1478"/>
        <w:jc w:val="left"/>
        <w:rPr>
          <w:rFonts w:ascii="微软雅黑" w:eastAsia="微软雅黑" w:hAnsi="微软雅黑" w:cs="微软雅黑"/>
          <w:b/>
          <w:bCs/>
          <w:spacing w:val="45"/>
          <w:szCs w:val="21"/>
        </w:rPr>
      </w:pPr>
      <w:r>
        <w:rPr>
          <w:rFonts w:ascii="微软雅黑" w:eastAsia="微软雅黑" w:hAnsi="微软雅黑" w:cs="微软雅黑" w:hint="eastAsia"/>
          <w:b/>
          <w:bCs/>
          <w:color w:val="C00000"/>
        </w:rPr>
        <w:t>服务更到位：</w:t>
      </w:r>
      <w:r>
        <w:rPr>
          <w:rFonts w:ascii="微软雅黑" w:eastAsia="微软雅黑" w:hAnsi="微软雅黑" w:cs="微软雅黑" w:hint="eastAsia"/>
          <w:b/>
          <w:bCs/>
          <w:color w:val="833C0B" w:themeColor="accent2" w:themeShade="80"/>
        </w:rPr>
        <w:t xml:space="preserve">  </w:t>
      </w:r>
      <w:r>
        <w:rPr>
          <w:rFonts w:ascii="微软雅黑" w:eastAsia="微软雅黑" w:hAnsi="微软雅黑" w:cs="微软雅黑" w:hint="eastAsia"/>
          <w:b/>
          <w:bCs/>
          <w:spacing w:val="45"/>
          <w:szCs w:val="21"/>
        </w:rPr>
        <w:t>到达机场后专享VIP廊桥或停机坪接机</w:t>
      </w:r>
    </w:p>
    <w:p w:rsidR="00341B01" w:rsidRDefault="00F764EF" w:rsidP="00F764EF">
      <w:pPr>
        <w:spacing w:line="360" w:lineRule="auto"/>
        <w:ind w:firstLineChars="1000" w:firstLine="3000"/>
        <w:jc w:val="left"/>
        <w:rPr>
          <w:rFonts w:ascii="微软雅黑" w:eastAsia="微软雅黑" w:hAnsi="微软雅黑" w:cs="微软雅黑"/>
          <w:b/>
          <w:bCs/>
          <w:spacing w:val="45"/>
          <w:szCs w:val="21"/>
        </w:rPr>
      </w:pPr>
      <w:r>
        <w:rPr>
          <w:rFonts w:ascii="微软雅黑" w:eastAsia="微软雅黑" w:hAnsi="微软雅黑" w:cs="微软雅黑" w:hint="eastAsia"/>
          <w:b/>
          <w:bCs/>
          <w:spacing w:val="45"/>
          <w:szCs w:val="21"/>
        </w:rPr>
        <w:t>全程0自费 轻松游云南</w:t>
      </w:r>
    </w:p>
    <w:p w:rsidR="00341B01" w:rsidRDefault="00F764EF" w:rsidP="00F764EF">
      <w:pPr>
        <w:pStyle w:val="a4"/>
        <w:widowControl/>
        <w:spacing w:beforeAutospacing="0" w:after="225" w:afterAutospacing="0" w:line="360" w:lineRule="auto"/>
        <w:ind w:leftChars="700" w:left="2940" w:hangingChars="700" w:hanging="1470"/>
        <w:jc w:val="both"/>
        <w:rPr>
          <w:rFonts w:ascii="微软雅黑" w:eastAsia="微软雅黑" w:hAnsi="微软雅黑" w:cs="微软雅黑"/>
          <w:b/>
          <w:bCs/>
          <w:spacing w:val="45"/>
          <w:sz w:val="21"/>
          <w:szCs w:val="21"/>
        </w:rPr>
      </w:pPr>
      <w:r>
        <w:rPr>
          <w:rFonts w:ascii="微软雅黑" w:eastAsia="微软雅黑" w:hAnsi="微软雅黑" w:cs="微软雅黑" w:hint="eastAsia"/>
          <w:b/>
          <w:bCs/>
          <w:color w:val="C00000"/>
          <w:kern w:val="2"/>
          <w:sz w:val="21"/>
        </w:rPr>
        <w:t xml:space="preserve">景点更出彩： </w:t>
      </w:r>
      <w:r>
        <w:rPr>
          <w:rFonts w:ascii="微软雅黑" w:eastAsia="微软雅黑" w:hAnsi="微软雅黑" w:cs="微软雅黑" w:hint="eastAsia"/>
          <w:b/>
          <w:bCs/>
          <w:color w:val="833C0B" w:themeColor="accent2" w:themeShade="80"/>
          <w:kern w:val="2"/>
          <w:sz w:val="21"/>
        </w:rPr>
        <w:t xml:space="preserve">  </w:t>
      </w:r>
      <w:r>
        <w:rPr>
          <w:rFonts w:ascii="微软雅黑" w:eastAsia="微软雅黑" w:hAnsi="微软雅黑" w:cs="微软雅黑" w:hint="eastAsia"/>
          <w:b/>
          <w:bCs/>
          <w:spacing w:val="45"/>
          <w:sz w:val="21"/>
          <w:szCs w:val="21"/>
        </w:rPr>
        <w:t>云南精华三大五A级景区+滇西北第四大景区虎跳峡高高质景点 绝不负你所期</w:t>
      </w:r>
    </w:p>
    <w:p w:rsidR="00341B01" w:rsidRDefault="00F764EF" w:rsidP="00F764EF">
      <w:pPr>
        <w:pStyle w:val="a4"/>
        <w:widowControl/>
        <w:spacing w:beforeAutospacing="0" w:after="225" w:afterAutospacing="0" w:line="360" w:lineRule="auto"/>
        <w:ind w:leftChars="700" w:left="2940" w:hangingChars="700" w:hanging="1470"/>
        <w:jc w:val="both"/>
        <w:rPr>
          <w:rFonts w:ascii="微软雅黑" w:eastAsia="微软雅黑" w:hAnsi="微软雅黑" w:cs="微软雅黑"/>
          <w:b/>
          <w:bCs/>
          <w:spacing w:val="45"/>
          <w:sz w:val="21"/>
          <w:szCs w:val="21"/>
        </w:rPr>
      </w:pPr>
      <w:r>
        <w:rPr>
          <w:rFonts w:ascii="微软雅黑" w:eastAsia="微软雅黑" w:hAnsi="微软雅黑" w:cs="微软雅黑" w:hint="eastAsia"/>
          <w:b/>
          <w:bCs/>
          <w:color w:val="C00000"/>
          <w:kern w:val="2"/>
          <w:sz w:val="21"/>
        </w:rPr>
        <w:t>住宿更格调：</w:t>
      </w:r>
      <w:r>
        <w:rPr>
          <w:rFonts w:ascii="微软雅黑" w:eastAsia="微软雅黑" w:hAnsi="微软雅黑" w:cs="微软雅黑" w:hint="eastAsia"/>
          <w:b/>
          <w:bCs/>
          <w:color w:val="833C0B" w:themeColor="accent2" w:themeShade="80"/>
          <w:kern w:val="2"/>
          <w:sz w:val="21"/>
        </w:rPr>
        <w:t xml:space="preserve">  </w:t>
      </w:r>
      <w:r>
        <w:rPr>
          <w:rFonts w:ascii="微软雅黑" w:eastAsia="微软雅黑" w:hAnsi="微软雅黑" w:cs="微软雅黑" w:hint="eastAsia"/>
          <w:b/>
          <w:bCs/>
          <w:spacing w:val="45"/>
          <w:sz w:val="21"/>
          <w:szCs w:val="21"/>
        </w:rPr>
        <w:t>昆明高尔夫酒店+丽江古城边挂牌五星酒店+大理地热国温泉住宿</w:t>
      </w:r>
    </w:p>
    <w:p w:rsidR="00341B01" w:rsidRDefault="00341B01" w:rsidP="00F764EF">
      <w:pPr>
        <w:pStyle w:val="a4"/>
        <w:widowControl/>
        <w:spacing w:beforeAutospacing="0" w:after="225" w:afterAutospacing="0" w:line="360" w:lineRule="auto"/>
        <w:ind w:leftChars="700" w:left="3570" w:hangingChars="700" w:hanging="2100"/>
        <w:jc w:val="both"/>
        <w:rPr>
          <w:rFonts w:ascii="微软雅黑" w:eastAsia="微软雅黑" w:hAnsi="微软雅黑" w:cs="微软雅黑"/>
          <w:b/>
          <w:bCs/>
          <w:spacing w:val="45"/>
          <w:sz w:val="21"/>
          <w:szCs w:val="21"/>
        </w:rPr>
      </w:pPr>
    </w:p>
    <w:p w:rsidR="00341B01" w:rsidRDefault="00F764EF">
      <w:pPr>
        <w:pStyle w:val="a4"/>
        <w:widowControl/>
        <w:spacing w:beforeAutospacing="0" w:after="225" w:afterAutospacing="0" w:line="360" w:lineRule="auto"/>
        <w:ind w:leftChars="600" w:left="2932" w:hangingChars="796" w:hanging="1672"/>
        <w:jc w:val="both"/>
        <w:rPr>
          <w:rFonts w:ascii="微软雅黑" w:eastAsia="微软雅黑" w:hAnsi="微软雅黑" w:cs="微软雅黑"/>
          <w:b/>
          <w:bCs/>
          <w:spacing w:val="45"/>
          <w:sz w:val="21"/>
          <w:szCs w:val="21"/>
        </w:rPr>
      </w:pPr>
      <w:r>
        <w:rPr>
          <w:rFonts w:ascii="微软雅黑" w:eastAsia="微软雅黑" w:hAnsi="微软雅黑" w:cs="微软雅黑" w:hint="eastAsia"/>
          <w:b/>
          <w:bCs/>
          <w:color w:val="C00000"/>
          <w:kern w:val="2"/>
          <w:sz w:val="21"/>
        </w:rPr>
        <w:lastRenderedPageBreak/>
        <w:t xml:space="preserve">  玩法更精彩：</w:t>
      </w:r>
      <w:r>
        <w:rPr>
          <w:rFonts w:ascii="微软雅黑" w:eastAsia="微软雅黑" w:hAnsi="微软雅黑" w:cs="微软雅黑" w:hint="eastAsia"/>
          <w:b/>
          <w:bCs/>
          <w:color w:val="833C0B" w:themeColor="accent2" w:themeShade="80"/>
          <w:kern w:val="2"/>
          <w:sz w:val="21"/>
        </w:rPr>
        <w:t xml:space="preserve">  </w:t>
      </w:r>
      <w:r>
        <w:rPr>
          <w:rFonts w:ascii="微软雅黑" w:eastAsia="微软雅黑" w:hAnsi="微软雅黑" w:cs="微软雅黑" w:hint="eastAsia"/>
          <w:b/>
          <w:bCs/>
          <w:spacing w:val="45"/>
          <w:sz w:val="21"/>
          <w:szCs w:val="21"/>
        </w:rPr>
        <w:t>高尔夫体验、彝族长街宴、祭火大典、洱海大游船、冰川大索道、孔雀放飞、白族婚俗换装体验、花海旅拍</w:t>
      </w:r>
    </w:p>
    <w:p w:rsidR="00341B01" w:rsidRDefault="00F764EF" w:rsidP="00F764EF">
      <w:pPr>
        <w:pStyle w:val="a4"/>
        <w:widowControl/>
        <w:spacing w:beforeAutospacing="0" w:after="225" w:afterAutospacing="0"/>
        <w:ind w:leftChars="700" w:left="2940" w:hangingChars="700" w:hanging="1470"/>
        <w:jc w:val="both"/>
        <w:rPr>
          <w:rFonts w:ascii="微软雅黑" w:eastAsia="微软雅黑" w:hAnsi="微软雅黑" w:cs="微软雅黑"/>
          <w:b/>
          <w:bCs/>
          <w:spacing w:val="45"/>
          <w:sz w:val="21"/>
          <w:szCs w:val="21"/>
        </w:rPr>
      </w:pPr>
      <w:r>
        <w:rPr>
          <w:rFonts w:ascii="微软雅黑" w:eastAsia="微软雅黑" w:hAnsi="微软雅黑" w:cs="微软雅黑" w:hint="eastAsia"/>
          <w:b/>
          <w:bCs/>
          <w:color w:val="C00000"/>
          <w:kern w:val="2"/>
          <w:sz w:val="21"/>
        </w:rPr>
        <w:t>视觉更享受：</w:t>
      </w:r>
      <w:r>
        <w:rPr>
          <w:rFonts w:ascii="微软雅黑" w:eastAsia="微软雅黑" w:hAnsi="微软雅黑" w:cs="微软雅黑" w:hint="eastAsia"/>
          <w:b/>
          <w:bCs/>
          <w:color w:val="833C0B" w:themeColor="accent2" w:themeShade="80"/>
          <w:kern w:val="2"/>
          <w:sz w:val="21"/>
        </w:rPr>
        <w:t xml:space="preserve">  </w:t>
      </w:r>
      <w:r>
        <w:rPr>
          <w:rFonts w:ascii="微软雅黑" w:eastAsia="微软雅黑" w:hAnsi="微软雅黑" w:cs="微软雅黑" w:hint="eastAsia"/>
          <w:b/>
          <w:bCs/>
          <w:spacing w:val="45"/>
          <w:sz w:val="21"/>
          <w:szCs w:val="21"/>
        </w:rPr>
        <w:t>四场民族大戏《丽水金沙》+《印象丽江》+《彝乡恋歌》+《白族歌舞表演》</w:t>
      </w:r>
    </w:p>
    <w:p w:rsidR="00341B01" w:rsidRDefault="00F764EF" w:rsidP="00F764EF">
      <w:pPr>
        <w:pStyle w:val="a4"/>
        <w:widowControl/>
        <w:spacing w:beforeAutospacing="0" w:after="225" w:afterAutospacing="0"/>
        <w:ind w:firstLineChars="700" w:firstLine="1470"/>
        <w:jc w:val="both"/>
        <w:rPr>
          <w:rFonts w:ascii="微软雅黑" w:eastAsia="微软雅黑" w:hAnsi="微软雅黑" w:cs="微软雅黑"/>
          <w:b/>
          <w:bCs/>
          <w:spacing w:val="45"/>
          <w:sz w:val="21"/>
          <w:szCs w:val="21"/>
        </w:rPr>
      </w:pPr>
      <w:r>
        <w:rPr>
          <w:rFonts w:ascii="微软雅黑" w:eastAsia="微软雅黑" w:hAnsi="微软雅黑" w:cs="微软雅黑" w:hint="eastAsia"/>
          <w:b/>
          <w:bCs/>
          <w:color w:val="C00000"/>
          <w:kern w:val="2"/>
          <w:sz w:val="21"/>
        </w:rPr>
        <w:t>旅途更舒适：</w:t>
      </w:r>
      <w:r>
        <w:rPr>
          <w:rFonts w:ascii="微软雅黑" w:eastAsia="微软雅黑" w:hAnsi="微软雅黑" w:cs="微软雅黑" w:hint="eastAsia"/>
          <w:b/>
          <w:bCs/>
          <w:color w:val="833C0B" w:themeColor="accent2" w:themeShade="80"/>
          <w:kern w:val="2"/>
          <w:sz w:val="21"/>
        </w:rPr>
        <w:t xml:space="preserve">  </w:t>
      </w:r>
      <w:r>
        <w:rPr>
          <w:rFonts w:ascii="微软雅黑" w:eastAsia="微软雅黑" w:hAnsi="微软雅黑" w:cs="微软雅黑" w:hint="eastAsia"/>
          <w:b/>
          <w:bCs/>
          <w:spacing w:val="45"/>
          <w:sz w:val="21"/>
          <w:szCs w:val="21"/>
        </w:rPr>
        <w:t>动车回昆明 节约时间行程更惬意</w:t>
      </w:r>
    </w:p>
    <w:p w:rsidR="00341B01" w:rsidRDefault="00F764EF" w:rsidP="00F764EF">
      <w:pPr>
        <w:pStyle w:val="a4"/>
        <w:widowControl/>
        <w:spacing w:beforeAutospacing="0" w:after="225" w:afterAutospacing="0"/>
        <w:ind w:firstLineChars="700" w:firstLine="1470"/>
        <w:jc w:val="both"/>
        <w:rPr>
          <w:rFonts w:ascii="微软雅黑" w:eastAsia="微软雅黑" w:hAnsi="微软雅黑" w:cs="微软雅黑"/>
          <w:spacing w:val="45"/>
          <w:sz w:val="21"/>
          <w:szCs w:val="21"/>
        </w:rPr>
      </w:pPr>
      <w:r>
        <w:rPr>
          <w:rFonts w:ascii="微软雅黑" w:eastAsia="微软雅黑" w:hAnsi="微软雅黑" w:cs="微软雅黑" w:hint="eastAsia"/>
          <w:b/>
          <w:bCs/>
          <w:color w:val="C00000"/>
          <w:kern w:val="2"/>
          <w:sz w:val="21"/>
        </w:rPr>
        <w:t xml:space="preserve">好玩更有范：  </w:t>
      </w:r>
      <w:r>
        <w:rPr>
          <w:rFonts w:ascii="微软雅黑" w:eastAsia="微软雅黑" w:hAnsi="微软雅黑" w:cs="微软雅黑" w:hint="eastAsia"/>
          <w:b/>
          <w:bCs/>
          <w:spacing w:val="45"/>
          <w:sz w:val="21"/>
          <w:szCs w:val="21"/>
        </w:rPr>
        <w:t>罗荃半岛、小普陀、蓝月谷、白族园</w:t>
      </w:r>
    </w:p>
    <w:p w:rsidR="00341B01" w:rsidRDefault="00341B01">
      <w:pPr>
        <w:pStyle w:val="a4"/>
        <w:widowControl/>
        <w:spacing w:beforeAutospacing="0" w:after="225" w:afterAutospacing="0"/>
        <w:jc w:val="both"/>
        <w:rPr>
          <w:rFonts w:ascii="微软雅黑" w:eastAsia="微软雅黑" w:hAnsi="微软雅黑" w:cs="微软雅黑"/>
          <w:b/>
          <w:bCs/>
          <w:color w:val="833C0B" w:themeColor="accent2" w:themeShade="80"/>
          <w:kern w:val="2"/>
          <w:sz w:val="21"/>
        </w:rPr>
      </w:pPr>
    </w:p>
    <w:p w:rsidR="00341B01" w:rsidRDefault="00341B01">
      <w:pPr>
        <w:jc w:val="left"/>
        <w:rPr>
          <w:rFonts w:ascii="微软雅黑" w:eastAsia="微软雅黑" w:hAnsi="微软雅黑" w:cs="微软雅黑"/>
          <w:b/>
          <w:bCs/>
          <w:color w:val="2E74B5" w:themeColor="accent1" w:themeShade="BF"/>
          <w:sz w:val="28"/>
          <w:szCs w:val="28"/>
        </w:rPr>
      </w:pPr>
    </w:p>
    <w:p w:rsidR="00341B01" w:rsidRDefault="00F764EF">
      <w:pPr>
        <w:jc w:val="left"/>
        <w:rPr>
          <w:rFonts w:ascii="微软雅黑" w:eastAsia="微软雅黑" w:hAnsi="微软雅黑" w:cs="微软雅黑"/>
          <w:b/>
          <w:bCs/>
          <w:color w:val="2E74B5" w:themeColor="accent1" w:themeShade="BF"/>
          <w:sz w:val="28"/>
          <w:szCs w:val="28"/>
        </w:rPr>
      </w:pPr>
      <w:r>
        <w:rPr>
          <w:rFonts w:ascii="微软雅黑" w:eastAsia="微软雅黑" w:hAnsi="微软雅黑" w:cs="微软雅黑" w:hint="eastAsia"/>
          <w:b/>
          <w:bCs/>
          <w:color w:val="2E74B5" w:themeColor="accent1" w:themeShade="BF"/>
          <w:sz w:val="28"/>
          <w:szCs w:val="28"/>
        </w:rPr>
        <w:t>行程简版：</w:t>
      </w:r>
    </w:p>
    <w:p w:rsidR="00341B01" w:rsidRDefault="00F764EF">
      <w:pPr>
        <w:ind w:left="422" w:hangingChars="200" w:hanging="422"/>
        <w:jc w:val="left"/>
        <w:rPr>
          <w:rFonts w:ascii="微软雅黑" w:eastAsia="微软雅黑" w:hAnsi="微软雅黑" w:cs="微软雅黑"/>
          <w:b/>
          <w:bCs/>
          <w:spacing w:val="45"/>
          <w:kern w:val="0"/>
          <w:szCs w:val="21"/>
        </w:rPr>
      </w:pPr>
      <w:r>
        <w:rPr>
          <w:rFonts w:asciiTheme="majorEastAsia" w:eastAsiaTheme="majorEastAsia" w:hAnsiTheme="majorEastAsia" w:cstheme="majorEastAsia" w:hint="eastAsia"/>
          <w:b/>
          <w:bCs/>
          <w:color w:val="C00000"/>
          <w:szCs w:val="21"/>
        </w:rPr>
        <w:t>D1</w:t>
      </w:r>
      <w:r>
        <w:rPr>
          <w:rFonts w:asciiTheme="majorEastAsia" w:eastAsiaTheme="majorEastAsia" w:hAnsiTheme="majorEastAsia" w:cstheme="majorEastAsia" w:hint="eastAsia"/>
          <w:color w:val="C00000"/>
          <w:szCs w:val="21"/>
        </w:rPr>
        <w:t>：</w:t>
      </w:r>
      <w:r w:rsidR="00A168A9">
        <w:rPr>
          <w:rFonts w:ascii="微软雅黑" w:eastAsia="微软雅黑" w:hAnsi="微软雅黑" w:cs="微软雅黑" w:hint="eastAsia"/>
          <w:spacing w:val="45"/>
          <w:kern w:val="0"/>
          <w:szCs w:val="21"/>
        </w:rPr>
        <w:t>南充</w:t>
      </w:r>
      <w:r>
        <w:rPr>
          <w:rFonts w:ascii="微软雅黑" w:eastAsia="微软雅黑" w:hAnsi="微软雅黑" w:cs="微软雅黑" w:hint="eastAsia"/>
          <w:spacing w:val="45"/>
          <w:kern w:val="0"/>
          <w:szCs w:val="21"/>
        </w:rPr>
        <w:t>—昆明（特别升级昆明机场VIP停机坪/廊桥接机服务）—入住昆明市区酒店</w:t>
      </w:r>
    </w:p>
    <w:p w:rsidR="00341B01" w:rsidRDefault="00F764EF">
      <w:pPr>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b/>
          <w:bCs/>
          <w:color w:val="C00000"/>
          <w:szCs w:val="21"/>
        </w:rPr>
        <w:t>D2：</w:t>
      </w:r>
      <w:r>
        <w:rPr>
          <w:rFonts w:ascii="微软雅黑" w:eastAsia="微软雅黑" w:hAnsi="微软雅黑" w:cs="微软雅黑" w:hint="eastAsia"/>
          <w:spacing w:val="45"/>
          <w:kern w:val="0"/>
          <w:szCs w:val="21"/>
        </w:rPr>
        <w:t>高尔夫体验—石林风景区—彝人古镇—彝乡恋歌、祭火大典</w:t>
      </w:r>
    </w:p>
    <w:p w:rsidR="00341B01" w:rsidRDefault="00F764EF">
      <w:pPr>
        <w:ind w:left="422" w:hangingChars="200" w:hanging="422"/>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b/>
          <w:bCs/>
          <w:color w:val="C00000"/>
          <w:szCs w:val="21"/>
        </w:rPr>
        <w:t>D3：</w:t>
      </w:r>
      <w:r>
        <w:rPr>
          <w:rFonts w:ascii="微软雅黑" w:eastAsia="微软雅黑" w:hAnsi="微软雅黑" w:cs="微软雅黑" w:hint="eastAsia"/>
          <w:spacing w:val="45"/>
          <w:kern w:val="0"/>
          <w:szCs w:val="21"/>
        </w:rPr>
        <w:t>楚雄—大理古城—洱海正班大游船（罗荃半岛+小普陀+白族歌舞表演）—大理白族园（孔雀放飞+白族婚俗+白族民居+花海旅拍）</w:t>
      </w:r>
    </w:p>
    <w:p w:rsidR="00341B01" w:rsidRDefault="00F764EF">
      <w:pPr>
        <w:jc w:val="left"/>
        <w:rPr>
          <w:rFonts w:ascii="微软雅黑" w:eastAsia="微软雅黑" w:hAnsi="微软雅黑" w:cs="微软雅黑"/>
          <w:spacing w:val="45"/>
          <w:kern w:val="0"/>
          <w:szCs w:val="21"/>
        </w:rPr>
      </w:pPr>
      <w:r>
        <w:rPr>
          <w:rFonts w:asciiTheme="majorEastAsia" w:eastAsiaTheme="majorEastAsia" w:hAnsiTheme="majorEastAsia" w:cstheme="majorEastAsia" w:hint="eastAsia"/>
          <w:b/>
          <w:bCs/>
          <w:color w:val="C00000"/>
          <w:szCs w:val="21"/>
        </w:rPr>
        <w:t xml:space="preserve">D4: </w:t>
      </w:r>
      <w:r>
        <w:rPr>
          <w:rFonts w:ascii="微软雅黑" w:eastAsia="微软雅黑" w:hAnsi="微软雅黑" w:cs="微软雅黑" w:hint="eastAsia"/>
          <w:spacing w:val="45"/>
          <w:kern w:val="0"/>
          <w:szCs w:val="21"/>
        </w:rPr>
        <w:t>云南民族手工艺体验馆—虎跳峡—丽江古城—丽水金沙</w:t>
      </w:r>
    </w:p>
    <w:p w:rsidR="00341B01" w:rsidRDefault="00F764EF">
      <w:pPr>
        <w:ind w:left="422" w:hangingChars="200" w:hanging="422"/>
        <w:jc w:val="left"/>
        <w:rPr>
          <w:rFonts w:ascii="微软雅黑" w:eastAsia="微软雅黑" w:hAnsi="微软雅黑" w:cs="微软雅黑"/>
          <w:spacing w:val="45"/>
          <w:kern w:val="0"/>
          <w:szCs w:val="21"/>
        </w:rPr>
      </w:pPr>
      <w:r>
        <w:rPr>
          <w:rFonts w:asciiTheme="majorEastAsia" w:eastAsiaTheme="majorEastAsia" w:hAnsiTheme="majorEastAsia" w:cstheme="majorEastAsia" w:hint="eastAsia"/>
          <w:b/>
          <w:bCs/>
          <w:color w:val="C00000"/>
          <w:szCs w:val="21"/>
        </w:rPr>
        <w:t>D5：</w:t>
      </w:r>
      <w:r>
        <w:rPr>
          <w:rFonts w:ascii="微软雅黑" w:eastAsia="微软雅黑" w:hAnsi="微软雅黑" w:cs="微软雅黑" w:hint="eastAsia"/>
          <w:spacing w:val="45"/>
          <w:kern w:val="0"/>
          <w:szCs w:val="21"/>
        </w:rPr>
        <w:t>国家宝藏馆—冰川公园大索道—印象丽江—玉龙雪山—蓝月谷</w:t>
      </w:r>
    </w:p>
    <w:p w:rsidR="00341B01" w:rsidRDefault="00F764EF">
      <w:pPr>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b/>
          <w:bCs/>
          <w:color w:val="C00000"/>
          <w:szCs w:val="21"/>
        </w:rPr>
        <w:t>D6：</w:t>
      </w:r>
      <w:r>
        <w:rPr>
          <w:rFonts w:ascii="微软雅黑" w:eastAsia="微软雅黑" w:hAnsi="微软雅黑" w:cs="微软雅黑" w:hint="eastAsia"/>
          <w:spacing w:val="45"/>
          <w:kern w:val="0"/>
          <w:szCs w:val="21"/>
        </w:rPr>
        <w:t>自由活动→散客集散中心，根据航班时间送机→返回</w:t>
      </w:r>
      <w:r w:rsidR="00A168A9">
        <w:rPr>
          <w:rFonts w:ascii="微软雅黑" w:eastAsia="微软雅黑" w:hAnsi="微软雅黑" w:cs="微软雅黑" w:hint="eastAsia"/>
          <w:spacing w:val="45"/>
          <w:kern w:val="0"/>
          <w:szCs w:val="21"/>
        </w:rPr>
        <w:t>南充</w:t>
      </w:r>
    </w:p>
    <w:p w:rsidR="00341B01" w:rsidRDefault="00341B01">
      <w:pPr>
        <w:jc w:val="left"/>
        <w:rPr>
          <w:rFonts w:ascii="微软雅黑" w:eastAsia="微软雅黑" w:hAnsi="微软雅黑" w:cs="微软雅黑"/>
          <w:b/>
          <w:bCs/>
          <w:color w:val="2E74B5" w:themeColor="accent1" w:themeShade="BF"/>
          <w:sz w:val="24"/>
        </w:rPr>
      </w:pPr>
    </w:p>
    <w:p w:rsidR="00341B01" w:rsidRDefault="00341B01">
      <w:pPr>
        <w:jc w:val="left"/>
        <w:rPr>
          <w:rFonts w:ascii="微软雅黑" w:eastAsia="微软雅黑" w:hAnsi="微软雅黑" w:cs="微软雅黑"/>
          <w:b/>
          <w:bCs/>
          <w:color w:val="2E74B5" w:themeColor="accent1" w:themeShade="BF"/>
          <w:sz w:val="24"/>
        </w:rPr>
      </w:pPr>
    </w:p>
    <w:p w:rsidR="00341B01" w:rsidRDefault="00341B01">
      <w:pPr>
        <w:jc w:val="left"/>
        <w:rPr>
          <w:rFonts w:ascii="微软雅黑" w:eastAsia="微软雅黑" w:hAnsi="微软雅黑" w:cs="微软雅黑"/>
          <w:b/>
          <w:bCs/>
          <w:color w:val="2E74B5" w:themeColor="accent1" w:themeShade="BF"/>
          <w:sz w:val="24"/>
        </w:rPr>
      </w:pPr>
    </w:p>
    <w:p w:rsidR="00341B01" w:rsidRDefault="00F764EF">
      <w:pPr>
        <w:jc w:val="left"/>
        <w:rPr>
          <w:rFonts w:ascii="微软雅黑" w:eastAsia="微软雅黑" w:hAnsi="微软雅黑" w:cs="微软雅黑"/>
          <w:b/>
          <w:bCs/>
          <w:color w:val="2E74B5" w:themeColor="accent1" w:themeShade="BF"/>
          <w:sz w:val="24"/>
        </w:rPr>
      </w:pPr>
      <w:r>
        <w:rPr>
          <w:rFonts w:ascii="微软雅黑" w:eastAsia="微软雅黑" w:hAnsi="微软雅黑" w:cs="微软雅黑" w:hint="eastAsia"/>
          <w:b/>
          <w:bCs/>
          <w:color w:val="2E74B5" w:themeColor="accent1" w:themeShade="BF"/>
          <w:sz w:val="24"/>
        </w:rPr>
        <w:t>行程安排：</w:t>
      </w:r>
    </w:p>
    <w:tbl>
      <w:tblPr>
        <w:tblpPr w:leftFromText="180" w:rightFromText="180" w:vertAnchor="text" w:horzAnchor="page" w:tblpX="1367" w:tblpY="650"/>
        <w:tblOverlap w:val="neve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
        <w:gridCol w:w="1012"/>
        <w:gridCol w:w="125"/>
        <w:gridCol w:w="1775"/>
        <w:gridCol w:w="962"/>
        <w:gridCol w:w="1775"/>
        <w:gridCol w:w="925"/>
        <w:gridCol w:w="1838"/>
      </w:tblGrid>
      <w:tr w:rsidR="00341B01">
        <w:trPr>
          <w:trHeight w:val="588"/>
        </w:trPr>
        <w:tc>
          <w:tcPr>
            <w:tcW w:w="921" w:type="dxa"/>
            <w:tcBorders>
              <w:top w:val="single" w:sz="4" w:space="0" w:color="auto"/>
            </w:tcBorders>
            <w:vAlign w:val="center"/>
          </w:tcPr>
          <w:p w:rsidR="00341B01" w:rsidRDefault="00F764EF">
            <w:pPr>
              <w:jc w:val="center"/>
              <w:rPr>
                <w:rFonts w:ascii="微软雅黑" w:eastAsia="微软雅黑" w:hAnsi="微软雅黑" w:cs="微软雅黑"/>
                <w:b/>
                <w:szCs w:val="21"/>
              </w:rPr>
            </w:pPr>
            <w:r>
              <w:rPr>
                <w:rFonts w:ascii="微软雅黑" w:eastAsia="微软雅黑" w:hAnsi="微软雅黑" w:cs="微软雅黑" w:hint="eastAsia"/>
                <w:b/>
                <w:szCs w:val="21"/>
              </w:rPr>
              <w:t>日期</w:t>
            </w:r>
          </w:p>
        </w:tc>
        <w:tc>
          <w:tcPr>
            <w:tcW w:w="8412" w:type="dxa"/>
            <w:gridSpan w:val="7"/>
            <w:tcBorders>
              <w:top w:val="single" w:sz="4" w:space="0" w:color="auto"/>
            </w:tcBorders>
            <w:vAlign w:val="center"/>
          </w:tcPr>
          <w:p w:rsidR="00341B01" w:rsidRDefault="00F764EF">
            <w:pPr>
              <w:jc w:val="center"/>
              <w:rPr>
                <w:rFonts w:ascii="微软雅黑" w:eastAsia="微软雅黑" w:hAnsi="微软雅黑" w:cs="微软雅黑"/>
                <w:b/>
                <w:szCs w:val="21"/>
              </w:rPr>
            </w:pPr>
            <w:r>
              <w:rPr>
                <w:rFonts w:ascii="微软雅黑" w:eastAsia="微软雅黑" w:hAnsi="微软雅黑" w:cs="微软雅黑" w:hint="eastAsia"/>
                <w:b/>
                <w:szCs w:val="21"/>
              </w:rPr>
              <w:t>行  程  安  排</w:t>
            </w:r>
          </w:p>
        </w:tc>
      </w:tr>
      <w:tr w:rsidR="00341B01">
        <w:trPr>
          <w:trHeight w:val="549"/>
        </w:trPr>
        <w:tc>
          <w:tcPr>
            <w:tcW w:w="921" w:type="dxa"/>
            <w:vMerge w:val="restart"/>
            <w:tcBorders>
              <w:top w:val="single" w:sz="4" w:space="0" w:color="auto"/>
            </w:tcBorders>
            <w:vAlign w:val="center"/>
          </w:tcPr>
          <w:p w:rsidR="00341B01" w:rsidRDefault="00F764EF">
            <w:pPr>
              <w:jc w:val="center"/>
              <w:rPr>
                <w:rFonts w:ascii="微软雅黑" w:eastAsia="微软雅黑" w:hAnsi="微软雅黑" w:cs="微软雅黑"/>
                <w:b/>
                <w:bCs/>
                <w:szCs w:val="21"/>
              </w:rPr>
            </w:pPr>
            <w:r>
              <w:rPr>
                <w:rFonts w:ascii="微软雅黑" w:eastAsia="微软雅黑" w:hAnsi="微软雅黑" w:cs="微软雅黑" w:hint="eastAsia"/>
                <w:b/>
                <w:bCs/>
                <w:szCs w:val="21"/>
              </w:rPr>
              <w:t xml:space="preserve"> D1：</w:t>
            </w:r>
          </w:p>
          <w:p w:rsidR="00341B01" w:rsidRDefault="00F764EF">
            <w:pPr>
              <w:jc w:val="center"/>
              <w:rPr>
                <w:rFonts w:ascii="微软雅黑" w:eastAsia="微软雅黑" w:hAnsi="微软雅黑" w:cs="微软雅黑"/>
                <w:b/>
                <w:szCs w:val="21"/>
              </w:rPr>
            </w:pPr>
            <w:r>
              <w:rPr>
                <w:rFonts w:ascii="微软雅黑" w:eastAsia="微软雅黑" w:hAnsi="微软雅黑" w:cs="微软雅黑" w:hint="eastAsia"/>
                <w:b/>
                <w:bCs/>
                <w:szCs w:val="21"/>
              </w:rPr>
              <w:t>昆明</w:t>
            </w:r>
          </w:p>
        </w:tc>
        <w:tc>
          <w:tcPr>
            <w:tcW w:w="8412" w:type="dxa"/>
            <w:gridSpan w:val="7"/>
            <w:tcBorders>
              <w:top w:val="single" w:sz="4" w:space="0" w:color="auto"/>
            </w:tcBorders>
          </w:tcPr>
          <w:p w:rsidR="00341B01" w:rsidRDefault="00A168A9">
            <w:pPr>
              <w:spacing w:line="320" w:lineRule="exact"/>
              <w:rPr>
                <w:rFonts w:ascii="微软雅黑" w:eastAsia="微软雅黑" w:hAnsi="微软雅黑" w:cs="微软雅黑"/>
                <w:sz w:val="18"/>
                <w:szCs w:val="18"/>
              </w:rPr>
            </w:pPr>
            <w:r>
              <w:rPr>
                <w:rFonts w:ascii="微软雅黑" w:eastAsia="微软雅黑" w:hAnsi="微软雅黑" w:cs="微软雅黑" w:hint="eastAsia"/>
                <w:b/>
                <w:bCs/>
                <w:spacing w:val="45"/>
                <w:kern w:val="0"/>
                <w:szCs w:val="21"/>
              </w:rPr>
              <w:t>南充</w:t>
            </w:r>
            <w:r w:rsidR="00F764EF">
              <w:rPr>
                <w:rFonts w:ascii="微软雅黑" w:eastAsia="微软雅黑" w:hAnsi="微软雅黑" w:cs="微软雅黑" w:hint="eastAsia"/>
                <w:b/>
                <w:bCs/>
                <w:spacing w:val="45"/>
                <w:kern w:val="0"/>
                <w:szCs w:val="21"/>
              </w:rPr>
              <w:t>—昆明（特别升级昆明机场VIP停机坪/廊桥接机服务）—入住昆明市区酒店</w:t>
            </w:r>
          </w:p>
        </w:tc>
      </w:tr>
      <w:tr w:rsidR="00341B01">
        <w:trPr>
          <w:trHeight w:val="1555"/>
        </w:trPr>
        <w:tc>
          <w:tcPr>
            <w:tcW w:w="921" w:type="dxa"/>
            <w:vMerge/>
            <w:vAlign w:val="center"/>
          </w:tcPr>
          <w:p w:rsidR="00341B01" w:rsidRDefault="00341B01">
            <w:pPr>
              <w:jc w:val="center"/>
              <w:rPr>
                <w:rFonts w:ascii="微软雅黑" w:eastAsia="微软雅黑" w:hAnsi="微软雅黑" w:cs="微软雅黑"/>
                <w:b/>
                <w:szCs w:val="21"/>
              </w:rPr>
            </w:pPr>
          </w:p>
        </w:tc>
        <w:tc>
          <w:tcPr>
            <w:tcW w:w="8412" w:type="dxa"/>
            <w:gridSpan w:val="7"/>
            <w:tcBorders>
              <w:top w:val="single" w:sz="4" w:space="0" w:color="auto"/>
            </w:tcBorders>
          </w:tcPr>
          <w:p w:rsidR="00341B01" w:rsidRDefault="00341B01">
            <w:pPr>
              <w:spacing w:line="320" w:lineRule="exact"/>
              <w:rPr>
                <w:rFonts w:ascii="微软雅黑" w:eastAsia="微软雅黑" w:hAnsi="微软雅黑" w:cs="微软雅黑"/>
                <w:sz w:val="18"/>
                <w:szCs w:val="18"/>
              </w:rPr>
            </w:pPr>
          </w:p>
          <w:p w:rsidR="00341B01" w:rsidRDefault="00F764EF">
            <w:pPr>
              <w:spacing w:line="320" w:lineRule="exact"/>
              <w:rPr>
                <w:rFonts w:ascii="微软雅黑" w:eastAsia="微软雅黑" w:hAnsi="微软雅黑" w:cs="微软雅黑"/>
                <w:sz w:val="18"/>
                <w:szCs w:val="18"/>
              </w:rPr>
            </w:pPr>
            <w:r>
              <w:rPr>
                <w:rFonts w:ascii="微软雅黑" w:eastAsia="微软雅黑" w:hAnsi="微软雅黑" w:cs="微软雅黑" w:hint="eastAsia"/>
                <w:sz w:val="18"/>
                <w:szCs w:val="18"/>
              </w:rPr>
              <w:t>这天</w:t>
            </w:r>
            <w:r>
              <w:rPr>
                <w:rFonts w:ascii="微软雅黑" w:eastAsia="微软雅黑" w:hAnsi="微软雅黑" w:cs="微软雅黑"/>
                <w:sz w:val="18"/>
                <w:szCs w:val="18"/>
              </w:rPr>
              <w:t>，</w:t>
            </w:r>
            <w:r>
              <w:rPr>
                <w:rFonts w:ascii="微软雅黑" w:eastAsia="微软雅黑" w:hAnsi="微软雅黑" w:cs="微软雅黑" w:hint="eastAsia"/>
                <w:sz w:val="18"/>
                <w:szCs w:val="18"/>
              </w:rPr>
              <w:t>踏上飞往昆明的飞机后，你的完美旅程即将拉开帷幕</w:t>
            </w:r>
            <w:r>
              <w:rPr>
                <w:rFonts w:ascii="微软雅黑" w:eastAsia="微软雅黑" w:hAnsi="微软雅黑" w:cs="微软雅黑"/>
                <w:sz w:val="18"/>
                <w:szCs w:val="18"/>
              </w:rPr>
              <w:t>。</w:t>
            </w:r>
            <w:r>
              <w:rPr>
                <w:rFonts w:ascii="微软雅黑" w:eastAsia="微软雅黑" w:hAnsi="微软雅黑" w:cs="微软雅黑" w:hint="eastAsia"/>
                <w:sz w:val="18"/>
                <w:szCs w:val="18"/>
              </w:rPr>
              <w:t>到达</w:t>
            </w:r>
            <w:r>
              <w:rPr>
                <w:rFonts w:ascii="微软雅黑" w:eastAsia="微软雅黑" w:hAnsi="微软雅黑" w:cs="微软雅黑" w:hint="eastAsia"/>
                <w:b/>
                <w:bCs/>
                <w:color w:val="C00000"/>
                <w:sz w:val="18"/>
                <w:szCs w:val="18"/>
              </w:rPr>
              <w:t>【昆明</w:t>
            </w:r>
            <w:r>
              <w:rPr>
                <w:rFonts w:ascii="微软雅黑" w:eastAsia="微软雅黑" w:hAnsi="微软雅黑" w:cs="微软雅黑"/>
                <w:b/>
                <w:bCs/>
                <w:color w:val="C00000"/>
                <w:sz w:val="18"/>
                <w:szCs w:val="18"/>
              </w:rPr>
              <w:t>长水</w:t>
            </w:r>
            <w:r>
              <w:rPr>
                <w:rFonts w:ascii="微软雅黑" w:eastAsia="微软雅黑" w:hAnsi="微软雅黑" w:cs="微软雅黑" w:hint="eastAsia"/>
                <w:b/>
                <w:bCs/>
                <w:color w:val="C00000"/>
                <w:sz w:val="18"/>
                <w:szCs w:val="18"/>
              </w:rPr>
              <w:t>国际</w:t>
            </w:r>
            <w:r>
              <w:rPr>
                <w:rFonts w:ascii="微软雅黑" w:eastAsia="微软雅黑" w:hAnsi="微软雅黑" w:cs="微软雅黑"/>
                <w:b/>
                <w:bCs/>
                <w:color w:val="C00000"/>
                <w:sz w:val="18"/>
                <w:szCs w:val="18"/>
              </w:rPr>
              <w:t>机场</w:t>
            </w:r>
            <w:r>
              <w:rPr>
                <w:rFonts w:ascii="微软雅黑" w:eastAsia="微软雅黑" w:hAnsi="微软雅黑" w:cs="微软雅黑" w:hint="eastAsia"/>
                <w:b/>
                <w:bCs/>
                <w:color w:val="C00000"/>
                <w:sz w:val="18"/>
                <w:szCs w:val="18"/>
              </w:rPr>
              <w:t>】</w:t>
            </w:r>
            <w:r>
              <w:rPr>
                <w:rFonts w:ascii="微软雅黑" w:eastAsia="微软雅黑" w:hAnsi="微软雅黑" w:cs="微软雅黑" w:hint="eastAsia"/>
                <w:sz w:val="18"/>
                <w:szCs w:val="18"/>
              </w:rPr>
              <w:t>后</w:t>
            </w:r>
            <w:r>
              <w:rPr>
                <w:rFonts w:ascii="微软雅黑" w:eastAsia="微软雅黑" w:hAnsi="微软雅黑" w:cs="微软雅黑"/>
                <w:sz w:val="18"/>
                <w:szCs w:val="18"/>
              </w:rPr>
              <w:t>，</w:t>
            </w:r>
            <w:r>
              <w:rPr>
                <w:rFonts w:ascii="微软雅黑" w:eastAsia="微软雅黑" w:hAnsi="微软雅黑" w:cs="微软雅黑" w:hint="eastAsia"/>
                <w:sz w:val="18"/>
                <w:szCs w:val="18"/>
              </w:rPr>
              <w:t>专享</w:t>
            </w:r>
            <w:r>
              <w:rPr>
                <w:rFonts w:ascii="微软雅黑" w:eastAsia="微软雅黑" w:hAnsi="微软雅黑" w:cs="微软雅黑" w:hint="eastAsia"/>
                <w:b/>
                <w:bCs/>
                <w:color w:val="C00000"/>
                <w:sz w:val="18"/>
                <w:szCs w:val="18"/>
              </w:rPr>
              <w:t>VIP廊桥或停机坪接机</w:t>
            </w:r>
            <w:r>
              <w:rPr>
                <w:rFonts w:ascii="微软雅黑" w:eastAsia="微软雅黑" w:hAnsi="微软雅黑" w:cs="微软雅黑"/>
                <w:sz w:val="18"/>
                <w:szCs w:val="18"/>
              </w:rPr>
              <w:t>。今日，一些同道之人会陆续到达，</w:t>
            </w:r>
            <w:r>
              <w:rPr>
                <w:rFonts w:ascii="微软雅黑" w:eastAsia="微软雅黑" w:hAnsi="微软雅黑" w:cs="微软雅黑" w:hint="eastAsia"/>
                <w:sz w:val="18"/>
                <w:szCs w:val="18"/>
              </w:rPr>
              <w:t>你们将</w:t>
            </w:r>
            <w:r>
              <w:rPr>
                <w:rFonts w:ascii="微软雅黑" w:eastAsia="微软雅黑" w:hAnsi="微软雅黑" w:cs="微软雅黑"/>
                <w:sz w:val="18"/>
                <w:szCs w:val="18"/>
              </w:rPr>
              <w:t>一起乘坐贵宾专用商务车前往</w:t>
            </w:r>
            <w:r>
              <w:rPr>
                <w:rFonts w:ascii="微软雅黑" w:eastAsia="微软雅黑" w:hAnsi="微软雅黑" w:cs="微软雅黑" w:hint="eastAsia"/>
                <w:sz w:val="18"/>
                <w:szCs w:val="18"/>
              </w:rPr>
              <w:t>高尔夫</w:t>
            </w:r>
            <w:r>
              <w:rPr>
                <w:rFonts w:ascii="微软雅黑" w:eastAsia="微软雅黑" w:hAnsi="微软雅黑" w:cs="微软雅黑"/>
                <w:sz w:val="18"/>
                <w:szCs w:val="18"/>
              </w:rPr>
              <w:t>酒店。</w:t>
            </w:r>
            <w:r>
              <w:rPr>
                <w:rFonts w:ascii="微软雅黑" w:eastAsia="微软雅黑" w:hAnsi="微软雅黑" w:cs="微软雅黑" w:hint="eastAsia"/>
                <w:sz w:val="18"/>
                <w:szCs w:val="18"/>
              </w:rPr>
              <w:t>之后您可自由到市区逛逛这座被称为</w:t>
            </w:r>
            <w:r>
              <w:rPr>
                <w:rFonts w:ascii="微软雅黑" w:eastAsia="微软雅黑" w:hAnsi="微软雅黑" w:cs="微软雅黑" w:hint="eastAsia"/>
                <w:b/>
                <w:bCs/>
                <w:color w:val="C00000"/>
                <w:sz w:val="18"/>
                <w:szCs w:val="18"/>
              </w:rPr>
              <w:t>春城</w:t>
            </w:r>
            <w:r>
              <w:rPr>
                <w:rFonts w:ascii="微软雅黑" w:eastAsia="微软雅黑" w:hAnsi="微软雅黑" w:cs="微软雅黑" w:hint="eastAsia"/>
                <w:sz w:val="18"/>
                <w:szCs w:val="18"/>
              </w:rPr>
              <w:t>的城市。</w:t>
            </w:r>
          </w:p>
          <w:p w:rsidR="00341B01" w:rsidRDefault="00341B01">
            <w:pPr>
              <w:spacing w:line="320" w:lineRule="exact"/>
              <w:jc w:val="center"/>
              <w:rPr>
                <w:rFonts w:ascii="微软雅黑" w:eastAsia="微软雅黑" w:hAnsi="微软雅黑" w:cs="微软雅黑"/>
                <w:sz w:val="18"/>
                <w:szCs w:val="18"/>
              </w:rPr>
            </w:pPr>
          </w:p>
          <w:p w:rsidR="00341B01" w:rsidRDefault="00341B01">
            <w:pPr>
              <w:spacing w:line="320" w:lineRule="exact"/>
              <w:rPr>
                <w:rFonts w:ascii="微软雅黑" w:eastAsia="微软雅黑" w:hAnsi="微软雅黑" w:cs="微软雅黑"/>
                <w:color w:val="000000"/>
                <w:sz w:val="18"/>
                <w:szCs w:val="18"/>
              </w:rPr>
            </w:pPr>
          </w:p>
          <w:p w:rsidR="00341B01" w:rsidRDefault="00F764EF">
            <w:pPr>
              <w:spacing w:line="320" w:lineRule="exact"/>
              <w:jc w:val="left"/>
              <w:rPr>
                <w:rFonts w:ascii="微软雅黑" w:eastAsia="微软雅黑" w:hAnsi="微软雅黑" w:cs="微软雅黑"/>
                <w:b/>
                <w:bCs/>
                <w:color w:val="C00000"/>
                <w:szCs w:val="21"/>
              </w:rPr>
            </w:pPr>
            <w:r>
              <w:rPr>
                <w:rFonts w:ascii="微软雅黑" w:eastAsia="微软雅黑" w:hAnsi="微软雅黑" w:cs="微软雅黑" w:hint="eastAsia"/>
                <w:b/>
                <w:bCs/>
                <w:color w:val="C00000"/>
                <w:szCs w:val="21"/>
              </w:rPr>
              <w:t>温馨提示：</w:t>
            </w:r>
          </w:p>
          <w:p w:rsidR="00341B01" w:rsidRDefault="00F764EF">
            <w:pPr>
              <w:spacing w:line="320" w:lineRule="exact"/>
              <w:ind w:firstLineChars="100" w:firstLine="180"/>
              <w:rPr>
                <w:rFonts w:ascii="微软雅黑" w:eastAsia="微软雅黑" w:hAnsi="微软雅黑" w:cs="微软雅黑"/>
                <w:sz w:val="18"/>
                <w:szCs w:val="18"/>
              </w:rPr>
            </w:pPr>
            <w:r>
              <w:rPr>
                <w:rFonts w:ascii="微软雅黑" w:eastAsia="微软雅黑" w:hAnsi="微软雅黑" w:cs="微软雅黑" w:hint="eastAsia"/>
                <w:sz w:val="18"/>
                <w:szCs w:val="18"/>
              </w:rPr>
              <w:t>1、初到昆明，为防止高原反应，请不要剧烈运动，过量饮酒，保持愉快的心情；</w:t>
            </w:r>
          </w:p>
          <w:p w:rsidR="00341B01" w:rsidRDefault="00F764EF">
            <w:pPr>
              <w:spacing w:line="320" w:lineRule="exact"/>
              <w:ind w:firstLineChars="100" w:firstLine="180"/>
              <w:rPr>
                <w:rFonts w:ascii="微软雅黑" w:eastAsia="微软雅黑" w:hAnsi="微软雅黑" w:cs="微软雅黑"/>
                <w:sz w:val="18"/>
                <w:szCs w:val="18"/>
              </w:rPr>
            </w:pPr>
            <w:r>
              <w:rPr>
                <w:rFonts w:ascii="微软雅黑" w:eastAsia="微软雅黑" w:hAnsi="微软雅黑" w:cs="微软雅黑" w:hint="eastAsia"/>
                <w:sz w:val="18"/>
                <w:szCs w:val="18"/>
              </w:rPr>
              <w:t>2、今晚自行品尝昆明美食小吃，请根据自己身体情况，酌情选择；</w:t>
            </w:r>
          </w:p>
          <w:p w:rsidR="00341B01" w:rsidRDefault="00341B01">
            <w:pPr>
              <w:spacing w:line="320" w:lineRule="exact"/>
              <w:ind w:firstLineChars="100" w:firstLine="180"/>
              <w:rPr>
                <w:rFonts w:ascii="微软雅黑" w:eastAsia="微软雅黑" w:hAnsi="微软雅黑" w:cs="微软雅黑"/>
                <w:sz w:val="18"/>
                <w:szCs w:val="18"/>
              </w:rPr>
            </w:pPr>
          </w:p>
        </w:tc>
      </w:tr>
      <w:tr w:rsidR="00341B01">
        <w:trPr>
          <w:trHeight w:val="90"/>
        </w:trPr>
        <w:tc>
          <w:tcPr>
            <w:tcW w:w="921" w:type="dxa"/>
            <w:vMerge/>
            <w:vAlign w:val="center"/>
          </w:tcPr>
          <w:p w:rsidR="00341B01" w:rsidRDefault="00341B01">
            <w:pPr>
              <w:ind w:firstLineChars="100" w:firstLine="210"/>
            </w:pPr>
          </w:p>
        </w:tc>
        <w:tc>
          <w:tcPr>
            <w:tcW w:w="1137" w:type="dxa"/>
            <w:gridSpan w:val="2"/>
            <w:tcBorders>
              <w:top w:val="single" w:sz="4" w:space="0" w:color="auto"/>
            </w:tcBorders>
          </w:tcPr>
          <w:p w:rsidR="00341B01" w:rsidRDefault="00F764EF">
            <w:pPr>
              <w:snapToGrid w:val="0"/>
              <w:spacing w:line="34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早餐</w:t>
            </w:r>
          </w:p>
        </w:tc>
        <w:tc>
          <w:tcPr>
            <w:tcW w:w="1775" w:type="dxa"/>
            <w:tcBorders>
              <w:top w:val="single" w:sz="4" w:space="0" w:color="auto"/>
            </w:tcBorders>
          </w:tcPr>
          <w:p w:rsidR="00341B01" w:rsidRDefault="00F764EF">
            <w:pPr>
              <w:snapToGrid w:val="0"/>
              <w:spacing w:line="340" w:lineRule="exact"/>
              <w:ind w:firstLineChars="200" w:firstLine="420"/>
              <w:rPr>
                <w:rFonts w:ascii="微软雅黑" w:eastAsia="微软雅黑" w:hAnsi="微软雅黑" w:cs="微软雅黑"/>
                <w:sz w:val="18"/>
                <w:szCs w:val="18"/>
              </w:rPr>
            </w:pPr>
            <w:r>
              <w:rPr>
                <w:rFonts w:ascii="微软雅黑" w:eastAsia="微软雅黑" w:hAnsi="微软雅黑" w:cs="微软雅黑" w:hint="eastAsia"/>
                <w:bCs/>
                <w:szCs w:val="21"/>
              </w:rPr>
              <w:t>X</w:t>
            </w:r>
          </w:p>
        </w:tc>
        <w:tc>
          <w:tcPr>
            <w:tcW w:w="962" w:type="dxa"/>
            <w:tcBorders>
              <w:top w:val="single" w:sz="4" w:space="0" w:color="auto"/>
            </w:tcBorders>
          </w:tcPr>
          <w:p w:rsidR="00341B01" w:rsidRDefault="00F764EF">
            <w:pPr>
              <w:snapToGrid w:val="0"/>
              <w:spacing w:line="34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中餐</w:t>
            </w:r>
          </w:p>
        </w:tc>
        <w:tc>
          <w:tcPr>
            <w:tcW w:w="1775" w:type="dxa"/>
            <w:tcBorders>
              <w:top w:val="single" w:sz="4" w:space="0" w:color="auto"/>
            </w:tcBorders>
          </w:tcPr>
          <w:p w:rsidR="00341B01" w:rsidRDefault="00F764EF">
            <w:pPr>
              <w:snapToGrid w:val="0"/>
              <w:spacing w:line="340" w:lineRule="exact"/>
              <w:ind w:firstLineChars="200" w:firstLine="420"/>
              <w:rPr>
                <w:rFonts w:ascii="微软雅黑" w:eastAsia="微软雅黑" w:hAnsi="微软雅黑" w:cs="微软雅黑"/>
                <w:sz w:val="18"/>
                <w:szCs w:val="18"/>
              </w:rPr>
            </w:pPr>
            <w:r>
              <w:rPr>
                <w:rFonts w:ascii="微软雅黑" w:eastAsia="微软雅黑" w:hAnsi="微软雅黑" w:cs="微软雅黑" w:hint="eastAsia"/>
                <w:bCs/>
                <w:szCs w:val="21"/>
              </w:rPr>
              <w:t>X</w:t>
            </w:r>
          </w:p>
        </w:tc>
        <w:tc>
          <w:tcPr>
            <w:tcW w:w="925" w:type="dxa"/>
            <w:tcBorders>
              <w:top w:val="single" w:sz="4" w:space="0" w:color="auto"/>
            </w:tcBorders>
          </w:tcPr>
          <w:p w:rsidR="00341B01" w:rsidRDefault="00F764EF">
            <w:pPr>
              <w:snapToGrid w:val="0"/>
              <w:spacing w:line="34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晚餐</w:t>
            </w:r>
          </w:p>
        </w:tc>
        <w:tc>
          <w:tcPr>
            <w:tcW w:w="1838" w:type="dxa"/>
            <w:tcBorders>
              <w:top w:val="single" w:sz="4" w:space="0" w:color="auto"/>
            </w:tcBorders>
          </w:tcPr>
          <w:p w:rsidR="00341B01" w:rsidRDefault="00F764EF">
            <w:pPr>
              <w:snapToGrid w:val="0"/>
              <w:spacing w:line="340" w:lineRule="exact"/>
              <w:ind w:firstLineChars="200" w:firstLine="420"/>
              <w:rPr>
                <w:rFonts w:ascii="微软雅黑" w:eastAsia="微软雅黑" w:hAnsi="微软雅黑" w:cs="微软雅黑"/>
                <w:sz w:val="18"/>
                <w:szCs w:val="18"/>
              </w:rPr>
            </w:pPr>
            <w:r>
              <w:rPr>
                <w:rFonts w:ascii="微软雅黑" w:eastAsia="微软雅黑" w:hAnsi="微软雅黑" w:cs="微软雅黑" w:hint="eastAsia"/>
                <w:bCs/>
                <w:szCs w:val="21"/>
              </w:rPr>
              <w:t>X</w:t>
            </w:r>
          </w:p>
        </w:tc>
      </w:tr>
      <w:tr w:rsidR="00341B01">
        <w:trPr>
          <w:trHeight w:val="90"/>
        </w:trPr>
        <w:tc>
          <w:tcPr>
            <w:tcW w:w="921" w:type="dxa"/>
            <w:vMerge/>
            <w:vAlign w:val="center"/>
          </w:tcPr>
          <w:p w:rsidR="00341B01" w:rsidRDefault="00341B01">
            <w:pPr>
              <w:ind w:firstLineChars="100" w:firstLine="210"/>
            </w:pPr>
          </w:p>
        </w:tc>
        <w:tc>
          <w:tcPr>
            <w:tcW w:w="1137" w:type="dxa"/>
            <w:gridSpan w:val="2"/>
            <w:tcBorders>
              <w:top w:val="single" w:sz="4" w:space="0" w:color="auto"/>
            </w:tcBorders>
          </w:tcPr>
          <w:p w:rsidR="00341B01" w:rsidRDefault="00F764EF">
            <w:pPr>
              <w:snapToGrid w:val="0"/>
              <w:spacing w:line="34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住宿</w:t>
            </w:r>
          </w:p>
        </w:tc>
        <w:tc>
          <w:tcPr>
            <w:tcW w:w="7275" w:type="dxa"/>
            <w:gridSpan w:val="5"/>
            <w:tcBorders>
              <w:top w:val="single" w:sz="4" w:space="0" w:color="auto"/>
            </w:tcBorders>
          </w:tcPr>
          <w:p w:rsidR="00341B01" w:rsidRDefault="00F764EF">
            <w:pPr>
              <w:snapToGrid w:val="0"/>
              <w:spacing w:line="340" w:lineRule="exact"/>
              <w:rPr>
                <w:rFonts w:ascii="微软雅黑" w:eastAsia="微软雅黑" w:hAnsi="微软雅黑" w:cs="微软雅黑"/>
                <w:bCs/>
                <w:szCs w:val="21"/>
              </w:rPr>
            </w:pPr>
            <w:r>
              <w:rPr>
                <w:rFonts w:ascii="微软雅黑" w:eastAsia="微软雅黑" w:hAnsi="微软雅黑" w:cs="微软雅黑" w:hint="eastAsia"/>
                <w:b/>
                <w:bCs/>
                <w:szCs w:val="21"/>
              </w:rPr>
              <w:t>昆明都市高尔夫酒店</w:t>
            </w:r>
          </w:p>
        </w:tc>
      </w:tr>
      <w:tr w:rsidR="00341B01">
        <w:trPr>
          <w:trHeight w:val="4987"/>
        </w:trPr>
        <w:tc>
          <w:tcPr>
            <w:tcW w:w="921" w:type="dxa"/>
            <w:vMerge w:val="restart"/>
            <w:tcBorders>
              <w:top w:val="single" w:sz="4" w:space="0" w:color="auto"/>
            </w:tcBorders>
            <w:vAlign w:val="center"/>
          </w:tcPr>
          <w:p w:rsidR="00341B01" w:rsidRDefault="00F764EF">
            <w:pPr>
              <w:jc w:val="center"/>
              <w:rPr>
                <w:rFonts w:ascii="微软雅黑" w:eastAsia="微软雅黑" w:hAnsi="微软雅黑" w:cs="微软雅黑"/>
                <w:b/>
                <w:bCs/>
                <w:szCs w:val="21"/>
              </w:rPr>
            </w:pPr>
            <w:r>
              <w:rPr>
                <w:rFonts w:ascii="微软雅黑" w:eastAsia="微软雅黑" w:hAnsi="微软雅黑" w:cs="微软雅黑" w:hint="eastAsia"/>
                <w:b/>
                <w:bCs/>
                <w:szCs w:val="21"/>
              </w:rPr>
              <w:t xml:space="preserve"> D2：</w:t>
            </w:r>
          </w:p>
          <w:p w:rsidR="00341B01" w:rsidRDefault="00F764EF">
            <w:pPr>
              <w:jc w:val="center"/>
              <w:rPr>
                <w:rFonts w:ascii="微软雅黑" w:eastAsia="微软雅黑" w:hAnsi="微软雅黑" w:cs="微软雅黑"/>
                <w:b/>
                <w:szCs w:val="21"/>
              </w:rPr>
            </w:pPr>
            <w:r>
              <w:rPr>
                <w:rFonts w:ascii="微软雅黑" w:eastAsia="微软雅黑" w:hAnsi="微软雅黑" w:cs="微软雅黑" w:hint="eastAsia"/>
                <w:b/>
                <w:bCs/>
                <w:szCs w:val="21"/>
              </w:rPr>
              <w:t>楚雄</w:t>
            </w:r>
          </w:p>
        </w:tc>
        <w:tc>
          <w:tcPr>
            <w:tcW w:w="8412" w:type="dxa"/>
            <w:gridSpan w:val="7"/>
            <w:tcBorders>
              <w:top w:val="single" w:sz="4" w:space="0" w:color="auto"/>
            </w:tcBorders>
          </w:tcPr>
          <w:p w:rsidR="00341B01" w:rsidRDefault="00341B01">
            <w:pPr>
              <w:spacing w:line="320" w:lineRule="exact"/>
              <w:ind w:firstLineChars="100" w:firstLine="180"/>
              <w:rPr>
                <w:rFonts w:ascii="微软雅黑" w:eastAsia="微软雅黑" w:hAnsi="微软雅黑" w:cs="微软雅黑"/>
                <w:sz w:val="18"/>
                <w:szCs w:val="18"/>
              </w:rPr>
            </w:pPr>
          </w:p>
          <w:p w:rsidR="00341B01" w:rsidRDefault="00F764EF">
            <w:pPr>
              <w:spacing w:line="320" w:lineRule="exact"/>
              <w:ind w:firstLineChars="100" w:firstLine="180"/>
              <w:rPr>
                <w:rFonts w:ascii="微软雅黑" w:eastAsia="微软雅黑" w:hAnsi="微软雅黑" w:cs="微软雅黑"/>
                <w:sz w:val="18"/>
                <w:szCs w:val="18"/>
              </w:rPr>
            </w:pPr>
            <w:r>
              <w:rPr>
                <w:rFonts w:ascii="微软雅黑" w:eastAsia="微软雅黑" w:hAnsi="微软雅黑" w:cs="微软雅黑"/>
                <w:sz w:val="18"/>
                <w:szCs w:val="18"/>
              </w:rPr>
              <w:t>早餐后</w:t>
            </w:r>
            <w:r>
              <w:rPr>
                <w:rFonts w:ascii="微软雅黑" w:eastAsia="微软雅黑" w:hAnsi="微软雅黑" w:cs="微软雅黑" w:hint="eastAsia"/>
                <w:sz w:val="18"/>
                <w:szCs w:val="18"/>
              </w:rPr>
              <w:t>，你可以用我们精心准备的高尔夫球，在酒店高尔夫场地体验一下贵族运动</w:t>
            </w:r>
            <w:r>
              <w:rPr>
                <w:rFonts w:ascii="微软雅黑" w:eastAsia="微软雅黑" w:hAnsi="微软雅黑" w:cs="微软雅黑" w:hint="eastAsia"/>
                <w:b/>
                <w:bCs/>
                <w:color w:val="C00000"/>
                <w:sz w:val="18"/>
                <w:szCs w:val="18"/>
              </w:rPr>
              <w:t>【高尔夫球练习】</w:t>
            </w:r>
            <w:r>
              <w:rPr>
                <w:rFonts w:ascii="微软雅黑" w:eastAsia="微软雅黑" w:hAnsi="微软雅黑" w:cs="微软雅黑" w:hint="eastAsia"/>
                <w:sz w:val="18"/>
                <w:szCs w:val="18"/>
              </w:rPr>
              <w:t>感受一下挥杆高尔夫的畅爽自由（时间1小时，每人60粒球）。之后</w:t>
            </w:r>
            <w:r>
              <w:rPr>
                <w:rFonts w:ascii="微软雅黑" w:eastAsia="微软雅黑" w:hAnsi="微软雅黑" w:cs="微软雅黑"/>
                <w:sz w:val="18"/>
                <w:szCs w:val="18"/>
              </w:rPr>
              <w:t>从酒店出发，</w:t>
            </w:r>
            <w:r>
              <w:rPr>
                <w:rFonts w:ascii="微软雅黑" w:eastAsia="微软雅黑" w:hAnsi="微软雅黑" w:cs="微软雅黑" w:hint="eastAsia"/>
                <w:sz w:val="18"/>
                <w:szCs w:val="18"/>
              </w:rPr>
              <w:t>去到</w:t>
            </w:r>
            <w:r>
              <w:rPr>
                <w:rFonts w:ascii="微软雅黑" w:eastAsia="微软雅黑" w:hAnsi="微软雅黑" w:cs="微软雅黑"/>
                <w:sz w:val="18"/>
                <w:szCs w:val="18"/>
              </w:rPr>
              <w:t>正式旅行的第一</w:t>
            </w:r>
            <w:r>
              <w:rPr>
                <w:rFonts w:ascii="微软雅黑" w:eastAsia="微软雅黑" w:hAnsi="微软雅黑" w:cs="微软雅黑" w:hint="eastAsia"/>
                <w:sz w:val="18"/>
                <w:szCs w:val="18"/>
              </w:rPr>
              <w:t>站</w:t>
            </w:r>
            <w:r>
              <w:rPr>
                <w:rFonts w:ascii="微软雅黑" w:eastAsia="微软雅黑" w:hAnsi="微软雅黑" w:cs="微软雅黑"/>
                <w:sz w:val="18"/>
                <w:szCs w:val="18"/>
              </w:rPr>
              <w:t>，</w:t>
            </w:r>
            <w:r>
              <w:rPr>
                <w:rFonts w:ascii="微软雅黑" w:eastAsia="微软雅黑" w:hAnsi="微软雅黑" w:cs="微软雅黑"/>
                <w:b/>
                <w:bCs/>
                <w:color w:val="C00000"/>
                <w:sz w:val="18"/>
                <w:szCs w:val="18"/>
              </w:rPr>
              <w:t>【石林】</w:t>
            </w:r>
            <w:r>
              <w:rPr>
                <w:rFonts w:ascii="微软雅黑" w:eastAsia="微软雅黑" w:hAnsi="微软雅黑" w:cs="微软雅黑" w:hint="eastAsia"/>
                <w:sz w:val="18"/>
                <w:szCs w:val="18"/>
              </w:rPr>
              <w:t>（游览时间120分钟）</w:t>
            </w:r>
            <w:r>
              <w:rPr>
                <w:rFonts w:ascii="微软雅黑" w:eastAsia="微软雅黑" w:hAnsi="微软雅黑" w:cs="微软雅黑"/>
                <w:sz w:val="18"/>
                <w:szCs w:val="18"/>
              </w:rPr>
              <w:t>石林是立体的，天文地理人文风情无论哪一面都绝不重样；石林是静态的，2.7亿年不变；石林是动态的，这里取景拍摄的影视作品不胜枚举；石林是鲜活的，这里记录了千百年来文人墨客和工匠们的样貌……你要效仿和践行的是哪一类呢？</w:t>
            </w:r>
          </w:p>
          <w:p w:rsidR="00341B01" w:rsidRDefault="00F764EF">
            <w:pPr>
              <w:spacing w:line="320" w:lineRule="exact"/>
              <w:ind w:firstLineChars="100" w:firstLine="180"/>
              <w:rPr>
                <w:rFonts w:ascii="微软雅黑" w:eastAsia="微软雅黑" w:hAnsi="微软雅黑" w:cs="微软雅黑"/>
                <w:sz w:val="18"/>
                <w:szCs w:val="18"/>
              </w:rPr>
            </w:pPr>
            <w:r>
              <w:rPr>
                <w:rFonts w:ascii="微软雅黑" w:eastAsia="微软雅黑" w:hAnsi="微软雅黑" w:cs="微软雅黑" w:hint="eastAsia"/>
                <w:sz w:val="18"/>
                <w:szCs w:val="18"/>
              </w:rPr>
              <w:t>结束午餐后，</w:t>
            </w:r>
            <w:r>
              <w:rPr>
                <w:rFonts w:ascii="微软雅黑" w:eastAsia="微软雅黑" w:hAnsi="微软雅黑" w:cs="微软雅黑"/>
                <w:sz w:val="18"/>
                <w:szCs w:val="18"/>
              </w:rPr>
              <w:t>前往</w:t>
            </w:r>
            <w:r>
              <w:rPr>
                <w:rFonts w:ascii="微软雅黑" w:eastAsia="微软雅黑" w:hAnsi="微软雅黑" w:cs="微软雅黑" w:hint="eastAsia"/>
                <w:b/>
                <w:bCs/>
                <w:color w:val="C00000"/>
                <w:sz w:val="18"/>
                <w:szCs w:val="18"/>
              </w:rPr>
              <w:t>楚雄</w:t>
            </w:r>
            <w:r>
              <w:rPr>
                <w:rFonts w:ascii="微软雅黑" w:eastAsia="微软雅黑" w:hAnsi="微软雅黑" w:cs="微软雅黑"/>
                <w:sz w:val="18"/>
                <w:szCs w:val="18"/>
              </w:rPr>
              <w:t>，在这里我们将</w:t>
            </w:r>
            <w:r>
              <w:rPr>
                <w:rFonts w:ascii="微软雅黑" w:eastAsia="微软雅黑" w:hAnsi="微软雅黑" w:cs="微软雅黑" w:hint="eastAsia"/>
                <w:sz w:val="18"/>
                <w:szCs w:val="18"/>
              </w:rPr>
              <w:t>去到</w:t>
            </w:r>
            <w:r>
              <w:rPr>
                <w:rFonts w:ascii="微软雅黑" w:eastAsia="微软雅黑" w:hAnsi="微软雅黑" w:cs="微软雅黑" w:hint="eastAsia"/>
                <w:b/>
                <w:bCs/>
                <w:color w:val="C00000"/>
                <w:sz w:val="18"/>
                <w:szCs w:val="18"/>
              </w:rPr>
              <w:t>【彝人部落】</w:t>
            </w:r>
            <w:r>
              <w:rPr>
                <w:rFonts w:ascii="微软雅黑" w:eastAsia="微软雅黑" w:hAnsi="微软雅黑" w:cs="微软雅黑" w:hint="eastAsia"/>
                <w:sz w:val="18"/>
                <w:szCs w:val="18"/>
              </w:rPr>
              <w:t>（游览时间150分钟）</w:t>
            </w:r>
            <w:r>
              <w:rPr>
                <w:rFonts w:ascii="微软雅黑" w:eastAsia="微软雅黑" w:hAnsi="微软雅黑" w:cs="微软雅黑"/>
                <w:sz w:val="18"/>
                <w:szCs w:val="18"/>
              </w:rPr>
              <w:t>切身感受</w:t>
            </w:r>
            <w:r>
              <w:rPr>
                <w:rFonts w:ascii="微软雅黑" w:eastAsia="微软雅黑" w:hAnsi="微软雅黑" w:cs="微软雅黑" w:hint="eastAsia"/>
                <w:sz w:val="18"/>
                <w:szCs w:val="18"/>
              </w:rPr>
              <w:t>彝族</w:t>
            </w:r>
            <w:r>
              <w:rPr>
                <w:rFonts w:ascii="微软雅黑" w:eastAsia="微软雅黑" w:hAnsi="微软雅黑" w:cs="微软雅黑"/>
                <w:sz w:val="18"/>
                <w:szCs w:val="18"/>
              </w:rPr>
              <w:t>风情，</w:t>
            </w:r>
            <w:r>
              <w:rPr>
                <w:rFonts w:ascii="微软雅黑" w:eastAsia="微软雅黑" w:hAnsi="微软雅黑" w:cs="微软雅黑" w:hint="eastAsia"/>
                <w:sz w:val="18"/>
                <w:szCs w:val="18"/>
              </w:rPr>
              <w:t>晚餐入座</w:t>
            </w:r>
            <w:r>
              <w:rPr>
                <w:rFonts w:ascii="微软雅黑" w:eastAsia="微软雅黑" w:hAnsi="微软雅黑" w:cs="微软雅黑" w:hint="eastAsia"/>
                <w:b/>
                <w:bCs/>
                <w:color w:val="C00000"/>
                <w:sz w:val="18"/>
                <w:szCs w:val="18"/>
              </w:rPr>
              <w:t>【长街宴】</w:t>
            </w:r>
            <w:r>
              <w:rPr>
                <w:rFonts w:ascii="微软雅黑" w:eastAsia="微软雅黑" w:hAnsi="微软雅黑" w:cs="微软雅黑" w:hint="eastAsia"/>
                <w:sz w:val="18"/>
                <w:szCs w:val="18"/>
              </w:rPr>
              <w:t>放开小酌，“大口喝酒，大块吃肉”。此时，有神圣图腾的</w:t>
            </w:r>
            <w:r>
              <w:rPr>
                <w:rFonts w:ascii="微软雅黑" w:eastAsia="微软雅黑" w:hAnsi="微软雅黑" w:cs="微软雅黑" w:hint="eastAsia"/>
                <w:b/>
                <w:bCs/>
                <w:color w:val="C00000"/>
                <w:sz w:val="18"/>
                <w:szCs w:val="18"/>
              </w:rPr>
              <w:t>彝人部落</w:t>
            </w:r>
            <w:r>
              <w:rPr>
                <w:rFonts w:ascii="微软雅黑" w:eastAsia="微软雅黑" w:hAnsi="微软雅黑" w:cs="微软雅黑" w:hint="eastAsia"/>
                <w:sz w:val="18"/>
                <w:szCs w:val="18"/>
              </w:rPr>
              <w:t>从</w:t>
            </w:r>
            <w:r>
              <w:rPr>
                <w:rFonts w:ascii="微软雅黑" w:eastAsia="微软雅黑" w:hAnsi="微软雅黑" w:cs="微软雅黑" w:hint="eastAsia"/>
                <w:b/>
                <w:bCs/>
                <w:color w:val="C00000"/>
                <w:sz w:val="18"/>
                <w:szCs w:val="18"/>
              </w:rPr>
              <w:t>【祭火大典】</w:t>
            </w:r>
            <w:r>
              <w:rPr>
                <w:rFonts w:ascii="微软雅黑" w:eastAsia="微软雅黑" w:hAnsi="微软雅黑" w:cs="微软雅黑" w:hint="eastAsia"/>
                <w:sz w:val="18"/>
                <w:szCs w:val="18"/>
              </w:rPr>
              <w:t>开始向远道而来的朋友们诉说本族的传奇故事，如果您不知道左脚舞怎么跳，那就让彝族小伙和姑娘来教你吧！而</w:t>
            </w:r>
            <w:r>
              <w:rPr>
                <w:rFonts w:ascii="微软雅黑" w:eastAsia="微软雅黑" w:hAnsi="微软雅黑" w:cs="微软雅黑" w:hint="eastAsia"/>
                <w:b/>
                <w:bCs/>
                <w:color w:val="C00000"/>
                <w:sz w:val="18"/>
                <w:szCs w:val="18"/>
              </w:rPr>
              <w:t>【彝乡恋歌】</w:t>
            </w:r>
            <w:r>
              <w:rPr>
                <w:rFonts w:ascii="微软雅黑" w:eastAsia="微软雅黑" w:hAnsi="微软雅黑" w:cs="微软雅黑" w:hint="eastAsia"/>
                <w:sz w:val="18"/>
                <w:szCs w:val="18"/>
              </w:rPr>
              <w:t>带动的热情能让您全身心参与其中，与好客的彝族人民一同上演“同族欢庆”。</w:t>
            </w:r>
          </w:p>
          <w:p w:rsidR="00341B01" w:rsidRDefault="00341B01">
            <w:pPr>
              <w:spacing w:line="320" w:lineRule="exact"/>
              <w:ind w:firstLineChars="100" w:firstLine="180"/>
              <w:rPr>
                <w:rFonts w:ascii="微软雅黑" w:eastAsia="微软雅黑" w:hAnsi="微软雅黑" w:cs="微软雅黑"/>
                <w:sz w:val="18"/>
                <w:szCs w:val="18"/>
              </w:rPr>
            </w:pPr>
          </w:p>
          <w:p w:rsidR="00341B01" w:rsidRDefault="00341B01">
            <w:pPr>
              <w:spacing w:line="320" w:lineRule="exact"/>
              <w:jc w:val="left"/>
              <w:rPr>
                <w:rFonts w:ascii="微软雅黑" w:eastAsia="微软雅黑" w:hAnsi="微软雅黑" w:cs="微软雅黑"/>
                <w:color w:val="000000" w:themeColor="text1"/>
                <w:sz w:val="18"/>
                <w:szCs w:val="18"/>
              </w:rPr>
            </w:pPr>
          </w:p>
          <w:p w:rsidR="00341B01" w:rsidRDefault="00F764EF">
            <w:pPr>
              <w:spacing w:line="320" w:lineRule="exact"/>
              <w:jc w:val="left"/>
              <w:rPr>
                <w:rFonts w:ascii="微软雅黑" w:eastAsia="微软雅黑" w:hAnsi="微软雅黑" w:cs="微软雅黑"/>
                <w:b/>
                <w:bCs/>
                <w:color w:val="C00000"/>
                <w:szCs w:val="21"/>
              </w:rPr>
            </w:pPr>
            <w:r>
              <w:rPr>
                <w:rFonts w:ascii="微软雅黑" w:eastAsia="微软雅黑" w:hAnsi="微软雅黑" w:cs="微软雅黑" w:hint="eastAsia"/>
                <w:b/>
                <w:bCs/>
                <w:color w:val="C00000"/>
                <w:szCs w:val="21"/>
              </w:rPr>
              <w:t>温馨提示：</w:t>
            </w:r>
          </w:p>
          <w:p w:rsidR="00341B01" w:rsidRDefault="00F764EF">
            <w:pPr>
              <w:spacing w:line="320" w:lineRule="exact"/>
              <w:ind w:firstLineChars="100" w:firstLine="180"/>
              <w:rPr>
                <w:rFonts w:ascii="微软雅黑" w:eastAsia="微软雅黑" w:hAnsi="微软雅黑" w:cs="微软雅黑"/>
                <w:sz w:val="18"/>
                <w:szCs w:val="18"/>
              </w:rPr>
            </w:pPr>
            <w:r>
              <w:rPr>
                <w:rFonts w:ascii="微软雅黑" w:eastAsia="微软雅黑" w:hAnsi="微软雅黑" w:cs="微软雅黑" w:hint="eastAsia"/>
                <w:sz w:val="18"/>
                <w:szCs w:val="18"/>
              </w:rPr>
              <w:t>1、石林风景区为自然喀斯特地貌，游览时请穿着便于行走的鞋子；</w:t>
            </w:r>
          </w:p>
          <w:p w:rsidR="00341B01" w:rsidRDefault="00F764EF">
            <w:pPr>
              <w:spacing w:line="320" w:lineRule="exact"/>
              <w:ind w:firstLineChars="100" w:firstLine="180"/>
              <w:rPr>
                <w:rFonts w:ascii="微软雅黑" w:eastAsia="微软雅黑" w:hAnsi="微软雅黑" w:cs="微软雅黑"/>
                <w:b/>
                <w:szCs w:val="21"/>
              </w:rPr>
            </w:pPr>
            <w:r>
              <w:rPr>
                <w:rFonts w:ascii="微软雅黑" w:eastAsia="微软雅黑" w:hAnsi="微软雅黑" w:cs="微软雅黑" w:hint="eastAsia"/>
                <w:sz w:val="18"/>
                <w:szCs w:val="18"/>
              </w:rPr>
              <w:t>2、彝族篝火晚会切勿太靠近火把，以免烧伤，请注意尊重当地少数民族风俗习惯。</w:t>
            </w:r>
          </w:p>
        </w:tc>
      </w:tr>
      <w:tr w:rsidR="00341B01">
        <w:trPr>
          <w:trHeight w:val="442"/>
        </w:trPr>
        <w:tc>
          <w:tcPr>
            <w:tcW w:w="921" w:type="dxa"/>
            <w:vMerge/>
            <w:vAlign w:val="center"/>
          </w:tcPr>
          <w:p w:rsidR="00341B01" w:rsidRDefault="00341B01">
            <w:pPr>
              <w:jc w:val="center"/>
              <w:rPr>
                <w:rFonts w:ascii="微软雅黑" w:eastAsia="微软雅黑" w:hAnsi="微软雅黑" w:cs="微软雅黑"/>
                <w:b/>
                <w:bCs/>
                <w:szCs w:val="21"/>
              </w:rPr>
            </w:pPr>
          </w:p>
        </w:tc>
        <w:tc>
          <w:tcPr>
            <w:tcW w:w="1137" w:type="dxa"/>
            <w:gridSpan w:val="2"/>
            <w:tcBorders>
              <w:top w:val="single" w:sz="4" w:space="0" w:color="auto"/>
            </w:tcBorders>
            <w:vAlign w:val="center"/>
          </w:tcPr>
          <w:p w:rsidR="00341B01" w:rsidRDefault="00F764EF">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早餐</w:t>
            </w:r>
          </w:p>
        </w:tc>
        <w:tc>
          <w:tcPr>
            <w:tcW w:w="1775" w:type="dxa"/>
            <w:tcBorders>
              <w:top w:val="single" w:sz="4" w:space="0" w:color="auto"/>
            </w:tcBorders>
            <w:vAlign w:val="center"/>
          </w:tcPr>
          <w:p w:rsidR="00341B01" w:rsidRDefault="00F764EF">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酒店自助</w:t>
            </w:r>
          </w:p>
        </w:tc>
        <w:tc>
          <w:tcPr>
            <w:tcW w:w="962" w:type="dxa"/>
            <w:tcBorders>
              <w:top w:val="single" w:sz="4" w:space="0" w:color="auto"/>
            </w:tcBorders>
            <w:vAlign w:val="center"/>
          </w:tcPr>
          <w:p w:rsidR="00341B01" w:rsidRDefault="00F764EF">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中餐</w:t>
            </w:r>
          </w:p>
        </w:tc>
        <w:tc>
          <w:tcPr>
            <w:tcW w:w="1775" w:type="dxa"/>
            <w:tcBorders>
              <w:top w:val="single" w:sz="4" w:space="0" w:color="auto"/>
            </w:tcBorders>
            <w:vAlign w:val="center"/>
          </w:tcPr>
          <w:p w:rsidR="00341B01" w:rsidRDefault="00F764EF">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彝族迎宾宴</w:t>
            </w:r>
          </w:p>
        </w:tc>
        <w:tc>
          <w:tcPr>
            <w:tcW w:w="925" w:type="dxa"/>
            <w:tcBorders>
              <w:top w:val="single" w:sz="4" w:space="0" w:color="auto"/>
            </w:tcBorders>
            <w:vAlign w:val="center"/>
          </w:tcPr>
          <w:p w:rsidR="00341B01" w:rsidRDefault="00F764EF">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晚餐</w:t>
            </w:r>
          </w:p>
        </w:tc>
        <w:tc>
          <w:tcPr>
            <w:tcW w:w="1838" w:type="dxa"/>
            <w:tcBorders>
              <w:top w:val="single" w:sz="4" w:space="0" w:color="auto"/>
            </w:tcBorders>
            <w:vAlign w:val="center"/>
          </w:tcPr>
          <w:p w:rsidR="00341B01" w:rsidRDefault="00F764EF">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长街宴</w:t>
            </w:r>
          </w:p>
        </w:tc>
      </w:tr>
      <w:tr w:rsidR="00341B01">
        <w:trPr>
          <w:trHeight w:val="442"/>
        </w:trPr>
        <w:tc>
          <w:tcPr>
            <w:tcW w:w="921" w:type="dxa"/>
            <w:vMerge/>
            <w:vAlign w:val="center"/>
          </w:tcPr>
          <w:p w:rsidR="00341B01" w:rsidRDefault="00341B01">
            <w:pPr>
              <w:jc w:val="center"/>
              <w:rPr>
                <w:rFonts w:ascii="微软雅黑" w:eastAsia="微软雅黑" w:hAnsi="微软雅黑" w:cs="微软雅黑"/>
                <w:b/>
                <w:bCs/>
                <w:szCs w:val="21"/>
              </w:rPr>
            </w:pPr>
          </w:p>
        </w:tc>
        <w:tc>
          <w:tcPr>
            <w:tcW w:w="1137" w:type="dxa"/>
            <w:gridSpan w:val="2"/>
            <w:tcBorders>
              <w:top w:val="single" w:sz="4" w:space="0" w:color="auto"/>
            </w:tcBorders>
            <w:vAlign w:val="center"/>
          </w:tcPr>
          <w:p w:rsidR="00341B01" w:rsidRDefault="00F764EF">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住宿</w:t>
            </w:r>
          </w:p>
        </w:tc>
        <w:tc>
          <w:tcPr>
            <w:tcW w:w="7275" w:type="dxa"/>
            <w:gridSpan w:val="5"/>
            <w:tcBorders>
              <w:top w:val="single" w:sz="4" w:space="0" w:color="auto"/>
            </w:tcBorders>
            <w:vAlign w:val="center"/>
          </w:tcPr>
          <w:p w:rsidR="00341B01" w:rsidRDefault="00F764EF">
            <w:pPr>
              <w:snapToGrid w:val="0"/>
              <w:spacing w:line="320" w:lineRule="exact"/>
              <w:rPr>
                <w:rFonts w:ascii="微软雅黑" w:eastAsia="微软雅黑" w:hAnsi="微软雅黑" w:cs="微软雅黑"/>
                <w:b/>
                <w:bCs/>
                <w:szCs w:val="21"/>
              </w:rPr>
            </w:pPr>
            <w:r>
              <w:rPr>
                <w:rFonts w:ascii="微软雅黑" w:eastAsia="微软雅黑" w:hAnsi="微软雅黑" w:cs="微软雅黑" w:hint="eastAsia"/>
                <w:b/>
                <w:bCs/>
                <w:szCs w:val="21"/>
              </w:rPr>
              <w:t>楚雄悦莱酒店/楚雄文鼎酒店</w:t>
            </w:r>
          </w:p>
        </w:tc>
      </w:tr>
      <w:tr w:rsidR="00341B01">
        <w:trPr>
          <w:trHeight w:val="367"/>
        </w:trPr>
        <w:tc>
          <w:tcPr>
            <w:tcW w:w="921" w:type="dxa"/>
            <w:vMerge w:val="restart"/>
            <w:vAlign w:val="center"/>
          </w:tcPr>
          <w:p w:rsidR="00341B01" w:rsidRDefault="00341B01">
            <w:pPr>
              <w:jc w:val="center"/>
              <w:rPr>
                <w:rFonts w:ascii="微软雅黑" w:eastAsia="微软雅黑" w:hAnsi="微软雅黑" w:cs="微软雅黑"/>
                <w:b/>
                <w:bCs/>
                <w:szCs w:val="21"/>
              </w:rPr>
            </w:pPr>
          </w:p>
          <w:p w:rsidR="00341B01" w:rsidRDefault="00341B01">
            <w:pPr>
              <w:jc w:val="center"/>
              <w:rPr>
                <w:rFonts w:ascii="微软雅黑" w:eastAsia="微软雅黑" w:hAnsi="微软雅黑" w:cs="微软雅黑"/>
                <w:b/>
                <w:bCs/>
                <w:szCs w:val="21"/>
              </w:rPr>
            </w:pPr>
          </w:p>
          <w:p w:rsidR="00341B01" w:rsidRDefault="00F764EF">
            <w:pPr>
              <w:jc w:val="center"/>
              <w:rPr>
                <w:rFonts w:ascii="微软雅黑" w:eastAsia="微软雅黑" w:hAnsi="微软雅黑" w:cs="微软雅黑"/>
                <w:b/>
                <w:bCs/>
                <w:szCs w:val="21"/>
              </w:rPr>
            </w:pPr>
            <w:r>
              <w:rPr>
                <w:rFonts w:ascii="微软雅黑" w:eastAsia="微软雅黑" w:hAnsi="微软雅黑" w:cs="微软雅黑" w:hint="eastAsia"/>
                <w:b/>
                <w:bCs/>
                <w:szCs w:val="21"/>
              </w:rPr>
              <w:t xml:space="preserve"> D3：</w:t>
            </w:r>
          </w:p>
          <w:p w:rsidR="00341B01" w:rsidRDefault="00F764EF">
            <w:pPr>
              <w:jc w:val="center"/>
              <w:rPr>
                <w:rFonts w:ascii="微软雅黑" w:eastAsia="微软雅黑" w:hAnsi="微软雅黑" w:cs="微软雅黑"/>
                <w:b/>
                <w:bCs/>
                <w:szCs w:val="21"/>
              </w:rPr>
            </w:pPr>
            <w:r>
              <w:rPr>
                <w:rFonts w:ascii="微软雅黑" w:eastAsia="微软雅黑" w:hAnsi="微软雅黑" w:cs="微软雅黑" w:hint="eastAsia"/>
                <w:b/>
                <w:bCs/>
                <w:szCs w:val="21"/>
              </w:rPr>
              <w:t>楚雄</w:t>
            </w:r>
          </w:p>
          <w:p w:rsidR="00341B01" w:rsidRDefault="00F764EF">
            <w:pPr>
              <w:jc w:val="center"/>
              <w:rPr>
                <w:rFonts w:ascii="微软雅黑" w:eastAsia="微软雅黑" w:hAnsi="微软雅黑" w:cs="微软雅黑"/>
                <w:b/>
                <w:bCs/>
                <w:szCs w:val="21"/>
              </w:rPr>
            </w:pPr>
            <w:r>
              <w:rPr>
                <w:rFonts w:ascii="微软雅黑" w:eastAsia="微软雅黑" w:hAnsi="微软雅黑" w:cs="微软雅黑" w:hint="eastAsia"/>
                <w:b/>
                <w:bCs/>
                <w:szCs w:val="21"/>
              </w:rPr>
              <w:t>大理</w:t>
            </w:r>
          </w:p>
        </w:tc>
        <w:tc>
          <w:tcPr>
            <w:tcW w:w="8412" w:type="dxa"/>
            <w:gridSpan w:val="7"/>
            <w:tcBorders>
              <w:bottom w:val="single" w:sz="4" w:space="0" w:color="auto"/>
            </w:tcBorders>
          </w:tcPr>
          <w:p w:rsidR="00341B01" w:rsidRDefault="00F764EF">
            <w:pPr>
              <w:spacing w:line="320" w:lineRule="exact"/>
              <w:rPr>
                <w:rFonts w:ascii="微软雅黑" w:eastAsia="微软雅黑" w:hAnsi="微软雅黑" w:cs="微软雅黑"/>
                <w:b/>
                <w:bCs/>
                <w:color w:val="C00000"/>
                <w:szCs w:val="21"/>
              </w:rPr>
            </w:pPr>
            <w:r>
              <w:rPr>
                <w:rFonts w:ascii="微软雅黑" w:eastAsia="微软雅黑" w:hAnsi="微软雅黑" w:cs="微软雅黑" w:hint="eastAsia"/>
                <w:b/>
                <w:bCs/>
                <w:spacing w:val="45"/>
                <w:kern w:val="0"/>
                <w:szCs w:val="21"/>
              </w:rPr>
              <w:lastRenderedPageBreak/>
              <w:t>楚雄—大理古城—洱海正班大游船（罗荃半岛+小普陀+白族歌舞表演）—大理白族园（孔雀放飞+白族婚俗+白族民居+花海</w:t>
            </w:r>
            <w:r>
              <w:rPr>
                <w:rFonts w:ascii="微软雅黑" w:eastAsia="微软雅黑" w:hAnsi="微软雅黑" w:cs="微软雅黑" w:hint="eastAsia"/>
                <w:b/>
                <w:bCs/>
                <w:spacing w:val="45"/>
                <w:kern w:val="0"/>
                <w:szCs w:val="21"/>
              </w:rPr>
              <w:lastRenderedPageBreak/>
              <w:t>旅拍）</w:t>
            </w:r>
          </w:p>
        </w:tc>
      </w:tr>
      <w:tr w:rsidR="00341B01">
        <w:trPr>
          <w:trHeight w:val="5823"/>
        </w:trPr>
        <w:tc>
          <w:tcPr>
            <w:tcW w:w="921" w:type="dxa"/>
            <w:vMerge/>
            <w:vAlign w:val="center"/>
          </w:tcPr>
          <w:p w:rsidR="00341B01" w:rsidRDefault="00341B01">
            <w:pPr>
              <w:jc w:val="center"/>
              <w:rPr>
                <w:rFonts w:ascii="微软雅黑" w:eastAsia="微软雅黑" w:hAnsi="微软雅黑" w:cs="微软雅黑"/>
                <w:b/>
                <w:bCs/>
                <w:szCs w:val="21"/>
              </w:rPr>
            </w:pPr>
          </w:p>
        </w:tc>
        <w:tc>
          <w:tcPr>
            <w:tcW w:w="8412" w:type="dxa"/>
            <w:gridSpan w:val="7"/>
            <w:tcBorders>
              <w:bottom w:val="single" w:sz="4" w:space="0" w:color="auto"/>
            </w:tcBorders>
          </w:tcPr>
          <w:p w:rsidR="00341B01" w:rsidRDefault="00341B01">
            <w:pPr>
              <w:spacing w:line="320" w:lineRule="exact"/>
              <w:ind w:firstLineChars="200" w:firstLine="360"/>
              <w:rPr>
                <w:rFonts w:ascii="微软雅黑" w:eastAsia="微软雅黑" w:hAnsi="微软雅黑" w:cs="微软雅黑"/>
                <w:sz w:val="18"/>
                <w:szCs w:val="18"/>
              </w:rPr>
            </w:pPr>
          </w:p>
          <w:p w:rsidR="00341B01" w:rsidRDefault="00F764EF">
            <w:pPr>
              <w:spacing w:line="320" w:lineRule="exact"/>
              <w:ind w:firstLineChars="200" w:firstLine="360"/>
              <w:rPr>
                <w:rFonts w:ascii="微软雅黑" w:eastAsia="微软雅黑" w:hAnsi="微软雅黑" w:cs="微软雅黑"/>
                <w:sz w:val="18"/>
                <w:szCs w:val="18"/>
              </w:rPr>
            </w:pPr>
            <w:r>
              <w:rPr>
                <w:rFonts w:ascii="微软雅黑" w:eastAsia="微软雅黑" w:hAnsi="微软雅黑" w:cs="微软雅黑" w:hint="eastAsia"/>
                <w:sz w:val="18"/>
                <w:szCs w:val="18"/>
              </w:rPr>
              <w:t>早餐后乘车前往大理，游览</w:t>
            </w:r>
            <w:r>
              <w:rPr>
                <w:rFonts w:ascii="微软雅黑" w:eastAsia="微软雅黑" w:hAnsi="微软雅黑" w:cs="微软雅黑" w:hint="eastAsia"/>
                <w:b/>
                <w:bCs/>
                <w:color w:val="C00000"/>
                <w:sz w:val="18"/>
                <w:szCs w:val="18"/>
              </w:rPr>
              <w:t>【大理古城】</w:t>
            </w:r>
            <w:r>
              <w:rPr>
                <w:rFonts w:ascii="微软雅黑" w:eastAsia="微软雅黑" w:hAnsi="微软雅黑" w:cs="微软雅黑" w:hint="eastAsia"/>
                <w:color w:val="FF0000"/>
                <w:sz w:val="18"/>
                <w:szCs w:val="18"/>
              </w:rPr>
              <w:t>（已包含30元古城维护费）</w:t>
            </w:r>
            <w:r>
              <w:rPr>
                <w:rFonts w:ascii="微软雅黑" w:eastAsia="微软雅黑" w:hAnsi="微软雅黑" w:cs="微软雅黑" w:hint="eastAsia"/>
                <w:sz w:val="18"/>
                <w:szCs w:val="18"/>
              </w:rPr>
              <w:t>，探索南诏的风土秘闻，感受大理国的繁荣兴盛与苍洱的奇幻美妙。</w:t>
            </w:r>
          </w:p>
          <w:p w:rsidR="00341B01" w:rsidRDefault="00F764EF">
            <w:pPr>
              <w:spacing w:line="320" w:lineRule="exact"/>
              <w:rPr>
                <w:rFonts w:ascii="微软雅黑" w:eastAsia="微软雅黑" w:hAnsi="微软雅黑" w:cs="微软雅黑"/>
                <w:color w:val="000000" w:themeColor="text1"/>
                <w:sz w:val="18"/>
                <w:szCs w:val="18"/>
              </w:rPr>
            </w:pPr>
            <w:r>
              <w:rPr>
                <w:rFonts w:ascii="微软雅黑" w:eastAsia="微软雅黑" w:hAnsi="微软雅黑" w:cs="微软雅黑" w:hint="eastAsia"/>
                <w:sz w:val="18"/>
                <w:szCs w:val="18"/>
              </w:rPr>
              <w:t>之后随着《去大理》的乐声，蓝色</w:t>
            </w:r>
            <w:r>
              <w:rPr>
                <w:rFonts w:ascii="微软雅黑" w:eastAsia="微软雅黑" w:hAnsi="微软雅黑" w:cs="微软雅黑" w:hint="eastAsia"/>
                <w:b/>
                <w:bCs/>
                <w:color w:val="C00000"/>
                <w:sz w:val="18"/>
                <w:szCs w:val="18"/>
              </w:rPr>
              <w:t>洱海</w:t>
            </w:r>
            <w:r>
              <w:rPr>
                <w:rFonts w:ascii="微软雅黑" w:eastAsia="微软雅黑" w:hAnsi="微软雅黑" w:cs="微软雅黑" w:hint="eastAsia"/>
                <w:sz w:val="18"/>
                <w:szCs w:val="18"/>
              </w:rPr>
              <w:t>上散落着点点“白帆”，无论您来自几零后，洱海的风都能让您的心找到安处。静下来，云和雪山的倒影在水中缠绵交错着，像时光的波纹。登上私人订制的</w:t>
            </w:r>
            <w:r>
              <w:rPr>
                <w:rFonts w:ascii="微软雅黑" w:eastAsia="微软雅黑" w:hAnsi="微软雅黑" w:cs="微软雅黑" w:hint="eastAsia"/>
                <w:b/>
                <w:bCs/>
                <w:color w:val="C00000"/>
                <w:sz w:val="18"/>
                <w:szCs w:val="18"/>
              </w:rPr>
              <w:t>【洱海游船】</w:t>
            </w:r>
            <w:r>
              <w:rPr>
                <w:rFonts w:ascii="微软雅黑" w:eastAsia="微软雅黑" w:hAnsi="微软雅黑" w:cs="微软雅黑" w:hint="eastAsia"/>
                <w:sz w:val="18"/>
                <w:szCs w:val="18"/>
              </w:rPr>
              <w:t>在洱海间畅徉，水花碎影如同旧时光，这个让心灵减压的过程，有着唯美诗意的名称“风花雪月”。之后抵达</w:t>
            </w:r>
            <w:r>
              <w:rPr>
                <w:rFonts w:ascii="微软雅黑" w:eastAsia="微软雅黑" w:hAnsi="微软雅黑" w:cs="微软雅黑" w:hint="eastAsia"/>
                <w:b/>
                <w:bCs/>
                <w:color w:val="C00000"/>
                <w:sz w:val="18"/>
                <w:szCs w:val="18"/>
              </w:rPr>
              <w:t>观赏苍山洱海</w:t>
            </w:r>
            <w:r>
              <w:rPr>
                <w:rFonts w:ascii="微软雅黑" w:eastAsia="微软雅黑" w:hAnsi="微软雅黑" w:cs="微软雅黑" w:hint="eastAsia"/>
                <w:sz w:val="18"/>
                <w:szCs w:val="18"/>
              </w:rPr>
              <w:t>美景的绝佳地理位置</w:t>
            </w:r>
            <w:r>
              <w:rPr>
                <w:rFonts w:ascii="微软雅黑" w:eastAsia="微软雅黑" w:hAnsi="微软雅黑" w:cs="微软雅黑" w:hint="eastAsia"/>
                <w:b/>
                <w:bCs/>
                <w:color w:val="C00000"/>
                <w:sz w:val="18"/>
                <w:szCs w:val="18"/>
              </w:rPr>
              <w:t>【罗荃半岛】</w:t>
            </w:r>
            <w:r>
              <w:rPr>
                <w:rFonts w:ascii="微软雅黑" w:eastAsia="微软雅黑" w:hAnsi="微软雅黑" w:cs="微软雅黑" w:hint="eastAsia"/>
                <w:sz w:val="18"/>
                <w:szCs w:val="18"/>
              </w:rPr>
              <w:t>（特别说明：罗荃半岛位于风口，若遇大风不利于停靠的日子，为确保安全运营，会将罗荃半岛景区调整）为洱海</w:t>
            </w:r>
            <w:r>
              <w:rPr>
                <w:rFonts w:ascii="微软雅黑" w:eastAsia="微软雅黑" w:hAnsi="微软雅黑" w:cs="微软雅黑" w:hint="eastAsia"/>
                <w:b/>
                <w:bCs/>
                <w:color w:val="C00000"/>
                <w:sz w:val="18"/>
                <w:szCs w:val="18"/>
              </w:rPr>
              <w:t>【小普陀】</w:t>
            </w:r>
            <w:r>
              <w:rPr>
                <w:rFonts w:ascii="微软雅黑" w:eastAsia="微软雅黑" w:hAnsi="微软雅黑" w:cs="微软雅黑" w:hint="eastAsia"/>
                <w:sz w:val="18"/>
                <w:szCs w:val="18"/>
              </w:rPr>
              <w:t>当你享受完这难得的宁静后，我们为您精心安排了一场</w:t>
            </w:r>
            <w:r>
              <w:rPr>
                <w:rFonts w:ascii="微软雅黑" w:eastAsia="微软雅黑" w:hAnsi="微软雅黑" w:cs="微软雅黑" w:hint="eastAsia"/>
                <w:b/>
                <w:bCs/>
                <w:color w:val="C00000"/>
                <w:sz w:val="18"/>
                <w:szCs w:val="18"/>
              </w:rPr>
              <w:t>【白族歌舞表演】</w:t>
            </w:r>
            <w:r>
              <w:rPr>
                <w:rFonts w:ascii="微软雅黑" w:eastAsia="微软雅黑" w:hAnsi="微软雅黑" w:cs="微软雅黑" w:hint="eastAsia"/>
                <w:sz w:val="18"/>
                <w:szCs w:val="18"/>
              </w:rPr>
              <w:t>可以再次重新唤起你激动的心情。保持住这种美好的情绪，我们即将抵达包含丰富活动的特色</w:t>
            </w:r>
            <w:r>
              <w:rPr>
                <w:rFonts w:ascii="微软雅黑" w:eastAsia="微软雅黑" w:hAnsi="微软雅黑" w:cs="微软雅黑" w:hint="eastAsia"/>
                <w:b/>
                <w:bCs/>
                <w:color w:val="C00000"/>
                <w:sz w:val="18"/>
                <w:szCs w:val="18"/>
              </w:rPr>
              <w:t>【大理白族园】</w:t>
            </w:r>
            <w:r>
              <w:rPr>
                <w:rFonts w:ascii="微软雅黑" w:eastAsia="微软雅黑" w:hAnsi="微软雅黑" w:cs="微软雅黑" w:hint="eastAsia"/>
                <w:sz w:val="18"/>
                <w:szCs w:val="18"/>
              </w:rPr>
              <w:t>，云南一直流传着关于孔雀的传说，千百年来，孔雀在不知不觉中已经成为了西双版纳的代表之一，只要提到孔雀，大家首先想到的便是这美丽的金孔雀，所以到了云南，我们必带你看看</w:t>
            </w:r>
            <w:r>
              <w:rPr>
                <w:rFonts w:ascii="微软雅黑" w:eastAsia="微软雅黑" w:hAnsi="微软雅黑" w:cs="微软雅黑" w:hint="eastAsia"/>
                <w:b/>
                <w:bCs/>
                <w:color w:val="C00000"/>
                <w:sz w:val="18"/>
                <w:szCs w:val="18"/>
              </w:rPr>
              <w:t>【孔雀放飞】</w:t>
            </w:r>
            <w:r>
              <w:rPr>
                <w:rFonts w:ascii="微软雅黑" w:eastAsia="微软雅黑" w:hAnsi="微软雅黑" w:cs="微软雅黑" w:hint="eastAsia"/>
                <w:color w:val="000000" w:themeColor="text1"/>
                <w:sz w:val="18"/>
                <w:szCs w:val="18"/>
              </w:rPr>
              <w:t>；不止孔雀这还有</w:t>
            </w:r>
            <w:r>
              <w:rPr>
                <w:rFonts w:ascii="微软雅黑" w:eastAsia="微软雅黑" w:hAnsi="微软雅黑" w:cs="微软雅黑" w:hint="eastAsia"/>
                <w:b/>
                <w:bCs/>
                <w:color w:val="C00000"/>
                <w:sz w:val="18"/>
                <w:szCs w:val="18"/>
              </w:rPr>
              <w:t>【白族婚俗表演】</w:t>
            </w:r>
            <w:r>
              <w:rPr>
                <w:rFonts w:ascii="微软雅黑" w:eastAsia="微软雅黑" w:hAnsi="微软雅黑" w:cs="微软雅黑" w:hint="eastAsia"/>
                <w:color w:val="000000" w:themeColor="text1"/>
                <w:sz w:val="18"/>
                <w:szCs w:val="18"/>
              </w:rPr>
              <w:t>，更有机会自己穿上美丽的白族服饰</w:t>
            </w:r>
            <w:r>
              <w:rPr>
                <w:rFonts w:ascii="微软雅黑" w:eastAsia="微软雅黑" w:hAnsi="微软雅黑" w:cs="微软雅黑" w:hint="eastAsia"/>
                <w:b/>
                <w:bCs/>
                <w:color w:val="C00000"/>
                <w:sz w:val="18"/>
                <w:szCs w:val="18"/>
              </w:rPr>
              <w:t>感受一次白族式婚礼现场</w:t>
            </w:r>
            <w:r>
              <w:rPr>
                <w:rFonts w:ascii="微软雅黑" w:eastAsia="微软雅黑" w:hAnsi="微软雅黑" w:cs="微软雅黑" w:hint="eastAsia"/>
                <w:sz w:val="18"/>
                <w:szCs w:val="18"/>
              </w:rPr>
              <w:t>，观赏表演后我们去看看民居建筑艺术的隗宝</w:t>
            </w:r>
            <w:r>
              <w:rPr>
                <w:rFonts w:ascii="微软雅黑" w:eastAsia="微软雅黑" w:hAnsi="微软雅黑" w:cs="微软雅黑" w:hint="eastAsia"/>
                <w:color w:val="000000" w:themeColor="text1"/>
                <w:sz w:val="18"/>
                <w:szCs w:val="18"/>
              </w:rPr>
              <w:t>------</w:t>
            </w:r>
            <w:r>
              <w:rPr>
                <w:rFonts w:ascii="微软雅黑" w:eastAsia="微软雅黑" w:hAnsi="微软雅黑" w:cs="微软雅黑" w:hint="eastAsia"/>
                <w:b/>
                <w:bCs/>
                <w:color w:val="C00000"/>
                <w:sz w:val="18"/>
                <w:szCs w:val="18"/>
              </w:rPr>
              <w:t>【白族民居】</w:t>
            </w:r>
            <w:r>
              <w:rPr>
                <w:rFonts w:ascii="微软雅黑" w:eastAsia="微软雅黑" w:hAnsi="微软雅黑" w:cs="微软雅黑" w:hint="eastAsia"/>
                <w:sz w:val="18"/>
                <w:szCs w:val="18"/>
              </w:rPr>
              <w:t>这</w:t>
            </w:r>
            <w:r>
              <w:rPr>
                <w:rFonts w:ascii="微软雅黑" w:eastAsia="微软雅黑" w:hAnsi="微软雅黑" w:cs="微软雅黑" w:hint="eastAsia"/>
                <w:color w:val="000000" w:themeColor="text1"/>
                <w:sz w:val="18"/>
                <w:szCs w:val="18"/>
              </w:rPr>
              <w:t>是白族先民们经过上千年创造并汲取各族优秀建筑文化智慧的结晶，掩映在苍山洱海间，犹如海市蜃楼一般的白族梦幻家园；欣赏完民居，移步白族园内的另一方天地</w:t>
            </w:r>
            <w:r>
              <w:rPr>
                <w:rFonts w:ascii="微软雅黑" w:eastAsia="微软雅黑" w:hAnsi="微软雅黑" w:cs="微软雅黑" w:hint="eastAsia"/>
                <w:b/>
                <w:bCs/>
                <w:color w:val="C00000"/>
                <w:sz w:val="18"/>
                <w:szCs w:val="18"/>
              </w:rPr>
              <w:t>花海</w:t>
            </w:r>
            <w:r>
              <w:rPr>
                <w:rFonts w:ascii="微软雅黑" w:eastAsia="微软雅黑" w:hAnsi="微软雅黑" w:cs="微软雅黑" w:hint="eastAsia"/>
                <w:color w:val="000000" w:themeColor="text1"/>
                <w:sz w:val="18"/>
                <w:szCs w:val="18"/>
              </w:rPr>
              <w:t>，顺便来一场</w:t>
            </w:r>
            <w:r>
              <w:rPr>
                <w:rFonts w:ascii="微软雅黑" w:eastAsia="微软雅黑" w:hAnsi="微软雅黑" w:cs="微软雅黑" w:hint="eastAsia"/>
                <w:b/>
                <w:bCs/>
                <w:color w:val="C00000"/>
                <w:sz w:val="18"/>
                <w:szCs w:val="18"/>
              </w:rPr>
              <w:t>【花海旅拍】</w:t>
            </w:r>
            <w:r>
              <w:rPr>
                <w:rFonts w:ascii="微软雅黑" w:eastAsia="微软雅黑" w:hAnsi="微软雅黑" w:cs="微软雅黑" w:hint="eastAsia"/>
                <w:color w:val="000000" w:themeColor="text1"/>
                <w:sz w:val="18"/>
                <w:szCs w:val="18"/>
              </w:rPr>
              <w:t>把最美好的时光定格在美丽的大理，再也不担心没有好看的照片刷爆朋友圈，用真实留住唯美用镜头拍出最美好的时光。</w:t>
            </w:r>
          </w:p>
          <w:p w:rsidR="00341B01" w:rsidRDefault="00341B01">
            <w:pPr>
              <w:spacing w:line="320" w:lineRule="exact"/>
              <w:ind w:firstLineChars="100" w:firstLine="181"/>
              <w:rPr>
                <w:rFonts w:ascii="微软雅黑" w:eastAsia="宋体" w:hAnsi="微软雅黑" w:cs="微软雅黑"/>
                <w:b/>
                <w:bCs/>
                <w:color w:val="C00000"/>
                <w:sz w:val="18"/>
                <w:szCs w:val="18"/>
              </w:rPr>
            </w:pPr>
          </w:p>
          <w:p w:rsidR="00341B01" w:rsidRDefault="00F764EF">
            <w:pPr>
              <w:spacing w:line="320" w:lineRule="exact"/>
              <w:rPr>
                <w:rFonts w:ascii="微软雅黑" w:eastAsia="微软雅黑" w:hAnsi="微软雅黑" w:cs="微软雅黑"/>
                <w:sz w:val="18"/>
                <w:szCs w:val="18"/>
              </w:rPr>
            </w:pPr>
            <w:r>
              <w:rPr>
                <w:rFonts w:ascii="微软雅黑" w:eastAsia="微软雅黑" w:hAnsi="微软雅黑" w:cs="微软雅黑" w:hint="eastAsia"/>
                <w:b/>
                <w:bCs/>
                <w:color w:val="C00000"/>
                <w:szCs w:val="21"/>
              </w:rPr>
              <w:t>温馨提示：</w:t>
            </w:r>
            <w:r>
              <w:rPr>
                <w:rFonts w:ascii="微软雅黑" w:eastAsia="微软雅黑" w:hAnsi="微软雅黑" w:cs="微软雅黑" w:hint="eastAsia"/>
                <w:sz w:val="18"/>
                <w:szCs w:val="18"/>
              </w:rPr>
              <w:t>坐大游船游览洱海，请注意保管好自己的随身物品，勿翻越船栏</w:t>
            </w:r>
          </w:p>
          <w:p w:rsidR="00341B01" w:rsidRDefault="00341B01">
            <w:pPr>
              <w:spacing w:line="320" w:lineRule="exact"/>
              <w:rPr>
                <w:rFonts w:ascii="微软雅黑" w:eastAsia="微软雅黑" w:hAnsi="微软雅黑" w:cs="微软雅黑"/>
                <w:sz w:val="18"/>
                <w:szCs w:val="18"/>
              </w:rPr>
            </w:pPr>
          </w:p>
        </w:tc>
      </w:tr>
      <w:tr w:rsidR="00341B01">
        <w:trPr>
          <w:trHeight w:val="410"/>
        </w:trPr>
        <w:tc>
          <w:tcPr>
            <w:tcW w:w="921" w:type="dxa"/>
            <w:vMerge/>
            <w:vAlign w:val="center"/>
          </w:tcPr>
          <w:p w:rsidR="00341B01" w:rsidRDefault="00341B01"/>
        </w:tc>
        <w:tc>
          <w:tcPr>
            <w:tcW w:w="1012" w:type="dxa"/>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b/>
                <w:bCs/>
                <w:color w:val="C00000"/>
                <w:szCs w:val="21"/>
              </w:rPr>
            </w:pPr>
            <w:r>
              <w:rPr>
                <w:rFonts w:ascii="微软雅黑" w:eastAsia="微软雅黑" w:hAnsi="微软雅黑" w:cs="微软雅黑" w:hint="eastAsia"/>
                <w:b/>
                <w:bCs/>
                <w:szCs w:val="21"/>
              </w:rPr>
              <w:t>早餐</w:t>
            </w:r>
          </w:p>
        </w:tc>
        <w:tc>
          <w:tcPr>
            <w:tcW w:w="1900" w:type="dxa"/>
            <w:gridSpan w:val="2"/>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b/>
                <w:bCs/>
                <w:color w:val="C00000"/>
                <w:szCs w:val="21"/>
              </w:rPr>
            </w:pPr>
            <w:r>
              <w:rPr>
                <w:rFonts w:ascii="微软雅黑" w:eastAsia="微软雅黑" w:hAnsi="微软雅黑" w:cs="微软雅黑" w:hint="eastAsia"/>
                <w:b/>
                <w:bCs/>
                <w:szCs w:val="21"/>
              </w:rPr>
              <w:t>酒店自助</w:t>
            </w:r>
          </w:p>
        </w:tc>
        <w:tc>
          <w:tcPr>
            <w:tcW w:w="962" w:type="dxa"/>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b/>
                <w:bCs/>
                <w:color w:val="C00000"/>
                <w:szCs w:val="21"/>
              </w:rPr>
            </w:pPr>
            <w:r>
              <w:rPr>
                <w:rFonts w:ascii="微软雅黑" w:eastAsia="微软雅黑" w:hAnsi="微软雅黑" w:cs="微软雅黑" w:hint="eastAsia"/>
                <w:b/>
                <w:bCs/>
                <w:szCs w:val="21"/>
              </w:rPr>
              <w:t>中餐</w:t>
            </w:r>
          </w:p>
        </w:tc>
        <w:tc>
          <w:tcPr>
            <w:tcW w:w="1775" w:type="dxa"/>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b/>
                <w:bCs/>
                <w:color w:val="C00000"/>
                <w:szCs w:val="21"/>
              </w:rPr>
            </w:pPr>
            <w:r>
              <w:rPr>
                <w:rFonts w:ascii="微软雅黑" w:eastAsia="微软雅黑" w:hAnsi="微软雅黑" w:cs="微软雅黑" w:hint="eastAsia"/>
                <w:b/>
                <w:bCs/>
                <w:color w:val="000000" w:themeColor="text1"/>
                <w:szCs w:val="21"/>
              </w:rPr>
              <w:t>洱海鱼宴</w:t>
            </w:r>
          </w:p>
        </w:tc>
        <w:tc>
          <w:tcPr>
            <w:tcW w:w="925" w:type="dxa"/>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b/>
                <w:bCs/>
                <w:color w:val="C00000"/>
                <w:szCs w:val="21"/>
              </w:rPr>
            </w:pPr>
            <w:r>
              <w:rPr>
                <w:rFonts w:ascii="微软雅黑" w:eastAsia="微软雅黑" w:hAnsi="微软雅黑" w:cs="微软雅黑" w:hint="eastAsia"/>
                <w:b/>
                <w:bCs/>
                <w:szCs w:val="21"/>
              </w:rPr>
              <w:t>晚餐</w:t>
            </w:r>
          </w:p>
        </w:tc>
        <w:tc>
          <w:tcPr>
            <w:tcW w:w="1838" w:type="dxa"/>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b/>
                <w:bCs/>
                <w:color w:val="C00000"/>
                <w:szCs w:val="21"/>
              </w:rPr>
            </w:pPr>
            <w:r>
              <w:rPr>
                <w:rFonts w:ascii="微软雅黑" w:eastAsia="微软雅黑" w:hAnsi="微软雅黑" w:cs="微软雅黑" w:hint="eastAsia"/>
                <w:b/>
                <w:bCs/>
                <w:color w:val="000000" w:themeColor="text1"/>
                <w:szCs w:val="21"/>
              </w:rPr>
              <w:t>白族土八碗</w:t>
            </w:r>
          </w:p>
        </w:tc>
      </w:tr>
      <w:tr w:rsidR="00341B01">
        <w:trPr>
          <w:trHeight w:val="90"/>
        </w:trPr>
        <w:tc>
          <w:tcPr>
            <w:tcW w:w="921" w:type="dxa"/>
            <w:vMerge/>
            <w:vAlign w:val="center"/>
          </w:tcPr>
          <w:p w:rsidR="00341B01" w:rsidRDefault="00341B01"/>
        </w:tc>
        <w:tc>
          <w:tcPr>
            <w:tcW w:w="1012" w:type="dxa"/>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住宿</w:t>
            </w:r>
          </w:p>
        </w:tc>
        <w:tc>
          <w:tcPr>
            <w:tcW w:w="7400" w:type="dxa"/>
            <w:gridSpan w:val="6"/>
            <w:tcBorders>
              <w:bottom w:val="single" w:sz="4" w:space="0" w:color="auto"/>
            </w:tcBorders>
            <w:vAlign w:val="center"/>
          </w:tcPr>
          <w:p w:rsidR="00341B01" w:rsidRDefault="00F764EF">
            <w:pPr>
              <w:snapToGrid w:val="0"/>
              <w:spacing w:line="320" w:lineRule="exact"/>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大理地热国酒店</w:t>
            </w:r>
          </w:p>
        </w:tc>
      </w:tr>
      <w:tr w:rsidR="00341B01">
        <w:trPr>
          <w:trHeight w:val="381"/>
        </w:trPr>
        <w:tc>
          <w:tcPr>
            <w:tcW w:w="921" w:type="dxa"/>
            <w:vMerge w:val="restart"/>
            <w:vAlign w:val="center"/>
          </w:tcPr>
          <w:p w:rsidR="00341B01" w:rsidRDefault="00F764EF">
            <w:pPr>
              <w:spacing w:line="320" w:lineRule="exact"/>
              <w:rPr>
                <w:rFonts w:ascii="微软雅黑" w:eastAsia="微软雅黑" w:hAnsi="微软雅黑" w:cs="微软雅黑"/>
                <w:b/>
                <w:bCs/>
                <w:spacing w:val="45"/>
                <w:kern w:val="0"/>
                <w:szCs w:val="21"/>
              </w:rPr>
            </w:pPr>
            <w:r>
              <w:rPr>
                <w:rFonts w:ascii="微软雅黑" w:eastAsia="微软雅黑" w:hAnsi="微软雅黑" w:cs="微软雅黑" w:hint="eastAsia"/>
                <w:b/>
                <w:bCs/>
                <w:spacing w:val="45"/>
                <w:kern w:val="0"/>
                <w:szCs w:val="21"/>
              </w:rPr>
              <w:t>D4：丽江</w:t>
            </w:r>
          </w:p>
          <w:p w:rsidR="00341B01" w:rsidRDefault="00341B01">
            <w:pPr>
              <w:spacing w:line="320" w:lineRule="exact"/>
              <w:rPr>
                <w:rFonts w:ascii="微软雅黑" w:eastAsia="微软雅黑" w:hAnsi="微软雅黑" w:cs="微软雅黑"/>
                <w:b/>
                <w:bCs/>
                <w:spacing w:val="45"/>
                <w:kern w:val="0"/>
                <w:szCs w:val="21"/>
              </w:rPr>
            </w:pPr>
          </w:p>
        </w:tc>
        <w:tc>
          <w:tcPr>
            <w:tcW w:w="8412" w:type="dxa"/>
            <w:gridSpan w:val="7"/>
            <w:tcBorders>
              <w:bottom w:val="single" w:sz="4" w:space="0" w:color="auto"/>
            </w:tcBorders>
          </w:tcPr>
          <w:p w:rsidR="00341B01" w:rsidRDefault="00F764EF">
            <w:pPr>
              <w:spacing w:line="320" w:lineRule="exact"/>
              <w:rPr>
                <w:rFonts w:ascii="微软雅黑" w:eastAsia="微软雅黑" w:hAnsi="微软雅黑" w:cs="微软雅黑"/>
                <w:b/>
                <w:bCs/>
                <w:spacing w:val="45"/>
                <w:kern w:val="0"/>
                <w:szCs w:val="21"/>
              </w:rPr>
            </w:pPr>
            <w:r>
              <w:rPr>
                <w:rFonts w:ascii="微软雅黑" w:eastAsia="微软雅黑" w:hAnsi="微软雅黑" w:cs="微软雅黑" w:hint="eastAsia"/>
                <w:b/>
                <w:bCs/>
                <w:spacing w:val="45"/>
                <w:kern w:val="0"/>
                <w:szCs w:val="21"/>
              </w:rPr>
              <w:t>云南民族手工艺体验馆—虎跳峡—丽江古城—丽水金沙</w:t>
            </w:r>
          </w:p>
        </w:tc>
      </w:tr>
      <w:tr w:rsidR="00341B01">
        <w:trPr>
          <w:trHeight w:val="4112"/>
        </w:trPr>
        <w:tc>
          <w:tcPr>
            <w:tcW w:w="921" w:type="dxa"/>
            <w:vMerge/>
            <w:vAlign w:val="center"/>
          </w:tcPr>
          <w:p w:rsidR="00341B01" w:rsidRDefault="00341B01">
            <w:pPr>
              <w:jc w:val="center"/>
              <w:rPr>
                <w:rFonts w:ascii="微软雅黑" w:eastAsia="微软雅黑" w:hAnsi="微软雅黑" w:cs="微软雅黑"/>
                <w:b/>
                <w:bCs/>
                <w:szCs w:val="21"/>
              </w:rPr>
            </w:pPr>
          </w:p>
        </w:tc>
        <w:tc>
          <w:tcPr>
            <w:tcW w:w="8412" w:type="dxa"/>
            <w:gridSpan w:val="7"/>
            <w:tcBorders>
              <w:bottom w:val="single" w:sz="4" w:space="0" w:color="auto"/>
            </w:tcBorders>
          </w:tcPr>
          <w:p w:rsidR="00341B01" w:rsidRDefault="00F764EF">
            <w:pPr>
              <w:spacing w:line="320" w:lineRule="exact"/>
              <w:ind w:firstLineChars="100" w:firstLine="180"/>
              <w:rPr>
                <w:rFonts w:ascii="微软雅黑" w:eastAsia="微软雅黑" w:hAnsi="微软雅黑" w:cs="微软雅黑"/>
                <w:sz w:val="18"/>
                <w:szCs w:val="18"/>
              </w:rPr>
            </w:pPr>
            <w:r>
              <w:rPr>
                <w:rFonts w:ascii="微软雅黑" w:eastAsia="微软雅黑" w:hAnsi="微软雅黑" w:cs="微软雅黑" w:hint="eastAsia"/>
                <w:sz w:val="18"/>
                <w:szCs w:val="18"/>
              </w:rPr>
              <w:t>今日第一站，参观【云南民族手工艺体验馆】</w:t>
            </w:r>
            <w:r>
              <w:rPr>
                <w:rFonts w:ascii="微软雅黑" w:eastAsia="微软雅黑" w:hAnsi="微软雅黑" w:cs="微软雅黑" w:hint="eastAsia"/>
                <w:color w:val="FF0000"/>
                <w:sz w:val="18"/>
                <w:szCs w:val="18"/>
              </w:rPr>
              <w:t>（游览及活动时间150分钟）</w:t>
            </w:r>
            <w:r>
              <w:rPr>
                <w:rFonts w:ascii="微软雅黑" w:eastAsia="微软雅黑" w:hAnsi="微软雅黑" w:cs="微软雅黑" w:hint="eastAsia"/>
                <w:sz w:val="18"/>
                <w:szCs w:val="18"/>
              </w:rPr>
              <w:t>。</w:t>
            </w:r>
          </w:p>
          <w:p w:rsidR="00341B01" w:rsidRDefault="00F764EF">
            <w:pPr>
              <w:spacing w:line="320" w:lineRule="exact"/>
              <w:ind w:firstLineChars="100" w:firstLine="180"/>
              <w:rPr>
                <w:rFonts w:ascii="微软雅黑" w:eastAsia="微软雅黑" w:hAnsi="微软雅黑" w:cs="微软雅黑"/>
                <w:b/>
                <w:bCs/>
                <w:color w:val="FF0000"/>
                <w:szCs w:val="21"/>
              </w:rPr>
            </w:pPr>
            <w:r>
              <w:rPr>
                <w:rFonts w:ascii="微软雅黑" w:eastAsia="微软雅黑" w:hAnsi="微软雅黑" w:cs="微软雅黑" w:hint="eastAsia"/>
                <w:sz w:val="18"/>
                <w:szCs w:val="18"/>
              </w:rPr>
              <w:t>午餐后驱车直入</w:t>
            </w:r>
            <w:r>
              <w:rPr>
                <w:rFonts w:ascii="微软雅黑" w:eastAsia="微软雅黑" w:hAnsi="微软雅黑" w:cs="微软雅黑" w:hint="eastAsia"/>
                <w:b/>
                <w:bCs/>
                <w:color w:val="C00000"/>
                <w:sz w:val="18"/>
                <w:szCs w:val="18"/>
              </w:rPr>
              <w:t>“长江第一险”【虎跳峡】</w:t>
            </w:r>
            <w:r>
              <w:rPr>
                <w:rFonts w:ascii="微软雅黑" w:eastAsia="微软雅黑" w:hAnsi="微软雅黑" w:cs="微软雅黑" w:hint="eastAsia"/>
                <w:sz w:val="18"/>
                <w:szCs w:val="18"/>
              </w:rPr>
              <w:t>（游览时间120分钟）面对虎跳峡的时候，每个人，都会为这眼前出现的奇景而对自然生出一种由衷的敬畏。湍急的水流在岩石上激起雪白的浪花，明净的蓝天在两山之间闪着清澈的光。峭壁挺立，岩上绿意丛丛，翻卷、跳跃、呐喊、咆哮，来势汹汹。结束后回到</w:t>
            </w:r>
            <w:r>
              <w:rPr>
                <w:rFonts w:ascii="微软雅黑" w:eastAsia="微软雅黑" w:hAnsi="微软雅黑" w:cs="微软雅黑" w:hint="eastAsia"/>
                <w:b/>
                <w:bCs/>
                <w:color w:val="C00000"/>
                <w:sz w:val="18"/>
                <w:szCs w:val="18"/>
              </w:rPr>
              <w:t>【丽江古城】</w:t>
            </w:r>
            <w:r>
              <w:rPr>
                <w:rFonts w:ascii="微软雅黑" w:eastAsia="微软雅黑" w:hAnsi="微软雅黑" w:cs="微软雅黑" w:hint="eastAsia"/>
                <w:color w:val="FF0000"/>
                <w:sz w:val="18"/>
                <w:szCs w:val="18"/>
              </w:rPr>
              <w:t>（已包含80元古城维护费）</w:t>
            </w:r>
            <w:r>
              <w:rPr>
                <w:rFonts w:ascii="微软雅黑" w:eastAsia="微软雅黑" w:hAnsi="微软雅黑" w:cs="微软雅黑" w:hint="eastAsia"/>
                <w:sz w:val="18"/>
                <w:szCs w:val="18"/>
              </w:rPr>
              <w:t>这座没有城墙的古城处处都透露着岁月的气息，走在石板路上，穿过小巷和老建筑，你能感受它被时光雕刻的痕迹，</w:t>
            </w:r>
            <w:r>
              <w:rPr>
                <w:rFonts w:ascii="微软雅黑" w:eastAsia="微软雅黑" w:hAnsi="微软雅黑" w:cs="微软雅黑" w:hint="eastAsia"/>
                <w:b/>
                <w:bCs/>
                <w:color w:val="C00000"/>
                <w:sz w:val="18"/>
                <w:szCs w:val="18"/>
              </w:rPr>
              <w:t>四方街</w:t>
            </w:r>
            <w:r>
              <w:rPr>
                <w:rFonts w:ascii="微软雅黑" w:eastAsia="微软雅黑" w:hAnsi="微软雅黑" w:cs="微软雅黑" w:hint="eastAsia"/>
                <w:sz w:val="18"/>
                <w:szCs w:val="18"/>
              </w:rPr>
              <w:t>上无论少壮还是中老年，皆同品鉴一份闲情的“浪慢生活”，再美的风景，有心情，有闲情才可感觉安逸。古城里的每一种音乐，是我向你发出的问候还有很多的小秘密，如果想知道我的历史，不妨前往观看我们独家赠送的：</w:t>
            </w:r>
            <w:r>
              <w:rPr>
                <w:rFonts w:ascii="微软雅黑" w:eastAsia="微软雅黑" w:hAnsi="微软雅黑" w:cs="微软雅黑" w:hint="eastAsia"/>
                <w:b/>
                <w:bCs/>
                <w:color w:val="C00000"/>
                <w:sz w:val="18"/>
                <w:szCs w:val="18"/>
              </w:rPr>
              <w:t>《丽水金沙》</w:t>
            </w:r>
            <w:r>
              <w:rPr>
                <w:rFonts w:ascii="微软雅黑" w:eastAsia="微软雅黑" w:hAnsi="微软雅黑" w:cs="微软雅黑" w:hint="eastAsia"/>
                <w:sz w:val="18"/>
                <w:szCs w:val="18"/>
              </w:rPr>
              <w:t>。</w:t>
            </w:r>
          </w:p>
          <w:p w:rsidR="00341B01" w:rsidRDefault="00341B01">
            <w:pPr>
              <w:spacing w:line="320" w:lineRule="exact"/>
              <w:rPr>
                <w:rFonts w:ascii="微软雅黑" w:eastAsia="微软雅黑" w:hAnsi="微软雅黑" w:cs="微软雅黑"/>
                <w:color w:val="EC6200"/>
                <w:sz w:val="18"/>
                <w:szCs w:val="18"/>
              </w:rPr>
            </w:pPr>
          </w:p>
          <w:p w:rsidR="00341B01" w:rsidRDefault="00341B01">
            <w:pPr>
              <w:spacing w:line="320" w:lineRule="exact"/>
              <w:rPr>
                <w:rFonts w:ascii="微软雅黑" w:eastAsia="微软雅黑" w:hAnsi="微软雅黑" w:cs="微软雅黑"/>
                <w:sz w:val="18"/>
                <w:szCs w:val="18"/>
              </w:rPr>
            </w:pPr>
          </w:p>
          <w:p w:rsidR="00341B01" w:rsidRDefault="00F764EF">
            <w:pPr>
              <w:spacing w:line="320" w:lineRule="exact"/>
              <w:rPr>
                <w:rFonts w:ascii="微软雅黑" w:eastAsia="微软雅黑" w:hAnsi="微软雅黑" w:cs="微软雅黑"/>
                <w:b/>
                <w:bCs/>
                <w:color w:val="C00000"/>
                <w:szCs w:val="21"/>
              </w:rPr>
            </w:pPr>
            <w:r>
              <w:rPr>
                <w:rFonts w:ascii="微软雅黑" w:eastAsia="微软雅黑" w:hAnsi="微软雅黑" w:cs="微软雅黑" w:hint="eastAsia"/>
                <w:b/>
                <w:bCs/>
                <w:color w:val="C00000"/>
                <w:szCs w:val="21"/>
              </w:rPr>
              <w:t>温馨提示：</w:t>
            </w:r>
          </w:p>
          <w:p w:rsidR="00341B01" w:rsidRDefault="00F764EF">
            <w:pPr>
              <w:spacing w:line="320" w:lineRule="exact"/>
              <w:rPr>
                <w:rFonts w:ascii="微软雅黑" w:eastAsia="微软雅黑" w:hAnsi="微软雅黑" w:cs="微软雅黑"/>
                <w:sz w:val="18"/>
                <w:szCs w:val="18"/>
              </w:rPr>
            </w:pPr>
            <w:r>
              <w:rPr>
                <w:rFonts w:ascii="微软雅黑" w:eastAsia="微软雅黑" w:hAnsi="微软雅黑" w:cs="微软雅黑" w:hint="eastAsia"/>
                <w:sz w:val="18"/>
                <w:szCs w:val="18"/>
              </w:rPr>
              <w:t>虎跳峡游览请注意安全，游览时不要嬉戏打闹！</w:t>
            </w:r>
          </w:p>
          <w:p w:rsidR="00341B01" w:rsidRDefault="00341B01">
            <w:pPr>
              <w:spacing w:line="320" w:lineRule="exact"/>
              <w:rPr>
                <w:rFonts w:ascii="微软雅黑" w:eastAsia="微软雅黑" w:hAnsi="微软雅黑" w:cs="微软雅黑"/>
                <w:sz w:val="18"/>
                <w:szCs w:val="18"/>
              </w:rPr>
            </w:pPr>
          </w:p>
        </w:tc>
      </w:tr>
      <w:tr w:rsidR="00341B01">
        <w:trPr>
          <w:trHeight w:val="392"/>
        </w:trPr>
        <w:tc>
          <w:tcPr>
            <w:tcW w:w="921" w:type="dxa"/>
            <w:vMerge/>
            <w:vAlign w:val="center"/>
          </w:tcPr>
          <w:p w:rsidR="00341B01" w:rsidRDefault="00341B01"/>
        </w:tc>
        <w:tc>
          <w:tcPr>
            <w:tcW w:w="1012" w:type="dxa"/>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早餐</w:t>
            </w:r>
          </w:p>
        </w:tc>
        <w:tc>
          <w:tcPr>
            <w:tcW w:w="1900" w:type="dxa"/>
            <w:gridSpan w:val="2"/>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酒店自助</w:t>
            </w:r>
          </w:p>
        </w:tc>
        <w:tc>
          <w:tcPr>
            <w:tcW w:w="962" w:type="dxa"/>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中餐</w:t>
            </w:r>
          </w:p>
        </w:tc>
        <w:tc>
          <w:tcPr>
            <w:tcW w:w="1775" w:type="dxa"/>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白族风味餐</w:t>
            </w:r>
          </w:p>
        </w:tc>
        <w:tc>
          <w:tcPr>
            <w:tcW w:w="925" w:type="dxa"/>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晚餐</w:t>
            </w:r>
          </w:p>
        </w:tc>
        <w:tc>
          <w:tcPr>
            <w:tcW w:w="1838" w:type="dxa"/>
            <w:tcBorders>
              <w:bottom w:val="single" w:sz="4" w:space="0" w:color="auto"/>
            </w:tcBorders>
            <w:vAlign w:val="center"/>
          </w:tcPr>
          <w:p w:rsidR="00341B01" w:rsidRDefault="00F764EF">
            <w:pPr>
              <w:snapToGrid w:val="0"/>
              <w:spacing w:line="320" w:lineRule="exact"/>
              <w:ind w:firstLineChars="200" w:firstLine="420"/>
              <w:jc w:val="center"/>
              <w:rPr>
                <w:rFonts w:ascii="微软雅黑" w:eastAsia="微软雅黑" w:hAnsi="微软雅黑" w:cs="微软雅黑"/>
                <w:sz w:val="18"/>
                <w:szCs w:val="18"/>
              </w:rPr>
            </w:pPr>
            <w:r>
              <w:rPr>
                <w:rFonts w:ascii="微软雅黑" w:eastAsia="微软雅黑" w:hAnsi="微软雅黑" w:cs="微软雅黑" w:hint="eastAsia"/>
                <w:bCs/>
                <w:szCs w:val="21"/>
              </w:rPr>
              <w:t>X</w:t>
            </w:r>
          </w:p>
        </w:tc>
      </w:tr>
      <w:tr w:rsidR="00341B01">
        <w:trPr>
          <w:trHeight w:val="392"/>
        </w:trPr>
        <w:tc>
          <w:tcPr>
            <w:tcW w:w="921" w:type="dxa"/>
            <w:vMerge/>
            <w:vAlign w:val="center"/>
          </w:tcPr>
          <w:p w:rsidR="00341B01" w:rsidRDefault="00341B01"/>
        </w:tc>
        <w:tc>
          <w:tcPr>
            <w:tcW w:w="1012" w:type="dxa"/>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住宿</w:t>
            </w:r>
          </w:p>
        </w:tc>
        <w:tc>
          <w:tcPr>
            <w:tcW w:w="7400" w:type="dxa"/>
            <w:gridSpan w:val="6"/>
            <w:tcBorders>
              <w:bottom w:val="single" w:sz="4" w:space="0" w:color="auto"/>
            </w:tcBorders>
            <w:vAlign w:val="center"/>
          </w:tcPr>
          <w:p w:rsidR="00341B01" w:rsidRDefault="00F764EF">
            <w:pPr>
              <w:tabs>
                <w:tab w:val="left" w:pos="617"/>
              </w:tabs>
              <w:snapToGrid w:val="0"/>
              <w:spacing w:line="320" w:lineRule="exact"/>
              <w:jc w:val="left"/>
              <w:rPr>
                <w:rFonts w:ascii="微软雅黑" w:eastAsia="微软雅黑" w:hAnsi="微软雅黑" w:cs="微软雅黑"/>
                <w:bCs/>
                <w:szCs w:val="21"/>
              </w:rPr>
            </w:pPr>
            <w:r>
              <w:rPr>
                <w:rFonts w:ascii="微软雅黑" w:eastAsia="微软雅黑" w:hAnsi="微软雅黑" w:cs="微软雅黑" w:hint="eastAsia"/>
                <w:b/>
                <w:bCs/>
                <w:szCs w:val="21"/>
              </w:rPr>
              <w:t>丽江国际大酒店</w:t>
            </w:r>
          </w:p>
        </w:tc>
      </w:tr>
      <w:tr w:rsidR="00341B01">
        <w:trPr>
          <w:trHeight w:val="388"/>
        </w:trPr>
        <w:tc>
          <w:tcPr>
            <w:tcW w:w="921" w:type="dxa"/>
            <w:vMerge w:val="restart"/>
            <w:vAlign w:val="center"/>
          </w:tcPr>
          <w:p w:rsidR="00341B01" w:rsidRDefault="00F764EF">
            <w:pPr>
              <w:jc w:val="center"/>
              <w:rPr>
                <w:rFonts w:ascii="微软雅黑" w:eastAsia="微软雅黑" w:hAnsi="微软雅黑" w:cs="微软雅黑"/>
                <w:b/>
                <w:bCs/>
                <w:szCs w:val="21"/>
              </w:rPr>
            </w:pPr>
            <w:r>
              <w:rPr>
                <w:rFonts w:ascii="微软雅黑" w:eastAsia="微软雅黑" w:hAnsi="微软雅黑" w:cs="微软雅黑" w:hint="eastAsia"/>
                <w:b/>
                <w:bCs/>
                <w:szCs w:val="21"/>
              </w:rPr>
              <w:t xml:space="preserve"> D5：</w:t>
            </w:r>
          </w:p>
          <w:p w:rsidR="00341B01" w:rsidRDefault="00F764EF">
            <w:pPr>
              <w:jc w:val="center"/>
              <w:rPr>
                <w:rFonts w:ascii="微软雅黑" w:eastAsia="微软雅黑" w:hAnsi="微软雅黑" w:cs="微软雅黑"/>
                <w:b/>
                <w:bCs/>
                <w:sz w:val="18"/>
                <w:szCs w:val="18"/>
              </w:rPr>
            </w:pPr>
            <w:r>
              <w:rPr>
                <w:rFonts w:ascii="微软雅黑" w:eastAsia="微软雅黑" w:hAnsi="微软雅黑" w:cs="微软雅黑" w:hint="eastAsia"/>
                <w:b/>
                <w:bCs/>
                <w:szCs w:val="21"/>
              </w:rPr>
              <w:lastRenderedPageBreak/>
              <w:t>丽江  昆明</w:t>
            </w:r>
          </w:p>
        </w:tc>
        <w:tc>
          <w:tcPr>
            <w:tcW w:w="8412" w:type="dxa"/>
            <w:gridSpan w:val="7"/>
            <w:tcBorders>
              <w:bottom w:val="single" w:sz="4" w:space="0" w:color="auto"/>
            </w:tcBorders>
          </w:tcPr>
          <w:p w:rsidR="00341B01" w:rsidRDefault="00F764EF">
            <w:pPr>
              <w:spacing w:line="320" w:lineRule="exact"/>
              <w:rPr>
                <w:rFonts w:ascii="微软雅黑" w:eastAsia="微软雅黑" w:hAnsi="微软雅黑" w:cs="微软雅黑"/>
                <w:sz w:val="18"/>
                <w:szCs w:val="18"/>
              </w:rPr>
            </w:pPr>
            <w:r>
              <w:rPr>
                <w:rFonts w:ascii="微软雅黑" w:eastAsia="微软雅黑" w:hAnsi="微软雅黑" w:cs="微软雅黑" w:hint="eastAsia"/>
                <w:b/>
                <w:bCs/>
                <w:spacing w:val="45"/>
                <w:kern w:val="0"/>
                <w:szCs w:val="21"/>
              </w:rPr>
              <w:lastRenderedPageBreak/>
              <w:t>国家宝藏馆—冰川公园大索道—印象丽江—玉龙雪山—蓝月谷</w:t>
            </w:r>
          </w:p>
        </w:tc>
      </w:tr>
      <w:tr w:rsidR="00341B01">
        <w:trPr>
          <w:trHeight w:val="573"/>
        </w:trPr>
        <w:tc>
          <w:tcPr>
            <w:tcW w:w="921" w:type="dxa"/>
            <w:vMerge/>
            <w:vAlign w:val="center"/>
          </w:tcPr>
          <w:p w:rsidR="00341B01" w:rsidRDefault="00341B01">
            <w:pPr>
              <w:jc w:val="center"/>
              <w:rPr>
                <w:rFonts w:ascii="微软雅黑" w:eastAsia="微软雅黑" w:hAnsi="微软雅黑" w:cs="微软雅黑"/>
                <w:b/>
                <w:bCs/>
                <w:sz w:val="18"/>
                <w:szCs w:val="18"/>
              </w:rPr>
            </w:pPr>
          </w:p>
        </w:tc>
        <w:tc>
          <w:tcPr>
            <w:tcW w:w="8412" w:type="dxa"/>
            <w:gridSpan w:val="7"/>
            <w:tcBorders>
              <w:bottom w:val="single" w:sz="4" w:space="0" w:color="auto"/>
            </w:tcBorders>
          </w:tcPr>
          <w:p w:rsidR="00341B01" w:rsidRDefault="00F764EF">
            <w:pPr>
              <w:spacing w:line="320" w:lineRule="exact"/>
              <w:ind w:firstLineChars="200" w:firstLine="360"/>
              <w:rPr>
                <w:rFonts w:ascii="微软雅黑" w:eastAsia="微软雅黑" w:hAnsi="微软雅黑" w:cs="微软雅黑"/>
                <w:szCs w:val="21"/>
              </w:rPr>
            </w:pPr>
            <w:r>
              <w:rPr>
                <w:rFonts w:ascii="微软雅黑" w:eastAsia="微软雅黑" w:hAnsi="微软雅黑" w:cs="微软雅黑" w:hint="eastAsia"/>
                <w:sz w:val="18"/>
                <w:szCs w:val="18"/>
              </w:rPr>
              <w:t>今日我们先参观【国家宝藏馆】</w:t>
            </w:r>
            <w:r>
              <w:rPr>
                <w:rFonts w:ascii="微软雅黑" w:eastAsia="微软雅黑" w:hAnsi="微软雅黑" w:cs="微软雅黑" w:hint="eastAsia"/>
                <w:color w:val="FF0000"/>
                <w:sz w:val="18"/>
                <w:szCs w:val="18"/>
              </w:rPr>
              <w:t>（游览及活动时间120分钟）</w:t>
            </w:r>
            <w:r>
              <w:rPr>
                <w:rFonts w:ascii="微软雅黑" w:eastAsia="微软雅黑" w:hAnsi="微软雅黑" w:cs="微软雅黑" w:hint="eastAsia"/>
                <w:sz w:val="18"/>
                <w:szCs w:val="18"/>
              </w:rPr>
              <w:t>。</w:t>
            </w:r>
          </w:p>
          <w:p w:rsidR="00341B01" w:rsidRDefault="00F764EF">
            <w:pPr>
              <w:spacing w:line="320" w:lineRule="exact"/>
              <w:ind w:firstLineChars="200" w:firstLine="360"/>
              <w:rPr>
                <w:rFonts w:ascii="微软雅黑" w:eastAsia="微软雅黑" w:hAnsi="微软雅黑" w:cs="微软雅黑"/>
                <w:sz w:val="18"/>
                <w:szCs w:val="18"/>
              </w:rPr>
            </w:pPr>
            <w:r>
              <w:rPr>
                <w:rFonts w:ascii="微软雅黑" w:eastAsia="微软雅黑" w:hAnsi="微软雅黑" w:cs="微软雅黑" w:hint="eastAsia"/>
                <w:sz w:val="18"/>
                <w:szCs w:val="18"/>
              </w:rPr>
              <w:t>下午将入座</w:t>
            </w:r>
            <w:r>
              <w:rPr>
                <w:rFonts w:ascii="微软雅黑" w:eastAsia="微软雅黑" w:hAnsi="微软雅黑" w:cs="微软雅黑" w:hint="eastAsia"/>
                <w:b/>
                <w:bCs/>
                <w:color w:val="C00000"/>
                <w:sz w:val="18"/>
                <w:szCs w:val="18"/>
              </w:rPr>
              <w:t>VIP坐席</w:t>
            </w:r>
            <w:r>
              <w:rPr>
                <w:rFonts w:ascii="微软雅黑" w:eastAsia="微软雅黑" w:hAnsi="微软雅黑" w:cs="微软雅黑" w:hint="eastAsia"/>
                <w:sz w:val="18"/>
                <w:szCs w:val="18"/>
              </w:rPr>
              <w:t>，观赏由张艺谋导演倾情打造的世界上海拔最高的大型实景演出</w:t>
            </w:r>
            <w:r>
              <w:rPr>
                <w:rFonts w:ascii="微软雅黑" w:eastAsia="微软雅黑" w:hAnsi="微软雅黑" w:cs="微软雅黑" w:hint="eastAsia"/>
                <w:b/>
                <w:bCs/>
                <w:color w:val="C00000"/>
                <w:sz w:val="18"/>
                <w:szCs w:val="18"/>
              </w:rPr>
              <w:t>【印象丽江】</w:t>
            </w:r>
            <w:r>
              <w:rPr>
                <w:rFonts w:ascii="微软雅黑" w:eastAsia="微软雅黑" w:hAnsi="微软雅黑" w:cs="微软雅黑" w:hint="eastAsia"/>
                <w:sz w:val="18"/>
                <w:szCs w:val="18"/>
              </w:rPr>
              <w:t>。</w:t>
            </w:r>
          </w:p>
          <w:p w:rsidR="00341B01" w:rsidRDefault="00F764EF">
            <w:pPr>
              <w:spacing w:line="320" w:lineRule="exact"/>
              <w:ind w:firstLineChars="100" w:firstLine="180"/>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乘着</w:t>
            </w:r>
            <w:r>
              <w:rPr>
                <w:rFonts w:ascii="微软雅黑" w:eastAsia="微软雅黑" w:hAnsi="微软雅黑" w:cs="微软雅黑" w:hint="eastAsia"/>
                <w:b/>
                <w:bCs/>
                <w:color w:val="C00000"/>
                <w:sz w:val="18"/>
                <w:szCs w:val="18"/>
              </w:rPr>
              <w:t>【冰川大索道】</w:t>
            </w:r>
            <w:r>
              <w:rPr>
                <w:rFonts w:ascii="微软雅黑" w:eastAsia="微软雅黑" w:hAnsi="微软雅黑" w:cs="微软雅黑" w:hint="eastAsia"/>
                <w:sz w:val="18"/>
                <w:szCs w:val="18"/>
              </w:rPr>
              <w:t>直达4506米的海拔高度的</w:t>
            </w:r>
            <w:r>
              <w:rPr>
                <w:rFonts w:ascii="微软雅黑" w:eastAsia="微软雅黑" w:hAnsi="微软雅黑" w:cs="微软雅黑" w:hint="eastAsia"/>
                <w:b/>
                <w:bCs/>
                <w:color w:val="C00000"/>
                <w:sz w:val="18"/>
                <w:szCs w:val="18"/>
              </w:rPr>
              <w:t>【玉龙雪山】</w:t>
            </w:r>
            <w:r>
              <w:rPr>
                <w:rFonts w:ascii="微软雅黑" w:eastAsia="微软雅黑" w:hAnsi="微软雅黑" w:cs="微软雅黑" w:hint="eastAsia"/>
                <w:sz w:val="18"/>
                <w:szCs w:val="18"/>
              </w:rPr>
              <w:t>，一路上你会看到高山草甸、零星野花、茂密森林为雪山的雪白肌肤披上了颜色鲜艳的外套。很多人看到雪山那雪白无暇的肌肤，都想来点亲密接触，你可以在其间嬉闹、上下翻滚，如果足够浪漫，你们还能自创很多不同的新鲜玩法！之后移步</w:t>
            </w:r>
            <w:r>
              <w:rPr>
                <w:rFonts w:ascii="微软雅黑" w:eastAsia="微软雅黑" w:hAnsi="微软雅黑" w:cs="微软雅黑" w:hint="eastAsia"/>
                <w:b/>
                <w:bCs/>
                <w:color w:val="C00000"/>
                <w:sz w:val="18"/>
                <w:szCs w:val="18"/>
              </w:rPr>
              <w:t>【蓝月谷】它</w:t>
            </w:r>
            <w:r>
              <w:rPr>
                <w:rFonts w:ascii="微软雅黑" w:eastAsia="微软雅黑" w:hAnsi="微软雅黑" w:cs="微软雅黑" w:hint="eastAsia"/>
                <w:sz w:val="18"/>
                <w:szCs w:val="18"/>
              </w:rPr>
              <w:t>是点缀在我玉龙雪山冰肌玉骨之上的璀璨项链，它的颜色正是你最爱的Tiffany蓝。据说，看到的人都会收到幸福的回应。</w:t>
            </w:r>
          </w:p>
          <w:p w:rsidR="00341B01" w:rsidRDefault="00F764EF">
            <w:pPr>
              <w:spacing w:line="320" w:lineRule="exact"/>
              <w:ind w:firstLineChars="100" w:firstLine="180"/>
              <w:rPr>
                <w:rFonts w:ascii="微软雅黑" w:eastAsia="微软雅黑" w:hAnsi="微软雅黑" w:cs="微软雅黑"/>
                <w:sz w:val="18"/>
                <w:szCs w:val="18"/>
              </w:rPr>
            </w:pPr>
            <w:r>
              <w:rPr>
                <w:rFonts w:ascii="微软雅黑" w:eastAsia="微软雅黑" w:hAnsi="微软雅黑" w:cs="微软雅黑" w:hint="eastAsia"/>
                <w:sz w:val="18"/>
                <w:szCs w:val="18"/>
              </w:rPr>
              <w:t>而后而后乘动车去往昆明。</w:t>
            </w:r>
          </w:p>
          <w:p w:rsidR="00341B01" w:rsidRDefault="00341B01">
            <w:pPr>
              <w:spacing w:line="320" w:lineRule="exact"/>
              <w:ind w:firstLineChars="100" w:firstLine="180"/>
              <w:rPr>
                <w:rFonts w:ascii="微软雅黑" w:eastAsia="微软雅黑" w:hAnsi="微软雅黑" w:cs="微软雅黑"/>
                <w:sz w:val="18"/>
                <w:szCs w:val="18"/>
              </w:rPr>
            </w:pPr>
          </w:p>
          <w:p w:rsidR="00341B01" w:rsidRDefault="00F764EF">
            <w:pPr>
              <w:spacing w:line="320" w:lineRule="exact"/>
              <w:rPr>
                <w:rFonts w:ascii="微软雅黑" w:eastAsia="微软雅黑" w:hAnsi="微软雅黑" w:cs="微软雅黑"/>
                <w:b/>
                <w:bCs/>
                <w:color w:val="C00000"/>
                <w:szCs w:val="21"/>
              </w:rPr>
            </w:pPr>
            <w:r>
              <w:rPr>
                <w:rFonts w:ascii="微软雅黑" w:eastAsia="微软雅黑" w:hAnsi="微软雅黑" w:cs="微软雅黑" w:hint="eastAsia"/>
                <w:b/>
                <w:bCs/>
                <w:color w:val="C00000"/>
                <w:szCs w:val="21"/>
              </w:rPr>
              <w:t>温馨提示：</w:t>
            </w:r>
          </w:p>
          <w:p w:rsidR="00341B01" w:rsidRDefault="00F764EF">
            <w:pPr>
              <w:spacing w:line="320" w:lineRule="exact"/>
              <w:rPr>
                <w:rFonts w:ascii="微软雅黑" w:eastAsia="微软雅黑" w:hAnsi="微软雅黑" w:cs="微软雅黑"/>
                <w:sz w:val="18"/>
                <w:szCs w:val="18"/>
              </w:rPr>
            </w:pPr>
            <w:r>
              <w:rPr>
                <w:rFonts w:ascii="微软雅黑" w:eastAsia="微软雅黑" w:hAnsi="微软雅黑" w:cs="微软雅黑" w:hint="eastAsia"/>
                <w:sz w:val="18"/>
                <w:szCs w:val="18"/>
              </w:rPr>
              <w:t>1、玉龙雪山海拔较高，气温变化较大，请提前做好保暖工作，以免感冒；</w:t>
            </w:r>
          </w:p>
          <w:p w:rsidR="00341B01" w:rsidRDefault="00F764EF">
            <w:pPr>
              <w:spacing w:line="320" w:lineRule="exact"/>
              <w:rPr>
                <w:rFonts w:ascii="微软雅黑" w:eastAsia="微软雅黑" w:hAnsi="微软雅黑" w:cs="微软雅黑"/>
                <w:sz w:val="18"/>
                <w:szCs w:val="18"/>
              </w:rPr>
            </w:pPr>
            <w:r>
              <w:rPr>
                <w:rFonts w:ascii="微软雅黑" w:eastAsia="微软雅黑" w:hAnsi="微软雅黑" w:cs="微软雅黑" w:hint="eastAsia"/>
                <w:sz w:val="18"/>
                <w:szCs w:val="18"/>
              </w:rPr>
              <w:t>2、乘坐索道时请注意安全，不要乱动，保管好随便物品；</w:t>
            </w:r>
          </w:p>
          <w:p w:rsidR="00341B01" w:rsidRDefault="00341B01">
            <w:pPr>
              <w:spacing w:line="320" w:lineRule="exact"/>
              <w:rPr>
                <w:rFonts w:ascii="微软雅黑" w:eastAsia="微软雅黑" w:hAnsi="微软雅黑" w:cs="微软雅黑"/>
                <w:sz w:val="18"/>
                <w:szCs w:val="18"/>
              </w:rPr>
            </w:pPr>
          </w:p>
        </w:tc>
      </w:tr>
      <w:tr w:rsidR="00341B01">
        <w:trPr>
          <w:trHeight w:val="381"/>
        </w:trPr>
        <w:tc>
          <w:tcPr>
            <w:tcW w:w="921" w:type="dxa"/>
            <w:vMerge/>
            <w:vAlign w:val="center"/>
          </w:tcPr>
          <w:p w:rsidR="00341B01" w:rsidRDefault="00341B01"/>
        </w:tc>
        <w:tc>
          <w:tcPr>
            <w:tcW w:w="1012" w:type="dxa"/>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早餐</w:t>
            </w:r>
          </w:p>
        </w:tc>
        <w:tc>
          <w:tcPr>
            <w:tcW w:w="1900" w:type="dxa"/>
            <w:gridSpan w:val="2"/>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酒店自助</w:t>
            </w:r>
          </w:p>
        </w:tc>
        <w:tc>
          <w:tcPr>
            <w:tcW w:w="962" w:type="dxa"/>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中餐</w:t>
            </w:r>
          </w:p>
        </w:tc>
        <w:tc>
          <w:tcPr>
            <w:tcW w:w="1775" w:type="dxa"/>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纳西风味餐</w:t>
            </w:r>
          </w:p>
        </w:tc>
        <w:tc>
          <w:tcPr>
            <w:tcW w:w="925" w:type="dxa"/>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晚餐</w:t>
            </w:r>
          </w:p>
        </w:tc>
        <w:tc>
          <w:tcPr>
            <w:tcW w:w="1838" w:type="dxa"/>
            <w:tcBorders>
              <w:bottom w:val="single" w:sz="4" w:space="0" w:color="auto"/>
            </w:tcBorders>
            <w:vAlign w:val="center"/>
          </w:tcPr>
          <w:p w:rsidR="00341B01" w:rsidRDefault="00F764EF">
            <w:pPr>
              <w:snapToGrid w:val="0"/>
              <w:spacing w:line="320" w:lineRule="exact"/>
              <w:ind w:firstLineChars="200" w:firstLine="420"/>
              <w:jc w:val="center"/>
              <w:rPr>
                <w:rFonts w:ascii="微软雅黑" w:eastAsia="微软雅黑" w:hAnsi="微软雅黑" w:cs="微软雅黑"/>
                <w:sz w:val="18"/>
                <w:szCs w:val="18"/>
              </w:rPr>
            </w:pPr>
            <w:r>
              <w:rPr>
                <w:rFonts w:ascii="微软雅黑" w:eastAsia="微软雅黑" w:hAnsi="微软雅黑" w:cs="微软雅黑" w:hint="eastAsia"/>
                <w:bCs/>
                <w:szCs w:val="21"/>
              </w:rPr>
              <w:t>X</w:t>
            </w:r>
          </w:p>
        </w:tc>
      </w:tr>
      <w:tr w:rsidR="00341B01">
        <w:trPr>
          <w:trHeight w:val="381"/>
        </w:trPr>
        <w:tc>
          <w:tcPr>
            <w:tcW w:w="921" w:type="dxa"/>
            <w:vMerge/>
            <w:vAlign w:val="center"/>
          </w:tcPr>
          <w:p w:rsidR="00341B01" w:rsidRDefault="00341B01"/>
        </w:tc>
        <w:tc>
          <w:tcPr>
            <w:tcW w:w="1012" w:type="dxa"/>
            <w:tcBorders>
              <w:bottom w:val="single" w:sz="4" w:space="0" w:color="auto"/>
            </w:tcBorders>
            <w:vAlign w:val="center"/>
          </w:tcPr>
          <w:p w:rsidR="00341B01" w:rsidRDefault="00F764EF">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住宿</w:t>
            </w:r>
          </w:p>
        </w:tc>
        <w:tc>
          <w:tcPr>
            <w:tcW w:w="7400" w:type="dxa"/>
            <w:gridSpan w:val="6"/>
            <w:tcBorders>
              <w:bottom w:val="single" w:sz="4" w:space="0" w:color="auto"/>
            </w:tcBorders>
            <w:vAlign w:val="center"/>
          </w:tcPr>
          <w:p w:rsidR="00341B01" w:rsidRDefault="00F764EF">
            <w:pPr>
              <w:snapToGrid w:val="0"/>
              <w:spacing w:line="320" w:lineRule="exact"/>
              <w:rPr>
                <w:rFonts w:ascii="微软雅黑" w:eastAsia="微软雅黑" w:hAnsi="微软雅黑" w:cs="微软雅黑"/>
                <w:bCs/>
                <w:szCs w:val="21"/>
              </w:rPr>
            </w:pPr>
            <w:r>
              <w:rPr>
                <w:rFonts w:ascii="微软雅黑" w:eastAsia="微软雅黑" w:hAnsi="微软雅黑" w:cs="微软雅黑" w:hint="eastAsia"/>
                <w:b/>
                <w:bCs/>
                <w:szCs w:val="21"/>
              </w:rPr>
              <w:t>昆明爱琴海大酒店</w:t>
            </w:r>
          </w:p>
        </w:tc>
      </w:tr>
      <w:tr w:rsidR="00341B01">
        <w:trPr>
          <w:trHeight w:val="366"/>
        </w:trPr>
        <w:tc>
          <w:tcPr>
            <w:tcW w:w="921" w:type="dxa"/>
            <w:vMerge w:val="restart"/>
            <w:vAlign w:val="center"/>
          </w:tcPr>
          <w:p w:rsidR="00341B01" w:rsidRDefault="00F764EF">
            <w:pPr>
              <w:jc w:val="center"/>
              <w:rPr>
                <w:rFonts w:ascii="微软雅黑" w:eastAsia="微软雅黑" w:hAnsi="微软雅黑" w:cs="微软雅黑"/>
                <w:b/>
                <w:bCs/>
                <w:szCs w:val="21"/>
              </w:rPr>
            </w:pPr>
            <w:r>
              <w:rPr>
                <w:rFonts w:ascii="微软雅黑" w:eastAsia="微软雅黑" w:hAnsi="微软雅黑" w:cs="微软雅黑" w:hint="eastAsia"/>
                <w:b/>
                <w:bCs/>
                <w:szCs w:val="21"/>
              </w:rPr>
              <w:t xml:space="preserve"> D6：</w:t>
            </w:r>
          </w:p>
          <w:p w:rsidR="00341B01" w:rsidRDefault="00F764EF">
            <w:pPr>
              <w:jc w:val="center"/>
              <w:rPr>
                <w:rFonts w:ascii="微软雅黑" w:eastAsia="微软雅黑" w:hAnsi="微软雅黑" w:cs="微软雅黑"/>
                <w:b/>
                <w:bCs/>
                <w:sz w:val="18"/>
                <w:szCs w:val="18"/>
              </w:rPr>
            </w:pPr>
            <w:r>
              <w:rPr>
                <w:rFonts w:ascii="微软雅黑" w:eastAsia="微软雅黑" w:hAnsi="微软雅黑" w:cs="微软雅黑" w:hint="eastAsia"/>
                <w:b/>
                <w:bCs/>
                <w:szCs w:val="21"/>
              </w:rPr>
              <w:t>返程</w:t>
            </w:r>
          </w:p>
        </w:tc>
        <w:tc>
          <w:tcPr>
            <w:tcW w:w="8412" w:type="dxa"/>
            <w:gridSpan w:val="7"/>
          </w:tcPr>
          <w:p w:rsidR="00341B01" w:rsidRDefault="00F764EF" w:rsidP="00A168A9">
            <w:pPr>
              <w:spacing w:line="320" w:lineRule="exact"/>
              <w:jc w:val="left"/>
              <w:rPr>
                <w:rFonts w:ascii="微软雅黑" w:eastAsia="微软雅黑" w:hAnsi="微软雅黑" w:cs="微软雅黑"/>
                <w:sz w:val="18"/>
                <w:szCs w:val="18"/>
              </w:rPr>
            </w:pPr>
            <w:r>
              <w:rPr>
                <w:rFonts w:ascii="微软雅黑" w:eastAsia="微软雅黑" w:hAnsi="微软雅黑" w:cs="微软雅黑" w:hint="eastAsia"/>
                <w:b/>
                <w:bCs/>
                <w:spacing w:val="45"/>
                <w:kern w:val="0"/>
                <w:szCs w:val="21"/>
              </w:rPr>
              <w:t>自由活动→散客集散中心，根据航班时间送机→返回</w:t>
            </w:r>
            <w:r w:rsidR="00A168A9">
              <w:rPr>
                <w:rFonts w:ascii="微软雅黑" w:eastAsia="微软雅黑" w:hAnsi="微软雅黑" w:cs="微软雅黑" w:hint="eastAsia"/>
                <w:b/>
                <w:bCs/>
                <w:spacing w:val="45"/>
                <w:kern w:val="0"/>
                <w:szCs w:val="21"/>
              </w:rPr>
              <w:t>南充</w:t>
            </w:r>
          </w:p>
        </w:tc>
      </w:tr>
      <w:tr w:rsidR="00341B01">
        <w:trPr>
          <w:trHeight w:val="1399"/>
        </w:trPr>
        <w:tc>
          <w:tcPr>
            <w:tcW w:w="921" w:type="dxa"/>
            <w:vMerge/>
            <w:vAlign w:val="center"/>
          </w:tcPr>
          <w:p w:rsidR="00341B01" w:rsidRDefault="00341B01">
            <w:pPr>
              <w:jc w:val="center"/>
              <w:rPr>
                <w:rFonts w:ascii="微软雅黑" w:eastAsia="微软雅黑" w:hAnsi="微软雅黑" w:cs="微软雅黑"/>
                <w:b/>
                <w:bCs/>
                <w:sz w:val="18"/>
                <w:szCs w:val="18"/>
              </w:rPr>
            </w:pPr>
          </w:p>
        </w:tc>
        <w:tc>
          <w:tcPr>
            <w:tcW w:w="8412" w:type="dxa"/>
            <w:gridSpan w:val="7"/>
          </w:tcPr>
          <w:p w:rsidR="00341B01" w:rsidRDefault="00F764EF">
            <w:pPr>
              <w:spacing w:line="320" w:lineRule="exact"/>
              <w:ind w:left="2"/>
              <w:jc w:val="left"/>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早餐后，乘车至</w:t>
            </w:r>
            <w:r>
              <w:rPr>
                <w:rFonts w:ascii="微软雅黑" w:eastAsia="微软雅黑" w:hAnsi="微软雅黑" w:cs="微软雅黑" w:hint="eastAsia"/>
                <w:b/>
                <w:bCs/>
                <w:color w:val="C00000"/>
                <w:kern w:val="0"/>
                <w:sz w:val="18"/>
                <w:szCs w:val="18"/>
              </w:rPr>
              <w:t>【散客集散中心】</w:t>
            </w:r>
            <w:r>
              <w:rPr>
                <w:rFonts w:ascii="微软雅黑" w:eastAsia="微软雅黑" w:hAnsi="微软雅黑" w:cs="微软雅黑" w:hint="eastAsia"/>
                <w:color w:val="FF0000"/>
                <w:kern w:val="0"/>
                <w:sz w:val="18"/>
                <w:szCs w:val="18"/>
              </w:rPr>
              <w:t>（活动时间120分钟、返程航班为11:30之前的航班无法安排集散中心请谅解）</w:t>
            </w:r>
            <w:r>
              <w:rPr>
                <w:rFonts w:ascii="微软雅黑" w:eastAsia="微软雅黑" w:hAnsi="微软雅黑" w:cs="微软雅黑" w:hint="eastAsia"/>
                <w:kern w:val="0"/>
                <w:sz w:val="18"/>
                <w:szCs w:val="18"/>
              </w:rPr>
              <w:t>，根据航班时间送机，结束彩云之南的愉快之旅!</w:t>
            </w:r>
          </w:p>
          <w:p w:rsidR="00341B01" w:rsidRDefault="00341B01">
            <w:pPr>
              <w:spacing w:line="320" w:lineRule="exact"/>
              <w:ind w:left="2"/>
              <w:jc w:val="left"/>
              <w:rPr>
                <w:rFonts w:ascii="微软雅黑" w:eastAsia="微软雅黑" w:hAnsi="微软雅黑" w:cs="微软雅黑"/>
                <w:sz w:val="18"/>
                <w:szCs w:val="18"/>
              </w:rPr>
            </w:pPr>
          </w:p>
          <w:p w:rsidR="00341B01" w:rsidRDefault="00F764EF">
            <w:pPr>
              <w:spacing w:line="320" w:lineRule="exact"/>
              <w:rPr>
                <w:rFonts w:ascii="微软雅黑" w:eastAsia="微软雅黑" w:hAnsi="微软雅黑" w:cs="微软雅黑"/>
                <w:b/>
                <w:bCs/>
                <w:color w:val="C00000"/>
                <w:szCs w:val="21"/>
              </w:rPr>
            </w:pPr>
            <w:r>
              <w:rPr>
                <w:rFonts w:ascii="微软雅黑" w:eastAsia="微软雅黑" w:hAnsi="微软雅黑" w:cs="微软雅黑" w:hint="eastAsia"/>
                <w:b/>
                <w:bCs/>
                <w:color w:val="C00000"/>
                <w:szCs w:val="21"/>
              </w:rPr>
              <w:t>温馨提示：</w:t>
            </w:r>
          </w:p>
          <w:p w:rsidR="00341B01" w:rsidRDefault="00F764EF">
            <w:pPr>
              <w:spacing w:line="320" w:lineRule="exact"/>
              <w:rPr>
                <w:rFonts w:ascii="微软雅黑" w:eastAsia="微软雅黑" w:hAnsi="微软雅黑" w:cs="微软雅黑"/>
                <w:sz w:val="18"/>
                <w:szCs w:val="18"/>
              </w:rPr>
            </w:pPr>
            <w:r>
              <w:rPr>
                <w:rFonts w:ascii="微软雅黑" w:eastAsia="微软雅黑" w:hAnsi="微软雅黑" w:cs="微软雅黑" w:hint="eastAsia"/>
                <w:sz w:val="18"/>
                <w:szCs w:val="18"/>
              </w:rPr>
              <w:t>1、今日为行程结束最后一天，请收拾好行李物品，不要遗落任何物品；</w:t>
            </w:r>
          </w:p>
          <w:p w:rsidR="00341B01" w:rsidRDefault="00F764EF">
            <w:pPr>
              <w:spacing w:line="32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2、请注意返程航班时间，提前到达机场，以免误机造成不必要的损失；</w:t>
            </w:r>
          </w:p>
        </w:tc>
      </w:tr>
      <w:tr w:rsidR="00341B01">
        <w:trPr>
          <w:trHeight w:val="391"/>
        </w:trPr>
        <w:tc>
          <w:tcPr>
            <w:tcW w:w="921" w:type="dxa"/>
            <w:vMerge/>
            <w:vAlign w:val="center"/>
          </w:tcPr>
          <w:p w:rsidR="00341B01" w:rsidRDefault="00341B01">
            <w:pPr>
              <w:ind w:left="2"/>
              <w:jc w:val="left"/>
            </w:pPr>
          </w:p>
        </w:tc>
        <w:tc>
          <w:tcPr>
            <w:tcW w:w="1012" w:type="dxa"/>
            <w:vAlign w:val="center"/>
          </w:tcPr>
          <w:p w:rsidR="00341B01" w:rsidRDefault="00F764EF">
            <w:pPr>
              <w:snapToGrid w:val="0"/>
              <w:spacing w:line="34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早餐</w:t>
            </w:r>
          </w:p>
        </w:tc>
        <w:tc>
          <w:tcPr>
            <w:tcW w:w="1900" w:type="dxa"/>
            <w:gridSpan w:val="2"/>
            <w:vAlign w:val="center"/>
          </w:tcPr>
          <w:p w:rsidR="00341B01" w:rsidRDefault="00F764EF">
            <w:pPr>
              <w:snapToGrid w:val="0"/>
              <w:spacing w:line="340" w:lineRule="exact"/>
              <w:ind w:firstLineChars="200" w:firstLine="420"/>
              <w:jc w:val="center"/>
              <w:rPr>
                <w:rFonts w:ascii="微软雅黑" w:eastAsia="微软雅黑" w:hAnsi="微软雅黑" w:cs="微软雅黑"/>
                <w:sz w:val="18"/>
                <w:szCs w:val="18"/>
              </w:rPr>
            </w:pPr>
            <w:r>
              <w:rPr>
                <w:rFonts w:ascii="微软雅黑" w:eastAsia="微软雅黑" w:hAnsi="微软雅黑" w:cs="微软雅黑" w:hint="eastAsia"/>
                <w:bCs/>
                <w:szCs w:val="21"/>
              </w:rPr>
              <w:t>X</w:t>
            </w:r>
          </w:p>
        </w:tc>
        <w:tc>
          <w:tcPr>
            <w:tcW w:w="962" w:type="dxa"/>
            <w:vAlign w:val="center"/>
          </w:tcPr>
          <w:p w:rsidR="00341B01" w:rsidRDefault="00F764EF">
            <w:pPr>
              <w:snapToGrid w:val="0"/>
              <w:spacing w:line="34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中餐</w:t>
            </w:r>
          </w:p>
        </w:tc>
        <w:tc>
          <w:tcPr>
            <w:tcW w:w="1775" w:type="dxa"/>
            <w:vAlign w:val="center"/>
          </w:tcPr>
          <w:p w:rsidR="00341B01" w:rsidRDefault="00F764EF">
            <w:pPr>
              <w:snapToGrid w:val="0"/>
              <w:spacing w:line="340" w:lineRule="exact"/>
              <w:ind w:firstLineChars="200" w:firstLine="420"/>
              <w:jc w:val="center"/>
              <w:rPr>
                <w:rFonts w:ascii="微软雅黑" w:eastAsia="微软雅黑" w:hAnsi="微软雅黑" w:cs="微软雅黑"/>
                <w:sz w:val="18"/>
                <w:szCs w:val="18"/>
              </w:rPr>
            </w:pPr>
            <w:r>
              <w:rPr>
                <w:rFonts w:ascii="微软雅黑" w:eastAsia="微软雅黑" w:hAnsi="微软雅黑" w:cs="微软雅黑" w:hint="eastAsia"/>
                <w:bCs/>
                <w:szCs w:val="21"/>
              </w:rPr>
              <w:t>X</w:t>
            </w:r>
          </w:p>
        </w:tc>
        <w:tc>
          <w:tcPr>
            <w:tcW w:w="925" w:type="dxa"/>
            <w:vAlign w:val="center"/>
          </w:tcPr>
          <w:p w:rsidR="00341B01" w:rsidRDefault="00F764EF">
            <w:pPr>
              <w:snapToGrid w:val="0"/>
              <w:spacing w:line="34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晚餐</w:t>
            </w:r>
          </w:p>
        </w:tc>
        <w:tc>
          <w:tcPr>
            <w:tcW w:w="1838" w:type="dxa"/>
            <w:vAlign w:val="center"/>
          </w:tcPr>
          <w:p w:rsidR="00341B01" w:rsidRDefault="00F764EF">
            <w:pPr>
              <w:snapToGrid w:val="0"/>
              <w:spacing w:line="340" w:lineRule="exact"/>
              <w:ind w:firstLineChars="200" w:firstLine="420"/>
              <w:jc w:val="center"/>
              <w:rPr>
                <w:rFonts w:ascii="微软雅黑" w:eastAsia="微软雅黑" w:hAnsi="微软雅黑" w:cs="微软雅黑"/>
                <w:sz w:val="18"/>
                <w:szCs w:val="18"/>
              </w:rPr>
            </w:pPr>
            <w:r>
              <w:rPr>
                <w:rFonts w:ascii="微软雅黑" w:eastAsia="微软雅黑" w:hAnsi="微软雅黑" w:cs="微软雅黑" w:hint="eastAsia"/>
                <w:bCs/>
                <w:szCs w:val="21"/>
              </w:rPr>
              <w:t>X</w:t>
            </w:r>
          </w:p>
        </w:tc>
      </w:tr>
      <w:tr w:rsidR="00341B01">
        <w:trPr>
          <w:trHeight w:val="391"/>
        </w:trPr>
        <w:tc>
          <w:tcPr>
            <w:tcW w:w="921" w:type="dxa"/>
            <w:vMerge/>
            <w:vAlign w:val="center"/>
          </w:tcPr>
          <w:p w:rsidR="00341B01" w:rsidRDefault="00341B01">
            <w:pPr>
              <w:ind w:left="2"/>
              <w:jc w:val="left"/>
            </w:pPr>
          </w:p>
        </w:tc>
        <w:tc>
          <w:tcPr>
            <w:tcW w:w="1012" w:type="dxa"/>
            <w:vAlign w:val="center"/>
          </w:tcPr>
          <w:p w:rsidR="00341B01" w:rsidRDefault="00F764EF">
            <w:pPr>
              <w:snapToGrid w:val="0"/>
              <w:spacing w:line="34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住宿</w:t>
            </w:r>
          </w:p>
        </w:tc>
        <w:tc>
          <w:tcPr>
            <w:tcW w:w="7400" w:type="dxa"/>
            <w:gridSpan w:val="6"/>
            <w:vAlign w:val="center"/>
          </w:tcPr>
          <w:p w:rsidR="00341B01" w:rsidRDefault="00F764EF">
            <w:pPr>
              <w:snapToGrid w:val="0"/>
              <w:spacing w:line="340" w:lineRule="exact"/>
              <w:rPr>
                <w:rFonts w:ascii="微软雅黑" w:eastAsia="微软雅黑" w:hAnsi="微软雅黑" w:cs="微软雅黑"/>
                <w:bCs/>
                <w:szCs w:val="21"/>
              </w:rPr>
            </w:pPr>
            <w:r>
              <w:rPr>
                <w:rFonts w:ascii="微软雅黑" w:eastAsia="微软雅黑" w:hAnsi="微软雅黑" w:cs="微软雅黑" w:hint="eastAsia"/>
                <w:b/>
                <w:szCs w:val="21"/>
              </w:rPr>
              <w:t>无</w:t>
            </w:r>
          </w:p>
        </w:tc>
      </w:tr>
      <w:tr w:rsidR="00341B01">
        <w:trPr>
          <w:trHeight w:val="391"/>
        </w:trPr>
        <w:tc>
          <w:tcPr>
            <w:tcW w:w="921" w:type="dxa"/>
            <w:vAlign w:val="center"/>
          </w:tcPr>
          <w:p w:rsidR="00341B01" w:rsidRDefault="00F764EF">
            <w:pPr>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接</w:t>
            </w:r>
          </w:p>
          <w:p w:rsidR="00341B01" w:rsidRDefault="00F764EF">
            <w:pPr>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待</w:t>
            </w:r>
          </w:p>
          <w:p w:rsidR="00341B01" w:rsidRDefault="00F764EF">
            <w:pPr>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标</w:t>
            </w:r>
          </w:p>
          <w:p w:rsidR="00341B01" w:rsidRDefault="00F764EF">
            <w:pPr>
              <w:jc w:val="center"/>
            </w:pPr>
            <w:r>
              <w:rPr>
                <w:rFonts w:ascii="微软雅黑" w:eastAsia="微软雅黑" w:hAnsi="微软雅黑" w:cs="微软雅黑" w:hint="eastAsia"/>
                <w:b/>
                <w:bCs/>
                <w:sz w:val="32"/>
                <w:szCs w:val="32"/>
              </w:rPr>
              <w:t>准</w:t>
            </w:r>
          </w:p>
        </w:tc>
        <w:tc>
          <w:tcPr>
            <w:tcW w:w="8412" w:type="dxa"/>
            <w:gridSpan w:val="7"/>
          </w:tcPr>
          <w:p w:rsidR="00341B01" w:rsidRDefault="00F764EF">
            <w:pPr>
              <w:spacing w:line="400" w:lineRule="exact"/>
              <w:rPr>
                <w:rFonts w:ascii="微软雅黑" w:eastAsia="微软雅黑" w:hAnsi="微软雅黑" w:cs="微软雅黑"/>
                <w:szCs w:val="21"/>
              </w:rPr>
            </w:pPr>
            <w:r>
              <w:rPr>
                <w:rFonts w:ascii="微软雅黑" w:eastAsia="微软雅黑" w:hAnsi="微软雅黑" w:cs="微软雅黑" w:hint="eastAsia"/>
                <w:szCs w:val="21"/>
              </w:rPr>
              <w:t>1、住宿：全程入住指定酒店（如遇政府调控等特殊原因，我社有权调整到同级别其他酒店）。</w:t>
            </w:r>
          </w:p>
          <w:p w:rsidR="00341B01" w:rsidRDefault="00F764EF">
            <w:pPr>
              <w:spacing w:line="400" w:lineRule="exact"/>
              <w:rPr>
                <w:rFonts w:ascii="微软雅黑" w:eastAsia="微软雅黑" w:hAnsi="微软雅黑" w:cs="微软雅黑"/>
                <w:szCs w:val="21"/>
              </w:rPr>
            </w:pPr>
            <w:r>
              <w:rPr>
                <w:rFonts w:ascii="微软雅黑" w:eastAsia="微软雅黑" w:hAnsi="微软雅黑" w:cs="微软雅黑" w:hint="eastAsia"/>
                <w:szCs w:val="21"/>
              </w:rPr>
              <w:t>2、门票：行程所列景点门票及相对游览时间。</w:t>
            </w:r>
          </w:p>
          <w:p w:rsidR="00341B01" w:rsidRDefault="00F764EF">
            <w:pPr>
              <w:spacing w:line="400" w:lineRule="exact"/>
              <w:rPr>
                <w:rFonts w:ascii="微软雅黑" w:eastAsia="微软雅黑" w:hAnsi="微软雅黑" w:cs="微软雅黑"/>
                <w:szCs w:val="21"/>
              </w:rPr>
            </w:pPr>
            <w:r>
              <w:rPr>
                <w:rFonts w:ascii="微软雅黑" w:eastAsia="微软雅黑" w:hAnsi="微软雅黑" w:cs="微软雅黑" w:hint="eastAsia"/>
                <w:szCs w:val="21"/>
              </w:rPr>
              <w:t xml:space="preserve">3、用餐：5早6正、正餐30元/人，特色餐50元/人。 </w:t>
            </w:r>
          </w:p>
          <w:p w:rsidR="00341B01" w:rsidRDefault="00F764EF">
            <w:pPr>
              <w:spacing w:line="400" w:lineRule="exact"/>
              <w:rPr>
                <w:rFonts w:ascii="微软雅黑" w:eastAsia="微软雅黑" w:hAnsi="微软雅黑" w:cs="微软雅黑"/>
                <w:szCs w:val="21"/>
              </w:rPr>
            </w:pPr>
            <w:r>
              <w:rPr>
                <w:rFonts w:ascii="微软雅黑" w:eastAsia="微软雅黑" w:hAnsi="微软雅黑" w:cs="微软雅黑" w:hint="eastAsia"/>
                <w:szCs w:val="21"/>
              </w:rPr>
              <w:t>4、用车：5年内正规合法的空调旅游车辆，确保一人一正座。</w:t>
            </w:r>
          </w:p>
          <w:p w:rsidR="00341B01" w:rsidRDefault="00F764EF">
            <w:pPr>
              <w:spacing w:line="400" w:lineRule="exact"/>
              <w:rPr>
                <w:rFonts w:ascii="微软雅黑" w:eastAsia="微软雅黑" w:hAnsi="微软雅黑" w:cs="微软雅黑"/>
                <w:szCs w:val="21"/>
              </w:rPr>
            </w:pPr>
            <w:r>
              <w:rPr>
                <w:rFonts w:ascii="微软雅黑" w:eastAsia="微软雅黑" w:hAnsi="微软雅黑" w:cs="微软雅黑" w:hint="eastAsia"/>
                <w:szCs w:val="21"/>
              </w:rPr>
              <w:t>5、导游：5年以上从业经验持证优秀地陪导游服务，行程作息由随团导游安排。</w:t>
            </w:r>
          </w:p>
          <w:p w:rsidR="00341B01" w:rsidRDefault="00F764EF">
            <w:pPr>
              <w:spacing w:line="400" w:lineRule="exact"/>
              <w:rPr>
                <w:rFonts w:ascii="微软雅黑" w:eastAsia="微软雅黑" w:hAnsi="微软雅黑" w:cs="微软雅黑"/>
                <w:szCs w:val="21"/>
              </w:rPr>
            </w:pPr>
            <w:r>
              <w:rPr>
                <w:rFonts w:ascii="微软雅黑" w:eastAsia="微软雅黑" w:hAnsi="微软雅黑" w:cs="微软雅黑" w:hint="eastAsia"/>
                <w:szCs w:val="21"/>
              </w:rPr>
              <w:t>6、保险：已经购买云南旅游组合保险(旅行社责任险)，请自行购买旅游意外伤害保险。</w:t>
            </w:r>
          </w:p>
          <w:p w:rsidR="00341B01" w:rsidRDefault="00F764EF">
            <w:pPr>
              <w:spacing w:line="400" w:lineRule="exact"/>
              <w:rPr>
                <w:rFonts w:ascii="微软雅黑" w:eastAsia="微软雅黑" w:hAnsi="微软雅黑" w:cs="微软雅黑"/>
                <w:b/>
                <w:szCs w:val="21"/>
              </w:rPr>
            </w:pPr>
            <w:r>
              <w:rPr>
                <w:rFonts w:ascii="微软雅黑" w:eastAsia="微软雅黑" w:hAnsi="微软雅黑" w:cs="微软雅黑" w:hint="eastAsia"/>
                <w:szCs w:val="21"/>
              </w:rPr>
              <w:t>7、备注：根据行程时间早晚，导游可自行安排参观行程的先后顺序，由于云南线操作特殊性，客人同意旅行社在不降低服务标准的前提下，可以根据实际转并团。</w:t>
            </w:r>
          </w:p>
        </w:tc>
      </w:tr>
      <w:tr w:rsidR="00F764EF">
        <w:trPr>
          <w:trHeight w:val="391"/>
        </w:trPr>
        <w:tc>
          <w:tcPr>
            <w:tcW w:w="921" w:type="dxa"/>
            <w:vAlign w:val="center"/>
          </w:tcPr>
          <w:p w:rsidR="00F764EF" w:rsidRDefault="00F764EF">
            <w:pPr>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购物:</w:t>
            </w:r>
          </w:p>
        </w:tc>
        <w:tc>
          <w:tcPr>
            <w:tcW w:w="8412" w:type="dxa"/>
            <w:gridSpan w:val="7"/>
          </w:tcPr>
          <w:p w:rsidR="00F764EF" w:rsidRPr="00F764EF" w:rsidRDefault="00F764EF" w:rsidP="00F764EF">
            <w:pPr>
              <w:jc w:val="center"/>
              <w:rPr>
                <w:rFonts w:ascii="微软雅黑" w:eastAsia="微软雅黑" w:hAnsi="微软雅黑" w:cs="微软雅黑"/>
                <w:b/>
                <w:bCs/>
                <w:sz w:val="32"/>
                <w:szCs w:val="32"/>
              </w:rPr>
            </w:pPr>
            <w:r w:rsidRPr="00F764EF">
              <w:rPr>
                <w:rFonts w:ascii="微软雅黑" w:eastAsia="微软雅黑" w:hAnsi="微软雅黑" w:cs="微软雅黑"/>
                <w:b/>
                <w:bCs/>
                <w:sz w:val="32"/>
                <w:szCs w:val="32"/>
              </w:rPr>
              <w:t xml:space="preserve">购物：云南民族手工艺体验馆 国家宝藏馆  鲜花市场  </w:t>
            </w:r>
          </w:p>
          <w:p w:rsidR="00F764EF" w:rsidRDefault="00F764EF">
            <w:pPr>
              <w:spacing w:line="400" w:lineRule="exact"/>
              <w:rPr>
                <w:rFonts w:ascii="微软雅黑" w:eastAsia="微软雅黑" w:hAnsi="微软雅黑" w:cs="微软雅黑"/>
                <w:szCs w:val="21"/>
              </w:rPr>
            </w:pPr>
          </w:p>
        </w:tc>
      </w:tr>
    </w:tbl>
    <w:p w:rsidR="00341B01" w:rsidRDefault="00341B01">
      <w:pPr>
        <w:rPr>
          <w:rFonts w:ascii="微软雅黑" w:eastAsia="微软雅黑" w:hAnsi="微软雅黑" w:cs="微软雅黑"/>
        </w:rPr>
      </w:pPr>
    </w:p>
    <w:p w:rsidR="00341B01" w:rsidRDefault="00341B01"/>
    <w:sectPr w:rsidR="00341B01" w:rsidSect="00341B01">
      <w:headerReference w:type="default" r:id="rId7"/>
      <w:pgSz w:w="11906" w:h="16838"/>
      <w:pgMar w:top="1440" w:right="1800" w:bottom="1440" w:left="5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B01" w:rsidRDefault="00341B01" w:rsidP="00341B01">
      <w:r>
        <w:separator/>
      </w:r>
    </w:p>
  </w:endnote>
  <w:endnote w:type="continuationSeparator" w:id="0">
    <w:p w:rsidR="00341B01" w:rsidRDefault="00341B01" w:rsidP="00341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B01" w:rsidRDefault="00341B01" w:rsidP="00341B01">
      <w:r>
        <w:separator/>
      </w:r>
    </w:p>
  </w:footnote>
  <w:footnote w:type="continuationSeparator" w:id="0">
    <w:p w:rsidR="00341B01" w:rsidRDefault="00341B01" w:rsidP="00341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01" w:rsidRDefault="00F764EF">
    <w:pPr>
      <w:pStyle w:val="a3"/>
    </w:pPr>
    <w:r>
      <w:rPr>
        <w:rFonts w:hint="eastAsia"/>
        <w:noProof/>
      </w:rPr>
      <w:drawing>
        <wp:anchor distT="0" distB="0" distL="114300" distR="114300" simplePos="0" relativeHeight="251658240" behindDoc="1" locked="0" layoutInCell="1" allowOverlap="1">
          <wp:simplePos x="0" y="0"/>
          <wp:positionH relativeFrom="column">
            <wp:posOffset>-427355</wp:posOffset>
          </wp:positionH>
          <wp:positionV relativeFrom="paragraph">
            <wp:posOffset>-548005</wp:posOffset>
          </wp:positionV>
          <wp:extent cx="7656830" cy="10704830"/>
          <wp:effectExtent l="0" t="0" r="1270" b="1270"/>
          <wp:wrapNone/>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
                  <a:stretch>
                    <a:fillRect/>
                  </a:stretch>
                </pic:blipFill>
                <pic:spPr>
                  <a:xfrm>
                    <a:off x="0" y="0"/>
                    <a:ext cx="7656830" cy="107048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4F64557"/>
    <w:rsid w:val="00341B01"/>
    <w:rsid w:val="005F59BB"/>
    <w:rsid w:val="00A168A9"/>
    <w:rsid w:val="00F764EF"/>
    <w:rsid w:val="34F645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B0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341B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qFormat/>
    <w:rsid w:val="00341B01"/>
    <w:pPr>
      <w:spacing w:beforeAutospacing="1" w:afterAutospacing="1"/>
      <w:jc w:val="left"/>
    </w:pPr>
    <w:rPr>
      <w:rFonts w:cs="Times New Roman"/>
      <w:kern w:val="0"/>
      <w:sz w:val="24"/>
    </w:rPr>
  </w:style>
  <w:style w:type="paragraph" w:styleId="a5">
    <w:name w:val="footer"/>
    <w:basedOn w:val="a"/>
    <w:link w:val="Char"/>
    <w:rsid w:val="00A168A9"/>
    <w:pPr>
      <w:tabs>
        <w:tab w:val="center" w:pos="4153"/>
        <w:tab w:val="right" w:pos="8306"/>
      </w:tabs>
      <w:snapToGrid w:val="0"/>
      <w:jc w:val="left"/>
    </w:pPr>
    <w:rPr>
      <w:sz w:val="18"/>
      <w:szCs w:val="18"/>
    </w:rPr>
  </w:style>
  <w:style w:type="character" w:customStyle="1" w:styleId="Char">
    <w:name w:val="页脚 Char"/>
    <w:basedOn w:val="a0"/>
    <w:link w:val="a5"/>
    <w:rsid w:val="00A168A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263225468">
      <w:bodyDiv w:val="1"/>
      <w:marLeft w:val="0"/>
      <w:marRight w:val="0"/>
      <w:marTop w:val="0"/>
      <w:marBottom w:val="0"/>
      <w:divBdr>
        <w:top w:val="none" w:sz="0" w:space="0" w:color="auto"/>
        <w:left w:val="none" w:sz="0" w:space="0" w:color="auto"/>
        <w:bottom w:val="none" w:sz="0" w:space="0" w:color="auto"/>
        <w:right w:val="none" w:sz="0" w:space="0" w:color="auto"/>
      </w:divBdr>
      <w:divsChild>
        <w:div w:id="998270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3504</Words>
  <Characters>362</Characters>
  <Application>Microsoft Office Word</Application>
  <DocSecurity>0</DocSecurity>
  <Lines>3</Lines>
  <Paragraphs>7</Paragraphs>
  <ScaleCrop>false</ScaleCrop>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jiangxing</cp:lastModifiedBy>
  <cp:revision>2</cp:revision>
  <dcterms:created xsi:type="dcterms:W3CDTF">2019-03-16T10:17:00Z</dcterms:created>
  <dcterms:modified xsi:type="dcterms:W3CDTF">2019-03-16T10:17:00Z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