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1909" w:rsidRDefault="000C64C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【亲爱的大理</w:t>
      </w:r>
      <w:r>
        <w:rPr>
          <w:rFonts w:ascii="仿宋" w:eastAsia="仿宋" w:hAnsi="仿宋" w:cs="仿宋" w:hint="eastAsia"/>
          <w:b/>
          <w:bCs/>
          <w:color w:val="FF0000"/>
          <w:sz w:val="52"/>
          <w:szCs w:val="52"/>
        </w:rPr>
        <w:t>】</w:t>
      </w:r>
    </w:p>
    <w:p w:rsidR="00021909" w:rsidRDefault="000C64C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w:t>
      </w:r>
      <w:r>
        <w:rPr>
          <w:rFonts w:ascii="仿宋" w:eastAsia="仿宋" w:hAnsi="仿宋" w:cs="仿宋" w:hint="eastAsia"/>
          <w:b/>
          <w:bCs/>
          <w:color w:val="FF0000"/>
          <w:sz w:val="52"/>
          <w:szCs w:val="52"/>
        </w:rPr>
        <w:t>双高铁</w:t>
      </w:r>
      <w:r>
        <w:rPr>
          <w:rFonts w:ascii="仿宋" w:eastAsia="仿宋" w:hAnsi="仿宋" w:cs="仿宋" w:hint="eastAsia"/>
          <w:b/>
          <w:bCs/>
          <w:color w:val="FF0000"/>
          <w:sz w:val="52"/>
          <w:szCs w:val="52"/>
        </w:rPr>
        <w:t>4</w:t>
      </w:r>
      <w:r>
        <w:rPr>
          <w:rFonts w:ascii="仿宋" w:eastAsia="仿宋" w:hAnsi="仿宋" w:cs="仿宋" w:hint="eastAsia"/>
          <w:b/>
          <w:bCs/>
          <w:color w:val="FF0000"/>
          <w:sz w:val="52"/>
          <w:szCs w:val="52"/>
        </w:rPr>
        <w:t>日游</w:t>
      </w:r>
    </w:p>
    <w:p w:rsidR="00021909" w:rsidRDefault="000C64C8">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021909">
        <w:trPr>
          <w:jc w:val="center"/>
        </w:trPr>
        <w:tc>
          <w:tcPr>
            <w:tcW w:w="10682" w:type="dxa"/>
            <w:tcBorders>
              <w:tl2br w:val="nil"/>
              <w:tr2bl w:val="nil"/>
            </w:tcBorders>
          </w:tcPr>
          <w:p w:rsidR="00021909" w:rsidRDefault="00021909">
            <w:pPr>
              <w:spacing w:line="600" w:lineRule="exact"/>
              <w:rPr>
                <w:rFonts w:ascii="微软雅黑" w:eastAsia="微软雅黑" w:hAnsi="微软雅黑" w:cs="微软雅黑"/>
                <w:b/>
                <w:bCs/>
                <w:color w:val="000000"/>
              </w:rPr>
            </w:pPr>
          </w:p>
        </w:tc>
      </w:tr>
      <w:tr w:rsidR="00021909">
        <w:trPr>
          <w:trHeight w:val="2010"/>
          <w:jc w:val="center"/>
        </w:trPr>
        <w:tc>
          <w:tcPr>
            <w:tcW w:w="10682" w:type="dxa"/>
            <w:tcBorders>
              <w:tl2br w:val="nil"/>
              <w:tr2bl w:val="nil"/>
            </w:tcBorders>
          </w:tcPr>
          <w:p w:rsidR="00021909" w:rsidRDefault="000C64C8">
            <w:pPr>
              <w:rPr>
                <w:b/>
                <w:bCs/>
              </w:rPr>
            </w:pPr>
            <w:r>
              <w:rPr>
                <w:rFonts w:hint="eastAsia"/>
                <w:b/>
                <w:bCs/>
              </w:rPr>
              <w:t>※【精选景点】大理</w:t>
            </w:r>
            <w:r>
              <w:rPr>
                <w:rFonts w:hint="eastAsia"/>
                <w:b/>
                <w:bCs/>
              </w:rPr>
              <w:t>5A</w:t>
            </w:r>
            <w:r>
              <w:rPr>
                <w:rFonts w:hint="eastAsia"/>
                <w:b/>
                <w:bCs/>
              </w:rPr>
              <w:t>崇圣寺三塔，大美丽江神圣而悠扬的玉水寨，丽江古城之后花园</w:t>
            </w:r>
            <w:r>
              <w:rPr>
                <w:rFonts w:hint="eastAsia"/>
                <w:b/>
                <w:bCs/>
              </w:rPr>
              <w:t>-</w:t>
            </w:r>
            <w:r>
              <w:rPr>
                <w:rFonts w:hint="eastAsia"/>
                <w:b/>
                <w:bCs/>
              </w:rPr>
              <w:t>黑龙潭公园</w:t>
            </w:r>
          </w:p>
          <w:p w:rsidR="00021909" w:rsidRDefault="000C64C8">
            <w:pPr>
              <w:rPr>
                <w:b/>
                <w:bCs/>
              </w:rPr>
            </w:pPr>
            <w:r>
              <w:rPr>
                <w:rFonts w:hint="eastAsia"/>
                <w:b/>
                <w:bCs/>
              </w:rPr>
              <w:t>※【网红打卡】网红打卡吉普车旅拍，大理古城</w:t>
            </w:r>
          </w:p>
          <w:p w:rsidR="00021909" w:rsidRDefault="000C64C8">
            <w:pPr>
              <w:rPr>
                <w:b/>
                <w:bCs/>
              </w:rPr>
            </w:pPr>
            <w:r>
              <w:rPr>
                <w:rFonts w:hint="eastAsia"/>
                <w:b/>
                <w:bCs/>
              </w:rPr>
              <w:t>※【舒适出行】当地特色准四酒店，经济实惠又舒适</w:t>
            </w:r>
          </w:p>
          <w:p w:rsidR="00021909" w:rsidRDefault="000C64C8">
            <w:pPr>
              <w:rPr>
                <w:b/>
                <w:bCs/>
              </w:rPr>
            </w:pPr>
            <w:r>
              <w:rPr>
                <w:rFonts w:hint="eastAsia"/>
                <w:b/>
                <w:bCs/>
              </w:rPr>
              <w:t>※【地道味旅】大理白族美食，丽江纳西族风味</w:t>
            </w:r>
          </w:p>
          <w:p w:rsidR="00021909" w:rsidRDefault="000C64C8">
            <w:pPr>
              <w:rPr>
                <w:b/>
                <w:bCs/>
              </w:rPr>
            </w:pPr>
            <w:r>
              <w:rPr>
                <w:rFonts w:hint="eastAsia"/>
                <w:b/>
                <w:bCs/>
              </w:rPr>
              <w:t>※【贴心服务】新婚蜜月行赠送一晚鲜花铺床，行程中过生日（凭身份证）赠送蛋糕一个</w:t>
            </w:r>
          </w:p>
          <w:p w:rsidR="00021909" w:rsidRDefault="000C64C8">
            <w:pPr>
              <w:rPr>
                <w:rFonts w:ascii="微软雅黑" w:eastAsia="微软雅黑" w:hAnsi="微软雅黑" w:cs="宋体"/>
                <w:color w:val="000000"/>
                <w:kern w:val="0"/>
              </w:rPr>
            </w:pPr>
            <w:r>
              <w:rPr>
                <w:rFonts w:hint="eastAsia"/>
                <w:b/>
                <w:bCs/>
              </w:rPr>
              <w:t>※【放怀纯玩】充分享受游玩时间，做有态度的旅游产品</w:t>
            </w:r>
          </w:p>
        </w:tc>
      </w:tr>
    </w:tbl>
    <w:p w:rsidR="00021909" w:rsidRDefault="00021909">
      <w:pPr>
        <w:spacing w:line="0" w:lineRule="atLeast"/>
        <w:contextualSpacing/>
        <w:rPr>
          <w:rFonts w:ascii="宋体" w:hAnsi="宋体" w:cs="宋体"/>
          <w:b/>
          <w:color w:val="FF0000"/>
          <w:sz w:val="30"/>
          <w:szCs w:val="30"/>
        </w:rPr>
      </w:pPr>
    </w:p>
    <w:p w:rsidR="00021909" w:rsidRDefault="000C64C8">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021909">
        <w:trPr>
          <w:trHeight w:val="409"/>
          <w:jc w:val="center"/>
        </w:trPr>
        <w:tc>
          <w:tcPr>
            <w:tcW w:w="1174" w:type="dxa"/>
            <w:shd w:val="clear" w:color="auto" w:fill="FDE9D9"/>
            <w:vAlign w:val="center"/>
          </w:tcPr>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021909" w:rsidRDefault="000C64C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021909" w:rsidRDefault="000C64C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021909" w:rsidRDefault="000C64C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021909">
        <w:trPr>
          <w:trHeight w:val="687"/>
          <w:jc w:val="center"/>
        </w:trPr>
        <w:tc>
          <w:tcPr>
            <w:tcW w:w="1174" w:type="dxa"/>
            <w:shd w:val="clear" w:color="auto" w:fill="FDE9D9"/>
            <w:vAlign w:val="center"/>
          </w:tcPr>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tc>
        <w:tc>
          <w:tcPr>
            <w:tcW w:w="9299" w:type="dxa"/>
          </w:tcPr>
          <w:p w:rsidR="00021909" w:rsidRDefault="000C64C8">
            <w:pPr>
              <w:ind w:firstLineChars="200" w:firstLine="420"/>
              <w:rPr>
                <w:rFonts w:ascii="宋体" w:hAnsi="宋体" w:cs="宋体"/>
              </w:rPr>
            </w:pPr>
            <w:r>
              <w:rPr>
                <w:rFonts w:ascii="宋体" w:hAnsi="宋体" w:cs="宋体" w:hint="eastAsia"/>
              </w:rPr>
              <w:t>根据高铁</w:t>
            </w:r>
            <w:r>
              <w:rPr>
                <w:rFonts w:ascii="宋体" w:hAnsi="宋体" w:cs="宋体" w:hint="eastAsia"/>
              </w:rPr>
              <w:t>抵达时间，工作人员</w:t>
            </w:r>
            <w:r>
              <w:rPr>
                <w:rFonts w:ascii="宋体" w:hAnsi="宋体" w:cs="宋体" w:hint="eastAsia"/>
              </w:rPr>
              <w:t>大理</w:t>
            </w:r>
            <w:r>
              <w:rPr>
                <w:rFonts w:ascii="宋体" w:hAnsi="宋体" w:cs="宋体" w:hint="eastAsia"/>
              </w:rPr>
              <w:t>接站，送至酒店入住休息。</w:t>
            </w:r>
          </w:p>
          <w:p w:rsidR="00021909" w:rsidRDefault="000C64C8">
            <w:pPr>
              <w:rPr>
                <w:rFonts w:ascii="宋体" w:hAnsi="宋体" w:cs="宋体"/>
              </w:rPr>
            </w:pPr>
            <w:r>
              <w:rPr>
                <w:rFonts w:ascii="宋体" w:hAnsi="宋体" w:cs="宋体" w:hint="eastAsia"/>
              </w:rPr>
              <w:t>温馨提示：</w:t>
            </w:r>
          </w:p>
          <w:p w:rsidR="00021909" w:rsidRDefault="000C64C8">
            <w:pPr>
              <w:rPr>
                <w:rFonts w:ascii="宋体" w:hAnsi="宋体" w:cs="宋体"/>
              </w:rPr>
            </w:pPr>
            <w:r>
              <w:rPr>
                <w:rFonts w:ascii="宋体" w:hAnsi="宋体" w:cs="宋体" w:hint="eastAsia"/>
              </w:rPr>
              <w:t>1</w:t>
            </w:r>
            <w:r>
              <w:rPr>
                <w:rFonts w:ascii="宋体" w:hAnsi="宋体" w:cs="宋体" w:hint="eastAsia"/>
              </w:rPr>
              <w:t>、初上高原的贵宾建议不要饮酒，剧烈运动；</w:t>
            </w:r>
          </w:p>
          <w:p w:rsidR="00021909" w:rsidRDefault="000C64C8">
            <w:pPr>
              <w:rPr>
                <w:rFonts w:ascii="宋体" w:hAnsi="宋体" w:cs="宋体"/>
              </w:rPr>
            </w:pPr>
            <w:r>
              <w:rPr>
                <w:rFonts w:ascii="宋体" w:hAnsi="宋体" w:cs="宋体" w:hint="eastAsia"/>
              </w:rPr>
              <w:t>2</w:t>
            </w:r>
            <w:r>
              <w:rPr>
                <w:rFonts w:ascii="宋体" w:hAnsi="宋体" w:cs="宋体" w:hint="eastAsia"/>
              </w:rPr>
              <w:t>、外出请向酒店前台索要名片，以免返回找不到酒店；</w:t>
            </w:r>
          </w:p>
          <w:p w:rsidR="00021909" w:rsidRDefault="000C64C8">
            <w:pPr>
              <w:rPr>
                <w:rFonts w:ascii="宋体" w:hAnsi="宋体" w:cs="宋体"/>
              </w:rPr>
            </w:pPr>
            <w:r>
              <w:rPr>
                <w:rFonts w:ascii="宋体" w:hAnsi="宋体" w:cs="宋体" w:hint="eastAsia"/>
              </w:rPr>
              <w:t>3</w:t>
            </w:r>
            <w:r>
              <w:rPr>
                <w:rFonts w:ascii="宋体" w:hAnsi="宋体" w:cs="宋体" w:hint="eastAsia"/>
              </w:rPr>
              <w:t>、云南紫外线强，空气干燥，注意多喝水做好防晒工作；</w:t>
            </w:r>
          </w:p>
          <w:p w:rsidR="00021909" w:rsidRDefault="000C64C8">
            <w:pPr>
              <w:rPr>
                <w:rFonts w:ascii="宋体" w:hAnsi="宋体" w:cs="宋体"/>
              </w:rPr>
            </w:pPr>
            <w:r>
              <w:rPr>
                <w:rFonts w:ascii="宋体" w:hAnsi="宋体" w:cs="宋体" w:hint="eastAsia"/>
              </w:rPr>
              <w:t>4</w:t>
            </w:r>
            <w:r>
              <w:rPr>
                <w:rFonts w:ascii="宋体" w:hAnsi="宋体" w:cs="宋体" w:hint="eastAsia"/>
              </w:rPr>
              <w:t>、游玩时注意保管好个人财物，照顾好老人和儿童；</w:t>
            </w:r>
          </w:p>
          <w:p w:rsidR="00021909" w:rsidRDefault="000C64C8">
            <w:pPr>
              <w:rPr>
                <w:rFonts w:ascii="宋体" w:hAnsi="宋体"/>
                <w:color w:val="000000"/>
              </w:rPr>
            </w:pPr>
            <w:r>
              <w:rPr>
                <w:rFonts w:ascii="宋体" w:hAnsi="宋体" w:cs="宋体" w:hint="eastAsia"/>
              </w:rPr>
              <w:t>5</w:t>
            </w:r>
            <w:r>
              <w:rPr>
                <w:rFonts w:ascii="宋体" w:hAnsi="宋体" w:cs="宋体" w:hint="eastAsia"/>
              </w:rPr>
              <w:t>、各段行程，导游将于晚上</w:t>
            </w:r>
            <w:r>
              <w:rPr>
                <w:rFonts w:ascii="宋体" w:hAnsi="宋体" w:cs="宋体" w:hint="eastAsia"/>
              </w:rPr>
              <w:t>2</w:t>
            </w:r>
            <w:r>
              <w:rPr>
                <w:rFonts w:ascii="宋体" w:hAnsi="宋体" w:cs="宋体" w:hint="eastAsia"/>
              </w:rPr>
              <w:t>1</w:t>
            </w:r>
            <w:r>
              <w:rPr>
                <w:rFonts w:ascii="宋体" w:hAnsi="宋体" w:cs="宋体" w:hint="eastAsia"/>
              </w:rPr>
              <w:t>点前联系客人。</w:t>
            </w:r>
          </w:p>
        </w:tc>
        <w:tc>
          <w:tcPr>
            <w:tcW w:w="645" w:type="dxa"/>
            <w:vAlign w:val="center"/>
          </w:tcPr>
          <w:p w:rsidR="00021909" w:rsidRDefault="000C64C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大理</w:t>
            </w:r>
            <w:r>
              <w:rPr>
                <w:rFonts w:asciiTheme="minorEastAsia" w:eastAsiaTheme="minorEastAsia" w:hAnsiTheme="minorEastAsia" w:cs="宋体" w:hint="eastAsia"/>
                <w:color w:val="000000"/>
              </w:rPr>
              <w:t xml:space="preserve"> </w:t>
            </w:r>
          </w:p>
        </w:tc>
        <w:tc>
          <w:tcPr>
            <w:tcW w:w="570" w:type="dxa"/>
            <w:vAlign w:val="center"/>
          </w:tcPr>
          <w:p w:rsidR="00021909" w:rsidRDefault="000C64C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021909">
        <w:trPr>
          <w:trHeight w:val="90"/>
          <w:jc w:val="center"/>
        </w:trPr>
        <w:tc>
          <w:tcPr>
            <w:tcW w:w="1174" w:type="dxa"/>
            <w:shd w:val="clear" w:color="auto" w:fill="FDE9D9"/>
            <w:vAlign w:val="center"/>
          </w:tcPr>
          <w:p w:rsidR="00021909" w:rsidRDefault="000C64C8">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r>
              <w:rPr>
                <w:rFonts w:asciiTheme="minorEastAsia" w:eastAsiaTheme="minorEastAsia" w:hAnsiTheme="minorEastAsia" w:cs="Times New Roman" w:hint="eastAsia"/>
                <w:b/>
                <w:bCs/>
                <w:color w:val="000000"/>
                <w:kern w:val="0"/>
              </w:rPr>
              <w:t>：</w:t>
            </w:r>
          </w:p>
          <w:p w:rsidR="00021909" w:rsidRDefault="000C64C8">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大理</w:t>
            </w:r>
            <w:r>
              <w:rPr>
                <w:rFonts w:asciiTheme="minorEastAsia" w:eastAsiaTheme="minorEastAsia" w:hAnsiTheme="minorEastAsia" w:cs="Times New Roman" w:hint="eastAsia"/>
                <w:b/>
                <w:bCs/>
                <w:color w:val="000000"/>
                <w:kern w:val="0"/>
              </w:rPr>
              <w:t>-</w:t>
            </w:r>
            <w:r>
              <w:rPr>
                <w:rFonts w:asciiTheme="minorEastAsia" w:eastAsiaTheme="minorEastAsia" w:hAnsiTheme="minorEastAsia" w:cs="Times New Roman" w:hint="eastAsia"/>
                <w:b/>
                <w:bCs/>
                <w:color w:val="000000"/>
                <w:kern w:val="0"/>
              </w:rPr>
              <w:t>丽江</w:t>
            </w:r>
          </w:p>
        </w:tc>
        <w:tc>
          <w:tcPr>
            <w:tcW w:w="9299" w:type="dxa"/>
          </w:tcPr>
          <w:p w:rsidR="00021909" w:rsidRDefault="000C64C8">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021909" w:rsidRDefault="000C64C8">
            <w:pPr>
              <w:ind w:firstLineChars="200" w:firstLine="420"/>
              <w:rPr>
                <w:color w:val="FF0000"/>
              </w:rPr>
            </w:pPr>
            <w:r>
              <w:rPr>
                <w:rFonts w:hint="eastAsia"/>
              </w:rPr>
              <w:t>游玩结束后乘车前往搭</w:t>
            </w:r>
            <w:r>
              <w:rPr>
                <w:rFonts w:hint="eastAsia"/>
              </w:rPr>
              <w:t>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021909" w:rsidRDefault="000C64C8">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w:t>
            </w:r>
            <w:r>
              <w:rPr>
                <w:rFonts w:hint="eastAsia"/>
              </w:rPr>
              <w:t>通北门的复兴路，成了繁华的街市，沿街店铺比肩而设，出售大理石、扎染等民族工艺品及珠宝玉石。街巷间一些老宅，也仍可寻昔日风貌，庭院里花木扶疏，鸟鸣声声，户外溪渠流水淙淙，“三家一眼井，一户几</w:t>
            </w:r>
            <w:r>
              <w:rPr>
                <w:rFonts w:hint="eastAsia"/>
              </w:rPr>
              <w:lastRenderedPageBreak/>
              <w:t>盆花”的景象。古城内东西走向的护国路，被称为“洋人街”</w:t>
            </w:r>
            <w:r>
              <w:rPr>
                <w:rFonts w:hint="eastAsia"/>
              </w:rPr>
              <w:t>。</w:t>
            </w:r>
            <w:r>
              <w:rPr>
                <w:rFonts w:hint="eastAsia"/>
              </w:rPr>
              <w:t>大理洋人街已驰名世界，成为外国友人向往的地方和他们旅居大理的温馨家园。</w:t>
            </w:r>
            <w:r>
              <w:rPr>
                <w:rFonts w:hint="eastAsia"/>
              </w:rPr>
              <w:t>游玩结束后乘车前往丽江，入住酒店休息。</w:t>
            </w:r>
          </w:p>
        </w:tc>
        <w:tc>
          <w:tcPr>
            <w:tcW w:w="645" w:type="dxa"/>
            <w:vAlign w:val="center"/>
          </w:tcPr>
          <w:p w:rsidR="00021909" w:rsidRDefault="000C64C8">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021909" w:rsidRDefault="000C64C8">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晚</w:t>
            </w:r>
          </w:p>
        </w:tc>
      </w:tr>
      <w:tr w:rsidR="00021909">
        <w:trPr>
          <w:trHeight w:val="90"/>
          <w:jc w:val="center"/>
        </w:trPr>
        <w:tc>
          <w:tcPr>
            <w:tcW w:w="1174" w:type="dxa"/>
            <w:shd w:val="clear" w:color="auto" w:fill="FDE9D9"/>
            <w:vAlign w:val="center"/>
          </w:tcPr>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r>
              <w:rPr>
                <w:rFonts w:asciiTheme="minorEastAsia" w:eastAsiaTheme="minorEastAsia" w:hAnsiTheme="minorEastAsia" w:cs="宋体" w:hint="eastAsia"/>
                <w:b/>
                <w:bCs/>
              </w:rPr>
              <w:t>：</w:t>
            </w:r>
          </w:p>
          <w:p w:rsidR="00021909" w:rsidRDefault="000C64C8">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w:t>
            </w:r>
            <w:r>
              <w:rPr>
                <w:rFonts w:asciiTheme="minorEastAsia" w:eastAsiaTheme="minorEastAsia" w:hAnsiTheme="minorEastAsia" w:cs="宋体" w:hint="eastAsia"/>
                <w:b/>
                <w:bCs/>
              </w:rPr>
              <w:t>-</w:t>
            </w:r>
            <w:r>
              <w:rPr>
                <w:rFonts w:asciiTheme="minorEastAsia" w:eastAsiaTheme="minorEastAsia" w:hAnsiTheme="minorEastAsia" w:cs="Times New Roman" w:hint="eastAsia"/>
                <w:b/>
                <w:bCs/>
                <w:color w:val="000000"/>
                <w:kern w:val="0"/>
              </w:rPr>
              <w:t>大理</w:t>
            </w:r>
          </w:p>
        </w:tc>
        <w:tc>
          <w:tcPr>
            <w:tcW w:w="9299" w:type="dxa"/>
          </w:tcPr>
          <w:p w:rsidR="00021909" w:rsidRDefault="000C64C8">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w:t>
            </w:r>
            <w:r>
              <w:rPr>
                <w:rFonts w:hint="eastAsia"/>
              </w:rPr>
              <w:t>，神龙三叠泉的美名便得于此。玉水寨的泉水，甘洌纯净，清澈见底，呈淡蓝色，仿佛一块硕大光洁的蓝宝石。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021909" w:rsidRDefault="000C64C8">
            <w:pPr>
              <w:ind w:firstLineChars="200" w:firstLine="420"/>
              <w:rPr>
                <w:rFonts w:ascii="宋体" w:hAnsi="宋体" w:cs="宋体"/>
              </w:rPr>
            </w:pPr>
            <w:r>
              <w:rPr>
                <w:rFonts w:hint="eastAsia"/>
              </w:rPr>
              <w:t>午餐后乘车前往丽江</w:t>
            </w:r>
            <w:r>
              <w:rPr>
                <w:rFonts w:hint="eastAsia"/>
                <w:b/>
                <w:bCs/>
                <w:color w:val="FF0000"/>
              </w:rPr>
              <w:t>【黑龙潭公园】</w:t>
            </w:r>
            <w:r>
              <w:rPr>
                <w:rFonts w:hint="eastAsia"/>
              </w:rPr>
              <w:t>游玩。国内名为“黑龙潭公园”的景区以丽江黑龙潭最为有名。潭水从石缝间涌涌喷出，依山斛清泉汇成四万平方米潭面。四周山清水秀，柳暗花明。依山傍水造型优美的古建筑点缀其间，流韵</w:t>
            </w:r>
            <w:r>
              <w:rPr>
                <w:rFonts w:hint="eastAsia"/>
              </w:rPr>
              <w:t>溢彩，常引人驻足留连。远处玉龙雪山倒遇潭中，可见“雪山四万八千丈，银屏一角深插底”的奇景。象山半壁也映入水中，使黑龙潭山中有水，水中有山，山水相映，景色无比秀丽。游玩结束后乘车前往</w:t>
            </w:r>
            <w:r>
              <w:rPr>
                <w:rFonts w:hint="eastAsia"/>
                <w:b/>
                <w:bCs/>
                <w:color w:val="FF0000"/>
              </w:rPr>
              <w:t>【大理】</w:t>
            </w:r>
            <w:r>
              <w:rPr>
                <w:rFonts w:hint="eastAsia"/>
              </w:rPr>
              <w:t>入住大理酒店休息。今日</w:t>
            </w:r>
            <w:r>
              <w:t>不含晚餐，晚餐</w:t>
            </w:r>
            <w:r>
              <w:rPr>
                <w:rFonts w:hint="eastAsia"/>
              </w:rPr>
              <w:t>敬请</w:t>
            </w:r>
            <w:r>
              <w:t>自理</w:t>
            </w:r>
            <w:r>
              <w:rPr>
                <w:rFonts w:hint="eastAsia"/>
              </w:rPr>
              <w:t>！</w:t>
            </w:r>
          </w:p>
        </w:tc>
        <w:tc>
          <w:tcPr>
            <w:tcW w:w="645" w:type="dxa"/>
            <w:vAlign w:val="center"/>
          </w:tcPr>
          <w:p w:rsidR="00021909" w:rsidRDefault="000C64C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大理</w:t>
            </w:r>
          </w:p>
        </w:tc>
        <w:tc>
          <w:tcPr>
            <w:tcW w:w="570" w:type="dxa"/>
            <w:vAlign w:val="center"/>
          </w:tcPr>
          <w:p w:rsidR="00021909" w:rsidRDefault="000C64C8">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hint="eastAsia"/>
                <w:color w:val="000000"/>
                <w:kern w:val="0"/>
              </w:rPr>
              <w:t xml:space="preserve"> </w:t>
            </w:r>
          </w:p>
        </w:tc>
      </w:tr>
      <w:tr w:rsidR="00021909">
        <w:trPr>
          <w:trHeight w:val="867"/>
          <w:jc w:val="center"/>
        </w:trPr>
        <w:tc>
          <w:tcPr>
            <w:tcW w:w="1174" w:type="dxa"/>
            <w:shd w:val="clear" w:color="auto" w:fill="FDE9D9"/>
            <w:vAlign w:val="center"/>
          </w:tcPr>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021909" w:rsidRDefault="000C64C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大理</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021909" w:rsidRDefault="000C64C8">
            <w:pPr>
              <w:ind w:firstLineChars="200" w:firstLine="420"/>
              <w:rPr>
                <w:rFonts w:ascii="宋体" w:hAnsi="宋体" w:cs="宋体"/>
              </w:rPr>
            </w:pPr>
            <w:bookmarkStart w:id="0" w:name="_GoBack"/>
            <w:bookmarkEnd w:id="0"/>
            <w:r>
              <w:rPr>
                <w:rFonts w:ascii="宋体" w:hAnsi="宋体" w:cs="宋体" w:hint="eastAsia"/>
              </w:rPr>
              <w:t>根据高铁</w:t>
            </w:r>
            <w:r>
              <w:rPr>
                <w:rFonts w:ascii="宋体" w:hAnsi="宋体" w:cs="宋体" w:hint="eastAsia"/>
              </w:rPr>
              <w:t>时间安排工作人员送</w:t>
            </w:r>
            <w:r>
              <w:rPr>
                <w:rFonts w:ascii="宋体" w:hAnsi="宋体" w:cs="宋体" w:hint="eastAsia"/>
              </w:rPr>
              <w:t>站</w:t>
            </w:r>
            <w:r>
              <w:rPr>
                <w:rFonts w:ascii="宋体" w:hAnsi="宋体" w:cs="宋体" w:hint="eastAsia"/>
              </w:rPr>
              <w:t>，结束愉快的旅程。</w:t>
            </w:r>
          </w:p>
        </w:tc>
        <w:tc>
          <w:tcPr>
            <w:tcW w:w="645" w:type="dxa"/>
            <w:vAlign w:val="center"/>
          </w:tcPr>
          <w:p w:rsidR="00021909" w:rsidRDefault="000C64C8">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021909" w:rsidRDefault="00021909">
            <w:pPr>
              <w:autoSpaceDE w:val="0"/>
              <w:autoSpaceDN w:val="0"/>
              <w:spacing w:line="240" w:lineRule="atLeast"/>
              <w:rPr>
                <w:rFonts w:asciiTheme="minorEastAsia" w:eastAsiaTheme="minorEastAsia" w:hAnsiTheme="minorEastAsia" w:cs="宋体"/>
                <w:color w:val="000000"/>
                <w:kern w:val="0"/>
              </w:rPr>
            </w:pPr>
          </w:p>
          <w:p w:rsidR="00021909" w:rsidRDefault="000C64C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021909" w:rsidRDefault="00021909">
      <w:pPr>
        <w:spacing w:line="240" w:lineRule="atLeast"/>
        <w:rPr>
          <w:rFonts w:ascii="宋体" w:cs="Times New Roman"/>
          <w:b/>
          <w:bCs/>
          <w:color w:val="FF0000"/>
        </w:rPr>
      </w:pPr>
    </w:p>
    <w:p w:rsidR="00021909" w:rsidRDefault="000C64C8">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021909" w:rsidRDefault="00021909">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021909">
        <w:trPr>
          <w:trHeight w:val="68"/>
          <w:jc w:val="center"/>
        </w:trPr>
        <w:tc>
          <w:tcPr>
            <w:tcW w:w="1194" w:type="dxa"/>
            <w:shd w:val="clear" w:color="auto" w:fill="FDE9D9"/>
            <w:vAlign w:val="center"/>
          </w:tcPr>
          <w:p w:rsidR="00021909" w:rsidRDefault="000C64C8">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021909" w:rsidRDefault="000C64C8">
            <w:pPr>
              <w:spacing w:line="360" w:lineRule="exact"/>
              <w:rPr>
                <w:rFonts w:ascii="宋体" w:cs="Times New Roman"/>
                <w:color w:val="000000"/>
              </w:rPr>
            </w:pPr>
            <w:r>
              <w:rPr>
                <w:rFonts w:ascii="宋体" w:hAnsi="宋体" w:cs="宋体" w:hint="eastAsia"/>
              </w:rPr>
              <w:t>【交通】重庆</w:t>
            </w:r>
            <w:r>
              <w:rPr>
                <w:rFonts w:ascii="宋体" w:hAnsi="宋体" w:cs="宋体" w:hint="eastAsia"/>
              </w:rPr>
              <w:t>-</w:t>
            </w:r>
            <w:r>
              <w:rPr>
                <w:rFonts w:ascii="宋体" w:hAnsi="宋体" w:cs="宋体" w:hint="eastAsia"/>
              </w:rPr>
              <w:t>大理</w:t>
            </w:r>
            <w:r>
              <w:rPr>
                <w:rFonts w:ascii="宋体" w:hAnsi="宋体" w:cs="宋体" w:hint="eastAsia"/>
              </w:rPr>
              <w:t>往返</w:t>
            </w:r>
            <w:r>
              <w:rPr>
                <w:rFonts w:ascii="宋体" w:hAnsi="宋体" w:cs="宋体" w:hint="eastAsia"/>
              </w:rPr>
              <w:t>高铁二等座</w:t>
            </w:r>
            <w:r>
              <w:rPr>
                <w:rFonts w:ascii="宋体" w:hAnsi="宋体" w:cs="宋体" w:hint="eastAsia"/>
              </w:rPr>
              <w:t>（实名制）。</w:t>
            </w:r>
          </w:p>
        </w:tc>
      </w:tr>
      <w:tr w:rsidR="00021909">
        <w:trPr>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021909" w:rsidRDefault="000C64C8">
            <w:pPr>
              <w:rPr>
                <w:rFonts w:ascii="宋体" w:hAnsi="宋体" w:cs="宋体"/>
              </w:rPr>
            </w:pPr>
            <w:r>
              <w:rPr>
                <w:rFonts w:ascii="宋体" w:hAnsi="宋体" w:cs="宋体" w:hint="eastAsia"/>
              </w:rPr>
              <w:t>住宿：</w:t>
            </w:r>
            <w:r>
              <w:rPr>
                <w:rFonts w:ascii="宋体" w:hAnsi="宋体" w:cs="宋体" w:hint="eastAsia"/>
              </w:rPr>
              <w:t>当地特色酒店</w:t>
            </w:r>
            <w:r>
              <w:rPr>
                <w:rFonts w:ascii="宋体" w:hAnsi="宋体" w:cs="宋体" w:hint="eastAsia"/>
              </w:rPr>
              <w:t>。</w:t>
            </w:r>
            <w:r>
              <w:rPr>
                <w:rFonts w:ascii="宋体" w:hAnsi="宋体" w:cs="宋体" w:hint="eastAsia"/>
              </w:rPr>
              <w:t>（</w:t>
            </w:r>
            <w:r>
              <w:rPr>
                <w:rFonts w:ascii="宋体" w:hAnsi="宋体" w:cs="宋体" w:hint="eastAsia"/>
              </w:rPr>
              <w:t>如遇特殊原因，不能安排备选酒店时，我社有权安排同级别、同标准的其他酒店</w:t>
            </w:r>
            <w:r>
              <w:rPr>
                <w:rFonts w:ascii="宋体" w:hAnsi="宋体" w:cs="宋体" w:hint="eastAsia"/>
              </w:rPr>
              <w:t>）</w:t>
            </w:r>
          </w:p>
          <w:p w:rsidR="00021909" w:rsidRDefault="000C64C8">
            <w:pPr>
              <w:rPr>
                <w:rFonts w:ascii="宋体" w:hAnsi="宋体"/>
                <w:color w:val="000000"/>
              </w:rPr>
            </w:pPr>
            <w:r>
              <w:rPr>
                <w:rFonts w:ascii="宋体" w:hAnsi="宋体" w:cs="宋体" w:hint="eastAsia"/>
              </w:rPr>
              <w:t>酒店参考：</w:t>
            </w:r>
            <w:r>
              <w:rPr>
                <w:rFonts w:ascii="宋体" w:hAnsi="宋体" w:cs="宋体" w:hint="eastAsia"/>
              </w:rPr>
              <w:t xml:space="preserve"> </w:t>
            </w:r>
          </w:p>
        </w:tc>
      </w:tr>
      <w:tr w:rsidR="00021909">
        <w:trPr>
          <w:trHeight w:val="352"/>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021909" w:rsidRDefault="000C64C8">
            <w:pPr>
              <w:rPr>
                <w:rFonts w:ascii="宋体" w:hAnsi="宋体" w:cs="宋体"/>
              </w:rPr>
            </w:pPr>
            <w:r>
              <w:rPr>
                <w:rFonts w:ascii="宋体" w:hAnsi="宋体" w:cs="宋体" w:hint="eastAsia"/>
              </w:rPr>
              <w:t>用餐标准：</w:t>
            </w:r>
            <w:r>
              <w:rPr>
                <w:rFonts w:ascii="宋体" w:hAnsi="宋体" w:cs="宋体" w:hint="eastAsia"/>
              </w:rPr>
              <w:t>3</w:t>
            </w:r>
            <w:r>
              <w:rPr>
                <w:rFonts w:ascii="宋体" w:hAnsi="宋体" w:cs="宋体" w:hint="eastAsia"/>
              </w:rPr>
              <w:t>早餐</w:t>
            </w:r>
            <w:r>
              <w:rPr>
                <w:rFonts w:ascii="宋体" w:hAnsi="宋体" w:cs="宋体" w:hint="eastAsia"/>
              </w:rPr>
              <w:t>/</w:t>
            </w:r>
            <w:r>
              <w:rPr>
                <w:rFonts w:ascii="宋体" w:hAnsi="宋体" w:cs="宋体" w:hint="eastAsia"/>
              </w:rPr>
              <w:t>3</w:t>
            </w:r>
            <w:r>
              <w:rPr>
                <w:rFonts w:ascii="宋体" w:hAnsi="宋体" w:cs="宋体" w:hint="eastAsia"/>
              </w:rPr>
              <w:t>正餐，</w:t>
            </w:r>
            <w:r>
              <w:rPr>
                <w:rFonts w:ascii="宋体" w:hAnsi="宋体" w:cs="宋体" w:hint="eastAsia"/>
              </w:rPr>
              <w:t xml:space="preserve"> </w:t>
            </w:r>
            <w:r>
              <w:rPr>
                <w:rFonts w:ascii="宋体" w:hAnsi="宋体" w:cs="宋体" w:hint="eastAsia"/>
              </w:rPr>
              <w:t>早餐酒店用餐，不吃不退费。</w:t>
            </w:r>
            <w:r>
              <w:rPr>
                <w:rFonts w:ascii="宋体" w:hAnsi="宋体" w:cs="宋体" w:hint="eastAsia"/>
              </w:rPr>
              <w:t>【</w:t>
            </w:r>
            <w:r>
              <w:rPr>
                <w:rFonts w:ascii="宋体" w:hAnsi="宋体" w:cs="宋体" w:hint="eastAsia"/>
              </w:rPr>
              <w:t>正</w:t>
            </w:r>
            <w:r>
              <w:rPr>
                <w:rFonts w:ascii="宋体" w:hAnsi="宋体" w:cs="宋体" w:hint="eastAsia"/>
              </w:rPr>
              <w:t>餐餐标</w:t>
            </w:r>
            <w:r>
              <w:rPr>
                <w:rFonts w:ascii="宋体" w:hAnsi="宋体" w:cs="宋体" w:hint="eastAsia"/>
              </w:rPr>
              <w:t>25</w:t>
            </w:r>
            <w:r>
              <w:rPr>
                <w:rFonts w:ascii="宋体" w:hAnsi="宋体" w:cs="宋体" w:hint="eastAsia"/>
              </w:rPr>
              <w:t>元</w:t>
            </w:r>
            <w:r>
              <w:rPr>
                <w:rFonts w:ascii="宋体" w:hAnsi="宋体" w:cs="宋体" w:hint="eastAsia"/>
              </w:rPr>
              <w:t>/</w:t>
            </w:r>
            <w:r>
              <w:rPr>
                <w:rFonts w:ascii="宋体" w:hAnsi="宋体" w:cs="宋体" w:hint="eastAsia"/>
              </w:rPr>
              <w:t>人</w:t>
            </w:r>
            <w:r>
              <w:rPr>
                <w:rFonts w:ascii="宋体" w:hAnsi="宋体" w:cs="宋体" w:hint="eastAsia"/>
              </w:rPr>
              <w:t>】</w:t>
            </w:r>
          </w:p>
          <w:p w:rsidR="00021909" w:rsidRDefault="000C64C8">
            <w:pPr>
              <w:rPr>
                <w:rFonts w:ascii="宋体" w:hAnsi="宋体"/>
                <w:color w:val="000000"/>
              </w:rPr>
            </w:pPr>
            <w:r>
              <w:rPr>
                <w:rFonts w:ascii="宋体" w:hAnsi="宋体" w:cs="宋体" w:hint="eastAsia"/>
              </w:rPr>
              <w:t>备注：如儿童不占床，需按照当地实际产生费用自理早餐费，若客人自愿取消行程中所含正餐，视为自愿放弃，无退费！</w:t>
            </w:r>
            <w:r>
              <w:rPr>
                <w:rFonts w:ascii="宋体" w:hAnsi="宋体" w:cs="宋体" w:hint="eastAsia"/>
              </w:rPr>
              <w:t xml:space="preserve">  </w:t>
            </w:r>
          </w:p>
        </w:tc>
      </w:tr>
      <w:tr w:rsidR="00021909">
        <w:trPr>
          <w:trHeight w:val="354"/>
          <w:jc w:val="center"/>
        </w:trPr>
        <w:tc>
          <w:tcPr>
            <w:tcW w:w="1194" w:type="dxa"/>
            <w:shd w:val="clear" w:color="auto" w:fill="FDE9D9"/>
            <w:vAlign w:val="center"/>
          </w:tcPr>
          <w:p w:rsidR="00021909" w:rsidRDefault="000C64C8">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021909" w:rsidRDefault="000C64C8">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021909">
        <w:trPr>
          <w:trHeight w:val="352"/>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021909" w:rsidRDefault="000C64C8">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021909">
        <w:trPr>
          <w:trHeight w:val="337"/>
          <w:jc w:val="center"/>
        </w:trPr>
        <w:tc>
          <w:tcPr>
            <w:tcW w:w="1194" w:type="dxa"/>
            <w:shd w:val="clear" w:color="auto" w:fill="FDE9D9"/>
            <w:vAlign w:val="center"/>
          </w:tcPr>
          <w:p w:rsidR="00021909" w:rsidRDefault="000C64C8">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021909" w:rsidRDefault="000C64C8">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021909">
        <w:trPr>
          <w:trHeight w:val="304"/>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021909" w:rsidRDefault="000C64C8">
            <w:pPr>
              <w:rPr>
                <w:rFonts w:ascii="宋体" w:hAnsi="宋体" w:cs="宋体"/>
              </w:rPr>
            </w:pPr>
            <w:r>
              <w:rPr>
                <w:rFonts w:ascii="宋体" w:hAnsi="宋体" w:cs="宋体" w:hint="eastAsia"/>
              </w:rPr>
              <w:t>1</w:t>
            </w:r>
            <w:r>
              <w:rPr>
                <w:rFonts w:ascii="宋体" w:hAnsi="宋体" w:cs="宋体" w:hint="eastAsia"/>
              </w:rPr>
              <w:t>、我社按标间（</w:t>
            </w:r>
            <w:r>
              <w:rPr>
                <w:rFonts w:ascii="宋体" w:hAnsi="宋体" w:cs="宋体" w:hint="eastAsia"/>
              </w:rPr>
              <w:t>2</w:t>
            </w:r>
            <w:r>
              <w:rPr>
                <w:rFonts w:ascii="宋体" w:hAnsi="宋体" w:cs="宋体" w:hint="eastAsia"/>
              </w:rPr>
              <w:t>个床位）提供住宿，产生的单数客人，请在报名时补床位费。</w:t>
            </w:r>
          </w:p>
          <w:p w:rsidR="00021909" w:rsidRDefault="000C64C8">
            <w:pPr>
              <w:rPr>
                <w:rFonts w:ascii="宋体" w:hAnsi="宋体" w:cs="宋体"/>
              </w:rPr>
            </w:pPr>
            <w:r>
              <w:rPr>
                <w:rFonts w:ascii="宋体" w:hAnsi="宋体" w:cs="宋体" w:hint="eastAsia"/>
              </w:rPr>
              <w:t>2</w:t>
            </w:r>
            <w:r>
              <w:rPr>
                <w:rFonts w:ascii="宋体" w:hAnsi="宋体" w:cs="宋体" w:hint="eastAsia"/>
              </w:rPr>
              <w:t>、行程所需要的房间，餐饮，门票等，已于提前按团队价格全额付款预定，因此老人证、学生证等优惠，我们无法退费</w:t>
            </w:r>
            <w:r>
              <w:rPr>
                <w:rFonts w:ascii="宋体" w:hAnsi="宋体" w:cs="宋体" w:hint="eastAsia"/>
              </w:rPr>
              <w:t xml:space="preserve">; </w:t>
            </w:r>
            <w:r>
              <w:rPr>
                <w:rFonts w:ascii="宋体" w:hAnsi="宋体" w:cs="宋体" w:hint="eastAsia"/>
              </w:rPr>
              <w:t>对于客人离团或脱团的，我社视为客人自愿终止合同，我们将不再提供后续服务，虽未产生但已实际付费的费用无法退回；</w:t>
            </w:r>
          </w:p>
          <w:p w:rsidR="00021909" w:rsidRDefault="000C64C8">
            <w:pPr>
              <w:rPr>
                <w:rFonts w:ascii="宋体" w:hAnsi="宋体" w:cs="宋体"/>
              </w:rPr>
            </w:pPr>
            <w:r>
              <w:rPr>
                <w:rFonts w:ascii="宋体" w:hAnsi="宋体" w:cs="宋体" w:hint="eastAsia"/>
              </w:rPr>
              <w:t>3</w:t>
            </w:r>
            <w:r>
              <w:rPr>
                <w:rFonts w:ascii="宋体" w:hAnsi="宋体" w:cs="宋体" w:hint="eastAsia"/>
              </w:rPr>
              <w:t>、行程中的赠送项目</w:t>
            </w:r>
            <w:r>
              <w:rPr>
                <w:rFonts w:ascii="宋体" w:hAnsi="宋体" w:cs="宋体" w:hint="eastAsia"/>
              </w:rPr>
              <w:t>,</w:t>
            </w:r>
            <w:r>
              <w:rPr>
                <w:rFonts w:ascii="宋体" w:hAnsi="宋体" w:cs="宋体" w:hint="eastAsia"/>
              </w:rPr>
              <w:t>如因不可抗力因素（比如堵车）造成不能成行的，我社不退费用。</w:t>
            </w:r>
          </w:p>
          <w:p w:rsidR="00021909" w:rsidRDefault="000C64C8">
            <w:pPr>
              <w:rPr>
                <w:rFonts w:ascii="宋体" w:hAnsi="宋体" w:cs="宋体"/>
              </w:rPr>
            </w:pPr>
            <w:r>
              <w:rPr>
                <w:rFonts w:ascii="宋体" w:hAnsi="宋体" w:cs="宋体" w:hint="eastAsia"/>
              </w:rPr>
              <w:t>4</w:t>
            </w:r>
            <w:r>
              <w:rPr>
                <w:rFonts w:ascii="宋体" w:hAnsi="宋体" w:cs="宋体" w:hint="eastAsia"/>
              </w:rPr>
              <w:t>、因（航班延误变更、自然灾害、政府行为等）人力不可抗拒因素影响行程的，我社可以做出行程调整，尽力确保行程</w:t>
            </w:r>
            <w:r>
              <w:rPr>
                <w:rFonts w:ascii="宋体" w:hAnsi="宋体" w:cs="宋体" w:hint="eastAsia"/>
              </w:rPr>
              <w:t>的顺利进行；实在导致无法按照约定的计划执行的，因变更而超出的费用由旅游者承担。</w:t>
            </w:r>
          </w:p>
          <w:p w:rsidR="00021909" w:rsidRDefault="000C64C8">
            <w:pPr>
              <w:rPr>
                <w:rFonts w:ascii="宋体" w:cs="Times New Roman"/>
              </w:rPr>
            </w:pPr>
            <w:r>
              <w:rPr>
                <w:rFonts w:ascii="宋体" w:hAnsi="宋体" w:cs="宋体" w:hint="eastAsia"/>
              </w:rPr>
              <w:t>5</w:t>
            </w:r>
            <w:r>
              <w:rPr>
                <w:rFonts w:ascii="宋体" w:hAnsi="宋体" w:cs="宋体" w:hint="eastAsia"/>
              </w:rPr>
              <w:t>、单房差自理</w:t>
            </w:r>
          </w:p>
        </w:tc>
      </w:tr>
      <w:tr w:rsidR="00021909">
        <w:trPr>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021909" w:rsidRDefault="000C64C8">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021909">
        <w:trPr>
          <w:jc w:val="center"/>
        </w:trPr>
        <w:tc>
          <w:tcPr>
            <w:tcW w:w="1194" w:type="dxa"/>
            <w:shd w:val="clear" w:color="auto" w:fill="FDE9D9"/>
            <w:vAlign w:val="center"/>
          </w:tcPr>
          <w:p w:rsidR="00021909" w:rsidRDefault="000C64C8">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021909" w:rsidRDefault="000C64C8">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w:t>
            </w:r>
            <w:r>
              <w:rPr>
                <w:rFonts w:ascii="宋体" w:hAnsi="宋体" w:cs="宋体" w:hint="eastAsia"/>
                <w:color w:val="000000"/>
              </w:rPr>
              <w:lastRenderedPageBreak/>
              <w:t>若因未出示或使用伪造证件导致的一切责任及后果应由游客自行承担。</w:t>
            </w:r>
          </w:p>
        </w:tc>
      </w:tr>
      <w:tr w:rsidR="00021909">
        <w:trPr>
          <w:jc w:val="center"/>
        </w:trPr>
        <w:tc>
          <w:tcPr>
            <w:tcW w:w="1194" w:type="dxa"/>
            <w:shd w:val="clear" w:color="auto" w:fill="FDE9D9"/>
            <w:vAlign w:val="center"/>
          </w:tcPr>
          <w:p w:rsidR="00021909" w:rsidRDefault="000C64C8">
            <w:pPr>
              <w:spacing w:line="240" w:lineRule="atLeast"/>
              <w:jc w:val="left"/>
              <w:rPr>
                <w:rFonts w:ascii="宋体" w:cs="Times New Roman"/>
                <w:b/>
                <w:bCs/>
                <w:color w:val="000000"/>
              </w:rPr>
            </w:pPr>
            <w:r>
              <w:rPr>
                <w:rFonts w:ascii="宋体" w:hAnsi="宋体" w:cs="宋体" w:hint="eastAsia"/>
                <w:b/>
                <w:bCs/>
                <w:color w:val="000000"/>
              </w:rPr>
              <w:lastRenderedPageBreak/>
              <w:t>儿童：</w:t>
            </w:r>
          </w:p>
        </w:tc>
        <w:tc>
          <w:tcPr>
            <w:tcW w:w="10452" w:type="dxa"/>
          </w:tcPr>
          <w:p w:rsidR="00021909" w:rsidRDefault="000C64C8">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w:t>
            </w:r>
            <w:r>
              <w:rPr>
                <w:rFonts w:ascii="宋体" w:hAnsi="宋体" w:cs="Arial" w:hint="eastAsia"/>
                <w:kern w:val="0"/>
                <w:shd w:val="clear" w:color="auto" w:fill="FFFFFF"/>
              </w:rPr>
              <w:t>12</w:t>
            </w:r>
            <w:r>
              <w:rPr>
                <w:rFonts w:ascii="宋体" w:hAnsi="宋体" w:cs="Arial" w:hint="eastAsia"/>
                <w:kern w:val="0"/>
                <w:shd w:val="clear" w:color="auto" w:fill="FFFFFF"/>
              </w:rPr>
              <w:t>岁）以下儿童：含半正餐和车位，不含景区门票和酒店床位，不占床儿童需自理早餐费，若产生景区门票费用请您自理</w:t>
            </w:r>
          </w:p>
        </w:tc>
      </w:tr>
    </w:tbl>
    <w:p w:rsidR="00021909" w:rsidRDefault="00021909">
      <w:pPr>
        <w:widowControl/>
        <w:rPr>
          <w:rFonts w:ascii="宋体" w:hAnsi="宋体" w:cs="宋体"/>
          <w:b/>
          <w:bCs/>
          <w:color w:val="FF0000"/>
        </w:rPr>
      </w:pPr>
    </w:p>
    <w:p w:rsidR="00021909" w:rsidRDefault="000C64C8">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021909">
        <w:trPr>
          <w:jc w:val="center"/>
        </w:trPr>
        <w:tc>
          <w:tcPr>
            <w:tcW w:w="11769" w:type="dxa"/>
          </w:tcPr>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一、出发前准备：</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、旅行证件：成人持有效期内身份证，</w:t>
            </w:r>
            <w:r>
              <w:rPr>
                <w:rFonts w:ascii="宋体" w:hAnsi="宋体" w:cs="Times New Roman" w:hint="eastAsia"/>
                <w:color w:val="000000"/>
              </w:rPr>
              <w:t>16</w:t>
            </w:r>
            <w:r>
              <w:rPr>
                <w:rFonts w:ascii="宋体" w:hAnsi="宋体" w:cs="Times New Roman" w:hint="eastAsia"/>
                <w:color w:val="000000"/>
              </w:rPr>
              <w:t>周岁以下儿童持户口本正本登机（不带有效证件以及未能在规定时间内到达造成无法登机造成的损失由客人自行负责），请您务必携带本人身份证，行李：航空公司规定，经济舱客人托运行李重量不超过</w:t>
            </w:r>
            <w:r>
              <w:rPr>
                <w:rFonts w:ascii="宋体" w:hAnsi="宋体" w:cs="Times New Roman" w:hint="eastAsia"/>
                <w:color w:val="000000"/>
              </w:rPr>
              <w:t>20</w:t>
            </w:r>
            <w:r>
              <w:rPr>
                <w:rFonts w:ascii="宋体" w:hAnsi="宋体" w:cs="Times New Roman" w:hint="eastAsia"/>
                <w:color w:val="000000"/>
              </w:rPr>
              <w:t>公斤。</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、着装：准备衣物要根据季节的变化而定，云南地处云贵高原，一里不同俗十里不同天，气候变化较快，请出团前注意当地天气预报。请出团前注意当</w:t>
            </w:r>
            <w:r>
              <w:rPr>
                <w:rFonts w:ascii="宋体" w:hAnsi="宋体" w:cs="Times New Roman" w:hint="eastAsia"/>
                <w:color w:val="000000"/>
              </w:rPr>
              <w:t>地天气预报，云南地处云贵高原，当地昼夜温差大，请带足保暖防寒衣物。</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、应带物品：出团时请自备牙具，洗漱用品，拖鞋，因多数酒店不配备此类物品，主要是为环保及个人卫生。云南日照强，紫外线强。长时间在户外活动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请戴上太阳帽、太阳镜，涂抹防霜</w:t>
            </w:r>
            <w:r>
              <w:rPr>
                <w:rFonts w:ascii="宋体" w:hAnsi="宋体" w:cs="Times New Roman" w:hint="eastAsia"/>
                <w:color w:val="000000"/>
              </w:rPr>
              <w:t>,</w:t>
            </w:r>
            <w:r>
              <w:rPr>
                <w:rFonts w:ascii="宋体" w:hAnsi="宋体" w:cs="Times New Roman" w:hint="eastAsia"/>
                <w:color w:val="000000"/>
              </w:rPr>
              <w:t>以保护皮肤。天气变化多端，请携带雨具。</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 xml:space="preserve">   1</w:t>
            </w:r>
            <w:r>
              <w:rPr>
                <w:rFonts w:ascii="宋体" w:hAnsi="宋体" w:cs="Times New Roman" w:hint="eastAsia"/>
                <w:color w:val="000000"/>
              </w:rPr>
              <w:t>、云南特殊的气候适宜于很多品种花卉的生存，所有的鲜花、干花绝对是您从来没有见过的便宜，建议您可以多看一饱眼福，建议根据需求购买；</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 xml:space="preserve">   2</w:t>
            </w:r>
            <w:r>
              <w:rPr>
                <w:rFonts w:ascii="宋体" w:hAnsi="宋体" w:cs="Times New Roman" w:hint="eastAsia"/>
                <w:color w:val="000000"/>
              </w:rPr>
              <w:t>、云南玉石和银器、普洱茶比较出名，客人可以根据需要和爱好购买；</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三、</w:t>
            </w:r>
            <w:r>
              <w:rPr>
                <w:rFonts w:ascii="宋体" w:hAnsi="宋体" w:cs="Times New Roman" w:hint="eastAsia"/>
                <w:color w:val="000000"/>
              </w:rPr>
              <w:t>云南游览期间注意事项：</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、游客不得参观或者参与违反我国法律、法规、社会公德和旅游目的地的相关法律、风俗习惯、宗教禁忌的项目或者活动。</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云南地处云贵高原，一里不同俗十里不同天，气候变化较快，请出团前注意当地天气预报。请出团前注意当地天气预报，云南地处云贵高原，当地昼夜温差大，请带足保暖防寒衣物，云南日照强，紫外线强。长时间在户外活动</w:t>
            </w:r>
            <w:r>
              <w:rPr>
                <w:rFonts w:ascii="宋体" w:hAnsi="宋体" w:cs="Times New Roman" w:hint="eastAsia"/>
                <w:color w:val="000000"/>
              </w:rPr>
              <w:t>,</w:t>
            </w:r>
            <w:r>
              <w:rPr>
                <w:rFonts w:ascii="宋体" w:hAnsi="宋体" w:cs="Times New Roman" w:hint="eastAsia"/>
                <w:color w:val="000000"/>
              </w:rPr>
              <w:t>请戴上太阳帽、太阳镜，涂抹防霜</w:t>
            </w:r>
            <w:r>
              <w:rPr>
                <w:rFonts w:ascii="宋体" w:hAnsi="宋体" w:cs="Times New Roman" w:hint="eastAsia"/>
                <w:color w:val="000000"/>
              </w:rPr>
              <w:t>,</w:t>
            </w:r>
            <w:r>
              <w:rPr>
                <w:rFonts w:ascii="宋体" w:hAnsi="宋体" w:cs="Times New Roman" w:hint="eastAsia"/>
                <w:color w:val="000000"/>
              </w:rPr>
              <w:t>以保护皮肤。天气变化多端，请携带雨具。</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、云南属少数民族地区请尊重当地少数民族的宗教及生活习惯，避免和少数民族的人有什么冲突。</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、餐饮：云南饮食与其它地区有较大区别，可能有不合口味的情况发生；</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、云南少数民族众多，许多民族民风彪悍，要尊重当地的风俗习惯，请您尽量不要与当地人发生矛盾，避免不必要的争执和不快；当地各民族都有自己别具特色的称谓，具体如下：</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石林：男</w:t>
            </w:r>
            <w:r>
              <w:rPr>
                <w:rFonts w:ascii="宋体" w:hAnsi="宋体" w:cs="Times New Roman" w:hint="eastAsia"/>
                <w:color w:val="000000"/>
              </w:rPr>
              <w:t>--</w:t>
            </w:r>
            <w:r>
              <w:rPr>
                <w:rFonts w:ascii="宋体" w:hAnsi="宋体" w:cs="Times New Roman" w:hint="eastAsia"/>
                <w:color w:val="000000"/>
              </w:rPr>
              <w:t>阿黑哥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阿诗玛</w:t>
            </w:r>
            <w:r>
              <w:rPr>
                <w:rFonts w:ascii="宋体" w:hAnsi="宋体" w:cs="Times New Roman" w:hint="eastAsia"/>
                <w:color w:val="000000"/>
              </w:rPr>
              <w:t>    </w:t>
            </w:r>
            <w:r>
              <w:rPr>
                <w:rFonts w:ascii="宋体" w:hAnsi="宋体" w:cs="Times New Roman" w:hint="eastAsia"/>
                <w:color w:val="000000"/>
              </w:rPr>
              <w:t>大理：男</w:t>
            </w:r>
            <w:r>
              <w:rPr>
                <w:rFonts w:ascii="宋体" w:hAnsi="宋体" w:cs="Times New Roman" w:hint="eastAsia"/>
                <w:color w:val="000000"/>
              </w:rPr>
              <w:t>--</w:t>
            </w:r>
            <w:r>
              <w:rPr>
                <w:rFonts w:ascii="宋体" w:hAnsi="宋体" w:cs="Times New Roman" w:hint="eastAsia"/>
                <w:color w:val="000000"/>
              </w:rPr>
              <w:t>阿鹏</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金花</w:t>
            </w:r>
            <w:r>
              <w:rPr>
                <w:rFonts w:ascii="宋体" w:hAnsi="宋体" w:cs="Times New Roman" w:hint="eastAsia"/>
                <w:color w:val="000000"/>
              </w:rPr>
              <w:br/>
            </w:r>
            <w:r>
              <w:rPr>
                <w:rFonts w:ascii="宋体" w:hAnsi="宋体" w:cs="Times New Roman" w:hint="eastAsia"/>
                <w:color w:val="000000"/>
              </w:rPr>
              <w:t>丽江：男</w:t>
            </w:r>
            <w:r>
              <w:rPr>
                <w:rFonts w:ascii="宋体" w:hAnsi="宋体" w:cs="Times New Roman" w:hint="eastAsia"/>
                <w:color w:val="000000"/>
              </w:rPr>
              <w:t>--</w:t>
            </w:r>
            <w:r>
              <w:rPr>
                <w:rFonts w:ascii="宋体" w:hAnsi="宋体" w:cs="Times New Roman" w:hint="eastAsia"/>
                <w:color w:val="000000"/>
              </w:rPr>
              <w:t>胖金哥</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胖金妹</w:t>
            </w:r>
            <w:r>
              <w:rPr>
                <w:rFonts w:ascii="宋体" w:hAnsi="宋体" w:cs="Times New Roman" w:hint="eastAsia"/>
                <w:color w:val="000000"/>
              </w:rPr>
              <w:t>    </w:t>
            </w:r>
            <w:r>
              <w:rPr>
                <w:rFonts w:ascii="宋体" w:hAnsi="宋体" w:cs="Times New Roman" w:hint="eastAsia"/>
                <w:color w:val="000000"/>
              </w:rPr>
              <w:t>中甸：男</w:t>
            </w:r>
            <w:r>
              <w:rPr>
                <w:rFonts w:ascii="宋体" w:hAnsi="宋体" w:cs="Times New Roman" w:hint="eastAsia"/>
                <w:color w:val="000000"/>
              </w:rPr>
              <w:t>--</w:t>
            </w:r>
            <w:r>
              <w:rPr>
                <w:rFonts w:ascii="宋体" w:hAnsi="宋体" w:cs="Times New Roman" w:hint="eastAsia"/>
                <w:color w:val="000000"/>
              </w:rPr>
              <w:t>扎西</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卓玛</w:t>
            </w:r>
            <w:r>
              <w:rPr>
                <w:rFonts w:ascii="宋体" w:hAnsi="宋体" w:cs="Times New Roman" w:hint="eastAsia"/>
                <w:color w:val="000000"/>
              </w:rPr>
              <w:br/>
            </w:r>
            <w:r>
              <w:rPr>
                <w:rFonts w:ascii="宋体" w:hAnsi="宋体" w:cs="Times New Roman" w:hint="eastAsia"/>
                <w:color w:val="000000"/>
              </w:rPr>
              <w:t>版纳：男</w:t>
            </w:r>
            <w:r>
              <w:rPr>
                <w:rFonts w:ascii="宋体" w:hAnsi="宋体" w:cs="Times New Roman" w:hint="eastAsia"/>
                <w:color w:val="000000"/>
              </w:rPr>
              <w:t>--</w:t>
            </w:r>
            <w:r>
              <w:rPr>
                <w:rFonts w:ascii="宋体" w:hAnsi="宋体" w:cs="Times New Roman" w:hint="eastAsia"/>
                <w:color w:val="000000"/>
              </w:rPr>
              <w:t>猫多里</w:t>
            </w:r>
            <w:r>
              <w:rPr>
                <w:rFonts w:ascii="宋体" w:hAnsi="宋体" w:cs="Times New Roman" w:hint="eastAsia"/>
                <w:color w:val="000000"/>
              </w:rPr>
              <w:t>  </w:t>
            </w:r>
            <w:r>
              <w:rPr>
                <w:rFonts w:ascii="宋体" w:hAnsi="宋体" w:cs="Times New Roman" w:hint="eastAsia"/>
                <w:color w:val="000000"/>
              </w:rPr>
              <w:t>女</w:t>
            </w:r>
            <w:r>
              <w:rPr>
                <w:rFonts w:ascii="宋体" w:hAnsi="宋体" w:cs="Times New Roman" w:hint="eastAsia"/>
                <w:color w:val="000000"/>
              </w:rPr>
              <w:t>--</w:t>
            </w:r>
            <w:r>
              <w:rPr>
                <w:rFonts w:ascii="宋体" w:hAnsi="宋体" w:cs="Times New Roman" w:hint="eastAsia"/>
                <w:color w:val="000000"/>
              </w:rPr>
              <w:t>骚多里</w:t>
            </w:r>
            <w:r>
              <w:rPr>
                <w:rFonts w:ascii="宋体" w:hAnsi="宋体" w:cs="Times New Roman" w:hint="eastAsia"/>
                <w:color w:val="000000"/>
              </w:rPr>
              <w:br/>
            </w:r>
            <w:r>
              <w:rPr>
                <w:rFonts w:ascii="宋体" w:hAnsi="宋体" w:cs="Times New Roman" w:hint="eastAsia"/>
                <w:color w:val="000000"/>
              </w:rPr>
              <w:t>另外，整个云南境内，无论民族，都极其反感“小姐”这个称谓，如果需要，请用“小姑娘”代替；</w:t>
            </w:r>
            <w:r>
              <w:rPr>
                <w:rFonts w:ascii="宋体" w:hAnsi="宋体" w:cs="Times New Roman" w:hint="eastAsia"/>
                <w:color w:val="000000"/>
              </w:rPr>
              <w:t xml:space="preserve">    </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、云南寺庙众多，您在游历寺庙时有四大忌讳需牢记心头，以免不必要的争执与不快：</w:t>
            </w:r>
            <w:r>
              <w:rPr>
                <w:rFonts w:ascii="宋体" w:hAnsi="宋体" w:cs="Times New Roman" w:hint="eastAsia"/>
                <w:color w:val="000000"/>
              </w:rPr>
              <w:t xml:space="preserve">    </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w:t>
            </w:r>
            <w:r>
              <w:rPr>
                <w:rFonts w:ascii="宋体" w:hAnsi="宋体" w:cs="Times New Roman" w:hint="eastAsia"/>
                <w:color w:val="000000"/>
              </w:rPr>
              <w:t> </w:t>
            </w:r>
            <w:r>
              <w:rPr>
                <w:rFonts w:ascii="宋体" w:hAnsi="宋体" w:cs="Times New Roman" w:hint="eastAsia"/>
                <w:color w:val="000000"/>
              </w:rPr>
              <w:br/>
              <w:t>  </w:t>
            </w:r>
            <w:r>
              <w:rPr>
                <w:rFonts w:ascii="宋体" w:hAnsi="宋体" w:cs="Times New Roman" w:hint="eastAsia"/>
                <w:color w:val="000000"/>
              </w:rPr>
              <w:t>★在寺庙中不得吸烟、随地乱扔垃圾、大声喧哗、指点议论、随便走动；</w:t>
            </w:r>
            <w:r>
              <w:rPr>
                <w:rFonts w:ascii="宋体" w:hAnsi="宋体" w:cs="Times New Roman" w:hint="eastAsia"/>
                <w:color w:val="000000"/>
              </w:rPr>
              <w:br/>
              <w:t>  </w:t>
            </w:r>
            <w:r>
              <w:rPr>
                <w:rFonts w:ascii="宋体" w:hAnsi="宋体" w:cs="Times New Roman" w:hint="eastAsia"/>
                <w:color w:val="000000"/>
              </w:rPr>
              <w:t>★在大殿中切忌不要拍照、摄影、乱摸乱刻神像，踩踏大殿门槛；</w:t>
            </w:r>
            <w:r>
              <w:rPr>
                <w:rFonts w:ascii="宋体" w:hAnsi="宋体" w:cs="Times New Roman" w:hint="eastAsia"/>
                <w:color w:val="000000"/>
              </w:rPr>
              <w:br/>
              <w:t>  </w:t>
            </w:r>
            <w:r>
              <w:rPr>
                <w:rFonts w:ascii="宋体" w:hAnsi="宋体" w:cs="Times New Roman" w:hint="eastAsia"/>
                <w:color w:val="000000"/>
              </w:rPr>
              <w:t>★如遇佛事活动应静立默视或悄然离开。同时，要照看好自己的孩子，以免其因无知而做出不礼貌为；</w:t>
            </w:r>
            <w:r>
              <w:rPr>
                <w:rFonts w:ascii="宋体" w:hAnsi="宋体" w:cs="Times New Roman" w:hint="eastAsia"/>
                <w:color w:val="000000"/>
              </w:rPr>
              <w:t>   </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1</w:t>
            </w:r>
            <w:r>
              <w:rPr>
                <w:rFonts w:ascii="宋体" w:hAnsi="宋体" w:cs="Times New Roman" w:hint="eastAsia"/>
                <w:color w:val="000000"/>
              </w:rPr>
              <w:t>、晚间休息，注意检查房门、窗是否关好，贵</w:t>
            </w:r>
            <w:r>
              <w:rPr>
                <w:rFonts w:ascii="宋体" w:hAnsi="宋体" w:cs="Times New Roman" w:hint="eastAsia"/>
                <w:color w:val="000000"/>
              </w:rPr>
              <w:t>重物品可放在酒店保险柜或贴身保管。</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2</w:t>
            </w:r>
            <w:r>
              <w:rPr>
                <w:rFonts w:ascii="宋体" w:hAnsi="宋体" w:cs="Times New Roman" w:hint="eastAsia"/>
                <w:color w:val="000000"/>
              </w:rPr>
              <w:t>、身份证件及贵重物品随身携带，请勿交给他人或留在车上、房间内。行走在街上特别注意小偷、抢劫者，遇紧急情况，尽快报警或通知领队、导游。</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3</w:t>
            </w:r>
            <w:r>
              <w:rPr>
                <w:rFonts w:ascii="宋体" w:hAnsi="宋体" w:cs="Times New Roman" w:hint="eastAsia"/>
                <w:color w:val="000000"/>
              </w:rPr>
              <w:t>、下车是请记住车号、车型。如迷路请站在曾经走过的地方等候、切不可到处乱跑，最稳当是随身携带酒店卡，在迷路是打的回酒店。</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4</w:t>
            </w:r>
            <w:r>
              <w:rPr>
                <w:rFonts w:ascii="宋体" w:hAnsi="宋体" w:cs="Times New Roman" w:hint="eastAsia"/>
                <w:color w:val="000000"/>
              </w:rPr>
              <w:t>、飞机起飞、降落时一定要系好安全带，如要互换座位，必须待飞机平飞后进行。船上按要求穿好救生衣。</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、在参加活动时，一定要听从号令指挥，排位、坐落等有序进行，预留有足够安全空间，避免拥挤或推搡发生挤压、拉伤、跌伤、落水</w:t>
            </w:r>
            <w:r>
              <w:rPr>
                <w:rFonts w:ascii="宋体" w:hAnsi="宋体" w:cs="Times New Roman" w:hint="eastAsia"/>
                <w:color w:val="000000"/>
              </w:rPr>
              <w:t>、坠落等意外事件，注意保持安全间距。不要过于留恋景点或购物点而导致掉队或拖延，听从导游和团队领导的指挥和安排，按时到达指定地点集合</w:t>
            </w:r>
            <w:r>
              <w:rPr>
                <w:rFonts w:ascii="宋体" w:hAnsi="宋体" w:cs="Times New Roman" w:hint="eastAsia"/>
                <w:color w:val="000000"/>
              </w:rPr>
              <w:t>,</w:t>
            </w:r>
            <w:r>
              <w:rPr>
                <w:rFonts w:ascii="宋体" w:hAnsi="宋体" w:cs="Times New Roman" w:hint="eastAsia"/>
                <w:color w:val="000000"/>
              </w:rPr>
              <w:t>按时上车，避免耽误行程。不要单独行动，如有个人临时的活动安排或路线变化，必需提前征</w:t>
            </w:r>
            <w:r>
              <w:rPr>
                <w:rFonts w:ascii="宋体" w:hAnsi="宋体" w:cs="Times New Roman" w:hint="eastAsia"/>
                <w:color w:val="000000"/>
              </w:rPr>
              <w:lastRenderedPageBreak/>
              <w:t>求领队和导游同意。</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6</w:t>
            </w:r>
            <w:r>
              <w:rPr>
                <w:rFonts w:ascii="宋体" w:hAnsi="宋体" w:cs="Times New Roman" w:hint="eastAsia"/>
                <w:color w:val="000000"/>
              </w:rPr>
              <w:t>、外出旅游必需注意饮食饮水卫生，不要购买或食用包装无厂家</w:t>
            </w:r>
            <w:r>
              <w:rPr>
                <w:rFonts w:ascii="宋体" w:hAnsi="宋体" w:cs="Times New Roman" w:hint="eastAsia"/>
                <w:color w:val="000000"/>
              </w:rPr>
              <w:t>/</w:t>
            </w:r>
            <w:r>
              <w:rPr>
                <w:rFonts w:ascii="宋体" w:hAnsi="宋体" w:cs="Times New Roman" w:hint="eastAsia"/>
                <w:color w:val="000000"/>
              </w:rPr>
              <w:t>无日期</w:t>
            </w:r>
            <w:r>
              <w:rPr>
                <w:rFonts w:ascii="宋体" w:hAnsi="宋体" w:cs="Times New Roman" w:hint="eastAsia"/>
                <w:color w:val="000000"/>
              </w:rPr>
              <w:t>/</w:t>
            </w:r>
            <w:r>
              <w:rPr>
                <w:rFonts w:ascii="宋体" w:hAnsi="宋体" w:cs="Times New Roman" w:hint="eastAsia"/>
                <w:color w:val="000000"/>
              </w:rPr>
              <w:t>无</w:t>
            </w:r>
            <w:r>
              <w:rPr>
                <w:rFonts w:ascii="宋体" w:hAnsi="宋体" w:cs="Times New Roman" w:hint="eastAsia"/>
                <w:color w:val="000000"/>
              </w:rPr>
              <w:t>QS</w:t>
            </w:r>
            <w:r>
              <w:rPr>
                <w:rFonts w:ascii="宋体" w:hAnsi="宋体" w:cs="Times New Roman" w:hint="eastAsia"/>
                <w:color w:val="000000"/>
              </w:rPr>
              <w:t>食品质量安全认证标志或过期的食品，以防饮食后有不良反应。若有不适，及时报告领队</w:t>
            </w:r>
            <w:r>
              <w:rPr>
                <w:rFonts w:ascii="宋体" w:hAnsi="宋体" w:cs="Times New Roman" w:hint="eastAsia"/>
                <w:color w:val="000000"/>
              </w:rPr>
              <w:t>/</w:t>
            </w:r>
            <w:r>
              <w:rPr>
                <w:rFonts w:ascii="宋体" w:hAnsi="宋体" w:cs="Times New Roman" w:hint="eastAsia"/>
                <w:color w:val="000000"/>
              </w:rPr>
              <w:t>导游设法就医诊治。</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7</w:t>
            </w:r>
            <w:r>
              <w:rPr>
                <w:rFonts w:ascii="宋体" w:hAnsi="宋体" w:cs="Times New Roman" w:hint="eastAsia"/>
                <w:color w:val="000000"/>
              </w:rPr>
              <w:t>、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w:t>
            </w:r>
            <w:r>
              <w:rPr>
                <w:rFonts w:ascii="宋体" w:hAnsi="宋体" w:cs="Times New Roman" w:hint="eastAsia"/>
                <w:color w:val="000000"/>
              </w:rPr>
              <w:t>65BD</w:t>
            </w:r>
            <w:r>
              <w:rPr>
                <w:rFonts w:ascii="宋体" w:hAnsi="宋体" w:cs="Times New Roman" w:hint="eastAsia"/>
                <w:color w:val="000000"/>
              </w:rPr>
              <w:t>工地段，需保持安全距离，走安全通道，不要随意进入施工现场，防止跌落、扎伤、触电、坍塌等事故。</w:t>
            </w:r>
          </w:p>
          <w:p w:rsidR="00021909" w:rsidRDefault="000C64C8">
            <w:pPr>
              <w:spacing w:line="240" w:lineRule="atLeast"/>
              <w:jc w:val="left"/>
              <w:rPr>
                <w:rFonts w:ascii="宋体" w:hAnsi="宋体" w:cs="Times New Roman"/>
                <w:color w:val="000000"/>
              </w:rPr>
            </w:pPr>
            <w:r>
              <w:rPr>
                <w:rFonts w:ascii="宋体" w:hAnsi="宋体" w:cs="Times New Roman" w:hint="eastAsia"/>
                <w:color w:val="000000"/>
              </w:rPr>
              <w:t>8</w:t>
            </w:r>
            <w:r>
              <w:rPr>
                <w:rFonts w:ascii="宋体" w:hAnsi="宋体" w:cs="Times New Roman" w:hint="eastAsia"/>
                <w:color w:val="000000"/>
              </w:rPr>
              <w:t>、旅游过程中应遵守公民良好的道德文明规范（如尊老爱幼</w:t>
            </w:r>
            <w:r>
              <w:rPr>
                <w:rFonts w:ascii="宋体" w:hAnsi="宋体" w:cs="Times New Roman" w:hint="eastAsia"/>
                <w:color w:val="000000"/>
              </w:rPr>
              <w:t>，排队候车</w:t>
            </w:r>
            <w:r>
              <w:rPr>
                <w:rFonts w:ascii="宋体" w:hAnsi="宋体" w:cs="Times New Roman" w:hint="eastAsia"/>
                <w:color w:val="000000"/>
              </w:rPr>
              <w:t>/</w:t>
            </w:r>
            <w:r>
              <w:rPr>
                <w:rFonts w:ascii="宋体" w:hAnsi="宋体" w:cs="Times New Roman" w:hint="eastAsia"/>
                <w:color w:val="000000"/>
              </w:rPr>
              <w:t>购物</w:t>
            </w:r>
            <w:r>
              <w:rPr>
                <w:rFonts w:ascii="宋体" w:hAnsi="宋体" w:cs="Times New Roman" w:hint="eastAsia"/>
                <w:color w:val="000000"/>
              </w:rPr>
              <w:t>/</w:t>
            </w:r>
            <w:r>
              <w:rPr>
                <w:rFonts w:ascii="宋体" w:hAnsi="宋体" w:cs="Times New Roman" w:hint="eastAsia"/>
                <w:color w:val="000000"/>
              </w:rPr>
              <w:t>就餐，不乱扔纸屑果皮壳，爱护公共财物，不随地吐痰</w:t>
            </w:r>
            <w:r>
              <w:rPr>
                <w:rFonts w:ascii="宋体" w:hAnsi="宋体" w:cs="Times New Roman" w:hint="eastAsia"/>
                <w:color w:val="000000"/>
              </w:rPr>
              <w:t>/</w:t>
            </w:r>
            <w:r>
              <w:rPr>
                <w:rFonts w:ascii="宋体" w:hAnsi="宋体" w:cs="Times New Roman" w:hint="eastAsia"/>
                <w:color w:val="000000"/>
              </w:rPr>
              <w:t>口香胶，公共场所不要高声喧哗或打闹，不讲脏话</w:t>
            </w:r>
            <w:r>
              <w:rPr>
                <w:rFonts w:ascii="宋体" w:hAnsi="宋体" w:cs="Times New Roman" w:hint="eastAsia"/>
                <w:color w:val="000000"/>
              </w:rPr>
              <w:t>/</w:t>
            </w:r>
            <w:r>
              <w:rPr>
                <w:rFonts w:ascii="宋体" w:hAnsi="宋体" w:cs="Times New Roman" w:hint="eastAsia"/>
                <w:color w:val="000000"/>
              </w:rPr>
              <w:t>粗口等），避免与他人发生口角或冲突；始终注意维护烟台亚琦（海阳入世通）和个人良好形象。其他外出必需注意安全事项（如遇恶劣天气必须注意预防暴雨山洪暴发、雷电伤害、山体滑坡、泥石流等）。</w:t>
            </w:r>
          </w:p>
        </w:tc>
      </w:tr>
    </w:tbl>
    <w:p w:rsidR="00021909" w:rsidRDefault="00021909">
      <w:pPr>
        <w:spacing w:line="500" w:lineRule="exact"/>
        <w:rPr>
          <w:rFonts w:ascii="宋体" w:hAnsi="宋体" w:cs="宋体"/>
          <w:bCs/>
          <w:color w:val="FF0000"/>
          <w:sz w:val="30"/>
          <w:szCs w:val="30"/>
        </w:rPr>
      </w:pPr>
    </w:p>
    <w:sectPr w:rsidR="00021909" w:rsidSect="00021909">
      <w:headerReference w:type="default" r:id="rId8"/>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09" w:rsidRDefault="00021909" w:rsidP="00021909">
      <w:r>
        <w:separator/>
      </w:r>
    </w:p>
  </w:endnote>
  <w:endnote w:type="continuationSeparator" w:id="0">
    <w:p w:rsidR="00021909" w:rsidRDefault="00021909" w:rsidP="00021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09" w:rsidRDefault="00021909" w:rsidP="00021909">
      <w:r>
        <w:separator/>
      </w:r>
    </w:p>
  </w:footnote>
  <w:footnote w:type="continuationSeparator" w:id="0">
    <w:p w:rsidR="00021909" w:rsidRDefault="00021909" w:rsidP="00021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09" w:rsidRDefault="00021909">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21909"/>
    <w:rsid w:val="000317B1"/>
    <w:rsid w:val="00044B62"/>
    <w:rsid w:val="00045690"/>
    <w:rsid w:val="00047365"/>
    <w:rsid w:val="00047DD6"/>
    <w:rsid w:val="00076B09"/>
    <w:rsid w:val="000A18B8"/>
    <w:rsid w:val="000C64C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574ED6"/>
    <w:rsid w:val="03D73FFB"/>
    <w:rsid w:val="041D7528"/>
    <w:rsid w:val="04C12C20"/>
    <w:rsid w:val="069425BA"/>
    <w:rsid w:val="08AC568C"/>
    <w:rsid w:val="08F65BB1"/>
    <w:rsid w:val="09F63659"/>
    <w:rsid w:val="0AD96C37"/>
    <w:rsid w:val="0B657132"/>
    <w:rsid w:val="0CA5774A"/>
    <w:rsid w:val="0D0455D2"/>
    <w:rsid w:val="0D1B1B02"/>
    <w:rsid w:val="10182056"/>
    <w:rsid w:val="120B6828"/>
    <w:rsid w:val="123C1788"/>
    <w:rsid w:val="12D71963"/>
    <w:rsid w:val="139674FA"/>
    <w:rsid w:val="1502145F"/>
    <w:rsid w:val="16554407"/>
    <w:rsid w:val="17DA36D1"/>
    <w:rsid w:val="18750940"/>
    <w:rsid w:val="1A705ECD"/>
    <w:rsid w:val="1AA76E72"/>
    <w:rsid w:val="1AB970A5"/>
    <w:rsid w:val="1CBB6978"/>
    <w:rsid w:val="1D50668E"/>
    <w:rsid w:val="1DB8698F"/>
    <w:rsid w:val="20AF3401"/>
    <w:rsid w:val="20B70C2B"/>
    <w:rsid w:val="20C10FF5"/>
    <w:rsid w:val="20D7429E"/>
    <w:rsid w:val="21246237"/>
    <w:rsid w:val="21523697"/>
    <w:rsid w:val="21612B04"/>
    <w:rsid w:val="22045AF8"/>
    <w:rsid w:val="22B62369"/>
    <w:rsid w:val="232A149E"/>
    <w:rsid w:val="235F4B9A"/>
    <w:rsid w:val="24F61A04"/>
    <w:rsid w:val="251D47ED"/>
    <w:rsid w:val="27A051A6"/>
    <w:rsid w:val="27D03D5D"/>
    <w:rsid w:val="2AB11CC3"/>
    <w:rsid w:val="2B5267E5"/>
    <w:rsid w:val="2B573D14"/>
    <w:rsid w:val="2B7E5D2C"/>
    <w:rsid w:val="2D370539"/>
    <w:rsid w:val="2D6B0CE1"/>
    <w:rsid w:val="2E0B0F16"/>
    <w:rsid w:val="2F7D26C1"/>
    <w:rsid w:val="2F821F00"/>
    <w:rsid w:val="31386894"/>
    <w:rsid w:val="341357F4"/>
    <w:rsid w:val="34FE0F51"/>
    <w:rsid w:val="360E156E"/>
    <w:rsid w:val="38575539"/>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8FB07E8"/>
    <w:rsid w:val="4A322073"/>
    <w:rsid w:val="4A471BF8"/>
    <w:rsid w:val="4A9A781E"/>
    <w:rsid w:val="4B3B24D2"/>
    <w:rsid w:val="4BF67BC8"/>
    <w:rsid w:val="4D2A70D2"/>
    <w:rsid w:val="4DC374DD"/>
    <w:rsid w:val="4F13257B"/>
    <w:rsid w:val="4F450E4A"/>
    <w:rsid w:val="4FE4175B"/>
    <w:rsid w:val="52871556"/>
    <w:rsid w:val="551422B3"/>
    <w:rsid w:val="55A068D1"/>
    <w:rsid w:val="57AA40C1"/>
    <w:rsid w:val="582E171A"/>
    <w:rsid w:val="59851DA0"/>
    <w:rsid w:val="599F528C"/>
    <w:rsid w:val="5A467CFC"/>
    <w:rsid w:val="5B370043"/>
    <w:rsid w:val="5BBE4296"/>
    <w:rsid w:val="5C6A473E"/>
    <w:rsid w:val="5CEF11D4"/>
    <w:rsid w:val="5D14241A"/>
    <w:rsid w:val="5F6D5E12"/>
    <w:rsid w:val="5F8D4610"/>
    <w:rsid w:val="603231A9"/>
    <w:rsid w:val="60777175"/>
    <w:rsid w:val="61562002"/>
    <w:rsid w:val="621B00FD"/>
    <w:rsid w:val="633C2F1B"/>
    <w:rsid w:val="634228E2"/>
    <w:rsid w:val="634A312C"/>
    <w:rsid w:val="64543D07"/>
    <w:rsid w:val="65306FDE"/>
    <w:rsid w:val="658867FC"/>
    <w:rsid w:val="68EE2F61"/>
    <w:rsid w:val="69603269"/>
    <w:rsid w:val="697F6742"/>
    <w:rsid w:val="69F11F98"/>
    <w:rsid w:val="6A416686"/>
    <w:rsid w:val="6A6F224C"/>
    <w:rsid w:val="6CB94E85"/>
    <w:rsid w:val="6D0335EE"/>
    <w:rsid w:val="6D0D3028"/>
    <w:rsid w:val="6D23035D"/>
    <w:rsid w:val="6E9F2591"/>
    <w:rsid w:val="6EDD6295"/>
    <w:rsid w:val="6F0B2BDA"/>
    <w:rsid w:val="6F8C1F49"/>
    <w:rsid w:val="6FAC0F02"/>
    <w:rsid w:val="70127229"/>
    <w:rsid w:val="708A7705"/>
    <w:rsid w:val="71034834"/>
    <w:rsid w:val="712852F8"/>
    <w:rsid w:val="729C6319"/>
    <w:rsid w:val="73570E18"/>
    <w:rsid w:val="7395571E"/>
    <w:rsid w:val="75677D93"/>
    <w:rsid w:val="757358C9"/>
    <w:rsid w:val="760320B1"/>
    <w:rsid w:val="76F610B9"/>
    <w:rsid w:val="78AF0AA0"/>
    <w:rsid w:val="7AD62D69"/>
    <w:rsid w:val="7B5A42AD"/>
    <w:rsid w:val="7B7B0CE6"/>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0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021909"/>
    <w:rPr>
      <w:sz w:val="18"/>
      <w:szCs w:val="18"/>
    </w:rPr>
  </w:style>
  <w:style w:type="paragraph" w:styleId="a4">
    <w:name w:val="footer"/>
    <w:basedOn w:val="a"/>
    <w:link w:val="Char0"/>
    <w:uiPriority w:val="99"/>
    <w:qFormat/>
    <w:rsid w:val="00021909"/>
    <w:pPr>
      <w:tabs>
        <w:tab w:val="center" w:pos="4153"/>
        <w:tab w:val="right" w:pos="8306"/>
      </w:tabs>
      <w:snapToGrid w:val="0"/>
      <w:jc w:val="left"/>
    </w:pPr>
    <w:rPr>
      <w:sz w:val="18"/>
      <w:szCs w:val="18"/>
    </w:rPr>
  </w:style>
  <w:style w:type="paragraph" w:styleId="a5">
    <w:name w:val="header"/>
    <w:basedOn w:val="a"/>
    <w:link w:val="Char1"/>
    <w:uiPriority w:val="99"/>
    <w:qFormat/>
    <w:rsid w:val="0002190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021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021909"/>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021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021909"/>
    <w:rPr>
      <w:b/>
      <w:bCs/>
    </w:rPr>
  </w:style>
  <w:style w:type="character" w:styleId="a9">
    <w:name w:val="Hyperlink"/>
    <w:basedOn w:val="a0"/>
    <w:uiPriority w:val="99"/>
    <w:qFormat/>
    <w:rsid w:val="00021909"/>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021909"/>
    <w:rPr>
      <w:sz w:val="18"/>
      <w:szCs w:val="18"/>
    </w:rPr>
  </w:style>
  <w:style w:type="character" w:customStyle="1" w:styleId="Char0">
    <w:name w:val="页脚 Char"/>
    <w:basedOn w:val="a0"/>
    <w:link w:val="a4"/>
    <w:uiPriority w:val="99"/>
    <w:qFormat/>
    <w:locked/>
    <w:rsid w:val="00021909"/>
    <w:rPr>
      <w:sz w:val="18"/>
      <w:szCs w:val="18"/>
    </w:rPr>
  </w:style>
  <w:style w:type="character" w:customStyle="1" w:styleId="Char1">
    <w:name w:val="页眉 Char"/>
    <w:basedOn w:val="a0"/>
    <w:link w:val="a5"/>
    <w:uiPriority w:val="99"/>
    <w:qFormat/>
    <w:locked/>
    <w:rsid w:val="00021909"/>
    <w:rPr>
      <w:sz w:val="18"/>
      <w:szCs w:val="18"/>
    </w:rPr>
  </w:style>
  <w:style w:type="character" w:customStyle="1" w:styleId="HTMLChar">
    <w:name w:val="HTML 预设格式 Char"/>
    <w:basedOn w:val="a0"/>
    <w:link w:val="HTML"/>
    <w:uiPriority w:val="99"/>
    <w:semiHidden/>
    <w:qFormat/>
    <w:locked/>
    <w:rsid w:val="00021909"/>
    <w:rPr>
      <w:rFonts w:ascii="Courier New" w:hAnsi="Courier New" w:cs="Courier New"/>
      <w:sz w:val="20"/>
      <w:szCs w:val="20"/>
    </w:rPr>
  </w:style>
  <w:style w:type="paragraph" w:customStyle="1" w:styleId="1">
    <w:name w:val="列出段落1"/>
    <w:basedOn w:val="a"/>
    <w:uiPriority w:val="99"/>
    <w:qFormat/>
    <w:rsid w:val="00021909"/>
    <w:pPr>
      <w:ind w:firstLineChars="200" w:firstLine="420"/>
    </w:pPr>
  </w:style>
  <w:style w:type="paragraph" w:customStyle="1" w:styleId="p16">
    <w:name w:val="p16"/>
    <w:basedOn w:val="a"/>
    <w:uiPriority w:val="99"/>
    <w:qFormat/>
    <w:rsid w:val="00021909"/>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021909"/>
    <w:rPr>
      <w:b/>
      <w:bCs/>
      <w:color w:val="000000"/>
      <w:sz w:val="19"/>
      <w:szCs w:val="19"/>
    </w:rPr>
  </w:style>
  <w:style w:type="character" w:customStyle="1" w:styleId="ticoniconfood">
    <w:name w:val="ticon icon_food"/>
    <w:uiPriority w:val="99"/>
    <w:qFormat/>
    <w:rsid w:val="00021909"/>
  </w:style>
  <w:style w:type="character" w:customStyle="1" w:styleId="t09black1">
    <w:name w:val="t09_black1"/>
    <w:basedOn w:val="a0"/>
    <w:uiPriority w:val="99"/>
    <w:qFormat/>
    <w:rsid w:val="00021909"/>
    <w:rPr>
      <w:rFonts w:ascii="Geneva" w:hAnsi="Geneva" w:cs="Geneva"/>
      <w:color w:val="000000"/>
      <w:sz w:val="18"/>
      <w:szCs w:val="18"/>
    </w:rPr>
  </w:style>
  <w:style w:type="character" w:customStyle="1" w:styleId="15">
    <w:name w:val="15"/>
    <w:basedOn w:val="a0"/>
    <w:qFormat/>
    <w:rsid w:val="00021909"/>
    <w:rPr>
      <w:rFonts w:ascii="Arial" w:eastAsia="宋体" w:hAnsi="Arial" w:cs="Arial"/>
      <w:color w:val="000000"/>
      <w:sz w:val="18"/>
      <w:szCs w:val="18"/>
    </w:rPr>
  </w:style>
  <w:style w:type="paragraph" w:customStyle="1" w:styleId="NewNewNew">
    <w:name w:val="正文 New New New"/>
    <w:uiPriority w:val="99"/>
    <w:qFormat/>
    <w:rsid w:val="00021909"/>
    <w:pPr>
      <w:widowControl w:val="0"/>
      <w:jc w:val="both"/>
    </w:pPr>
    <w:rPr>
      <w:rFonts w:ascii="Calibri" w:hAnsi="Calibri" w:cs="Calibri"/>
      <w:kern w:val="2"/>
      <w:sz w:val="21"/>
      <w:szCs w:val="21"/>
    </w:rPr>
  </w:style>
  <w:style w:type="paragraph" w:customStyle="1" w:styleId="NewNewNewNew">
    <w:name w:val="正文 New New New New"/>
    <w:qFormat/>
    <w:rsid w:val="00021909"/>
    <w:pPr>
      <w:widowControl w:val="0"/>
      <w:jc w:val="both"/>
    </w:pPr>
    <w:rPr>
      <w:rFonts w:ascii="Calibri" w:hAnsi="Calibri"/>
      <w:kern w:val="2"/>
      <w:sz w:val="21"/>
      <w:szCs w:val="22"/>
    </w:rPr>
  </w:style>
  <w:style w:type="paragraph" w:customStyle="1" w:styleId="4">
    <w:name w:val="列出段落4"/>
    <w:basedOn w:val="a"/>
    <w:qFormat/>
    <w:rsid w:val="00021909"/>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021909"/>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4621</Words>
  <Characters>208</Characters>
  <Application>Microsoft Office Word</Application>
  <DocSecurity>0</DocSecurity>
  <Lines>1</Lines>
  <Paragraphs>9</Paragraphs>
  <ScaleCrop>false</ScaleCrop>
  <Company>微软公司</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2</cp:revision>
  <cp:lastPrinted>2015-11-20T08:19:00Z</cp:lastPrinted>
  <dcterms:created xsi:type="dcterms:W3CDTF">2020-06-28T08:53:00Z</dcterms:created>
  <dcterms:modified xsi:type="dcterms:W3CDTF">2020-06-28T08:53:00Z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