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2E" w:rsidRDefault="00CA54FE" w:rsidP="00816BC9">
      <w:pPr>
        <w:spacing w:line="500" w:lineRule="exact"/>
        <w:ind w:firstLineChars="1200" w:firstLine="3600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【</w:t>
      </w:r>
      <w:r>
        <w:rPr>
          <w:rFonts w:ascii="微软雅黑" w:eastAsia="微软雅黑" w:hAnsi="微软雅黑" w:hint="eastAsia"/>
          <w:b/>
          <w:sz w:val="30"/>
          <w:szCs w:val="30"/>
        </w:rPr>
        <w:t>至尊</w:t>
      </w:r>
      <w:r>
        <w:rPr>
          <w:rFonts w:ascii="微软雅黑" w:eastAsia="微软雅黑" w:hAnsi="微软雅黑" w:hint="eastAsia"/>
          <w:b/>
          <w:sz w:val="30"/>
          <w:szCs w:val="30"/>
        </w:rPr>
        <w:t>·</w:t>
      </w:r>
      <w:r>
        <w:rPr>
          <w:rFonts w:ascii="微软雅黑" w:eastAsia="微软雅黑" w:hAnsi="微软雅黑" w:hint="eastAsia"/>
          <w:b/>
          <w:sz w:val="30"/>
          <w:szCs w:val="30"/>
        </w:rPr>
        <w:t>云南红</w:t>
      </w:r>
      <w:r>
        <w:rPr>
          <w:rFonts w:ascii="微软雅黑" w:eastAsia="微软雅黑" w:hAnsi="微软雅黑" w:hint="eastAsia"/>
          <w:b/>
          <w:sz w:val="30"/>
          <w:szCs w:val="30"/>
        </w:rPr>
        <w:t>2.0</w:t>
      </w:r>
      <w:r>
        <w:rPr>
          <w:rFonts w:ascii="微软雅黑" w:eastAsia="微软雅黑" w:hAnsi="微软雅黑" w:hint="eastAsia"/>
          <w:b/>
          <w:sz w:val="30"/>
          <w:szCs w:val="30"/>
        </w:rPr>
        <w:t>】</w:t>
      </w:r>
    </w:p>
    <w:p w:rsidR="00556E2E" w:rsidRDefault="00CA54FE">
      <w:pPr>
        <w:pStyle w:val="a6"/>
        <w:spacing w:before="0" w:after="0" w:line="540" w:lineRule="exact"/>
        <w:rPr>
          <w:rStyle w:val="a9"/>
          <w:rFonts w:ascii="微软雅黑" w:eastAsia="微软雅黑" w:hAnsi="微软雅黑" w:cs="微软雅黑"/>
          <w:sz w:val="28"/>
          <w:szCs w:val="28"/>
        </w:rPr>
      </w:pPr>
      <w:r>
        <w:rPr>
          <w:rFonts w:ascii="黑体" w:eastAsia="黑体" w:hAnsi="黑体" w:hint="eastAsia"/>
          <w:b w:val="0"/>
          <w:sz w:val="28"/>
          <w:szCs w:val="28"/>
        </w:rPr>
        <w:t>昆明、大理、丽江</w:t>
      </w:r>
      <w:r>
        <w:rPr>
          <w:rFonts w:ascii="黑体" w:eastAsia="黑体" w:hAnsi="黑体" w:hint="eastAsia"/>
          <w:b w:val="0"/>
          <w:sz w:val="28"/>
          <w:szCs w:val="28"/>
        </w:rPr>
        <w:t>革新性旅游体验</w:t>
      </w:r>
      <w:r>
        <w:rPr>
          <w:rFonts w:ascii="黑体" w:eastAsia="黑体" w:hAnsi="黑体" w:hint="eastAsia"/>
          <w:b w:val="0"/>
          <w:sz w:val="28"/>
          <w:szCs w:val="28"/>
        </w:rPr>
        <w:t>6</w:t>
      </w:r>
      <w:r>
        <w:rPr>
          <w:rFonts w:ascii="黑体" w:eastAsia="黑体" w:hAnsi="黑体" w:hint="eastAsia"/>
          <w:b w:val="0"/>
          <w:sz w:val="28"/>
          <w:szCs w:val="28"/>
        </w:rPr>
        <w:t>日游</w:t>
      </w:r>
    </w:p>
    <w:p w:rsidR="00556E2E" w:rsidRDefault="00CA54FE">
      <w:pPr>
        <w:spacing w:line="500" w:lineRule="exact"/>
        <w:jc w:val="center"/>
        <w:rPr>
          <w:rFonts w:ascii="黑体" w:eastAsia="黑体" w:hAnsi="黑体"/>
          <w:b/>
          <w:bCs/>
          <w:color w:val="FF0000"/>
          <w:sz w:val="28"/>
          <w:szCs w:val="28"/>
        </w:rPr>
      </w:pPr>
      <w:r>
        <w:rPr>
          <w:rFonts w:ascii="黑体" w:eastAsia="黑体" w:hAnsi="黑体" w:hint="eastAsia"/>
          <w:b/>
          <w:bCs/>
          <w:color w:val="FF0000"/>
          <w:sz w:val="28"/>
          <w:szCs w:val="28"/>
        </w:rPr>
        <w:t>十大升级</w:t>
      </w:r>
      <w:r>
        <w:rPr>
          <w:rFonts w:ascii="黑体" w:eastAsia="黑体" w:hAnsi="黑体" w:hint="eastAsia"/>
          <w:b/>
          <w:bCs/>
          <w:color w:val="FF0000"/>
          <w:sz w:val="28"/>
          <w:szCs w:val="28"/>
        </w:rPr>
        <w:t>|</w:t>
      </w:r>
      <w:r>
        <w:rPr>
          <w:rFonts w:ascii="黑体" w:eastAsia="黑体" w:hAnsi="黑体" w:hint="eastAsia"/>
          <w:b/>
          <w:bCs/>
          <w:color w:val="FF0000"/>
          <w:sz w:val="28"/>
          <w:szCs w:val="28"/>
        </w:rPr>
        <w:t>品味至尊</w:t>
      </w:r>
    </w:p>
    <w:p w:rsidR="00556E2E" w:rsidRDefault="00CA54FE">
      <w:pPr>
        <w:spacing w:line="500" w:lineRule="exact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6</w:t>
      </w:r>
      <w:r>
        <w:rPr>
          <w:rFonts w:ascii="微软雅黑" w:eastAsia="微软雅黑" w:hAnsi="微软雅黑" w:hint="eastAsia"/>
          <w:b/>
          <w:sz w:val="28"/>
          <w:szCs w:val="28"/>
        </w:rPr>
        <w:t>天全程</w:t>
      </w:r>
      <w:r>
        <w:rPr>
          <w:rFonts w:ascii="微软雅黑" w:eastAsia="微软雅黑" w:hAnsi="微软雅黑" w:hint="eastAsia"/>
          <w:b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b/>
          <w:sz w:val="28"/>
          <w:szCs w:val="28"/>
        </w:rPr>
        <w:t>一</w:t>
      </w:r>
      <w:proofErr w:type="gramStart"/>
      <w:r>
        <w:rPr>
          <w:rFonts w:ascii="微软雅黑" w:eastAsia="微软雅黑" w:hAnsi="微软雅黑" w:hint="eastAsia"/>
          <w:b/>
          <w:sz w:val="28"/>
          <w:szCs w:val="28"/>
        </w:rPr>
        <w:t>价全含</w:t>
      </w:r>
      <w:proofErr w:type="gramEnd"/>
      <w:r>
        <w:rPr>
          <w:rFonts w:ascii="微软雅黑" w:eastAsia="微软雅黑" w:hAnsi="微软雅黑" w:hint="eastAsia"/>
          <w:b/>
          <w:sz w:val="28"/>
          <w:szCs w:val="28"/>
        </w:rPr>
        <w:t>0</w:t>
      </w:r>
      <w:r>
        <w:rPr>
          <w:rFonts w:ascii="微软雅黑" w:eastAsia="微软雅黑" w:hAnsi="微软雅黑" w:hint="eastAsia"/>
          <w:b/>
          <w:sz w:val="28"/>
          <w:szCs w:val="28"/>
        </w:rPr>
        <w:t>自费</w:t>
      </w:r>
    </w:p>
    <w:p w:rsidR="00556E2E" w:rsidRDefault="00556E2E">
      <w:pPr>
        <w:spacing w:line="440" w:lineRule="exact"/>
        <w:jc w:val="left"/>
        <w:rPr>
          <w:rFonts w:ascii="微软雅黑" w:eastAsia="微软雅黑" w:hAnsi="微软雅黑"/>
          <w:b/>
          <w:sz w:val="28"/>
          <w:szCs w:val="28"/>
        </w:rPr>
      </w:pPr>
    </w:p>
    <w:p w:rsidR="00556E2E" w:rsidRDefault="00CA54FE">
      <w:pPr>
        <w:spacing w:line="440" w:lineRule="exact"/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“有爱，有温度，有品质的轻</w:t>
      </w:r>
      <w:proofErr w:type="gramStart"/>
      <w:r>
        <w:rPr>
          <w:rFonts w:ascii="微软雅黑" w:eastAsia="微软雅黑" w:hAnsi="微软雅黑" w:hint="eastAsia"/>
          <w:b/>
          <w:sz w:val="28"/>
          <w:szCs w:val="28"/>
        </w:rPr>
        <w:t>奢</w:t>
      </w:r>
      <w:proofErr w:type="gramEnd"/>
      <w:r>
        <w:rPr>
          <w:rFonts w:ascii="微软雅黑" w:eastAsia="微软雅黑" w:hAnsi="微软雅黑" w:hint="eastAsia"/>
          <w:b/>
          <w:sz w:val="28"/>
          <w:szCs w:val="28"/>
        </w:rPr>
        <w:t>云南体验”</w:t>
      </w:r>
    </w:p>
    <w:p w:rsidR="00556E2E" w:rsidRDefault="00CA54FE">
      <w:pPr>
        <w:spacing w:line="440" w:lineRule="exact"/>
        <w:jc w:val="left"/>
        <w:rPr>
          <w:rFonts w:ascii="微软雅黑" w:eastAsia="微软雅黑" w:hAnsi="微软雅黑" w:cs="微软雅黑"/>
          <w:b/>
          <w:bCs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333333"/>
          <w:sz w:val="24"/>
          <w:szCs w:val="24"/>
          <w:shd w:val="clear" w:color="auto" w:fill="FFFFFF"/>
        </w:rPr>
        <w:t>至尊</w:t>
      </w:r>
      <w:r>
        <w:rPr>
          <w:rFonts w:ascii="微软雅黑" w:eastAsia="微软雅黑" w:hAnsi="微软雅黑" w:cs="微软雅黑" w:hint="eastAsia"/>
          <w:b/>
          <w:color w:val="333333"/>
          <w:sz w:val="24"/>
          <w:szCs w:val="24"/>
          <w:shd w:val="clear" w:color="auto" w:fill="FFFFFF"/>
        </w:rPr>
        <w:t>NO1</w:t>
      </w:r>
      <w:r>
        <w:rPr>
          <w:rFonts w:ascii="微软雅黑" w:eastAsia="微软雅黑" w:hAnsi="微软雅黑" w:cs="微软雅黑" w:hint="eastAsia"/>
          <w:b/>
          <w:color w:val="333333"/>
          <w:sz w:val="24"/>
          <w:szCs w:val="24"/>
          <w:shd w:val="clear" w:color="auto" w:fill="FFFFFF"/>
        </w:rPr>
        <w:t>：</w:t>
      </w:r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乘坐陆地头等舱，全国首款</w:t>
      </w:r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2+1</w:t>
      </w:r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双排座首席座驾，宽敞空间亲密不接触</w:t>
      </w:r>
    </w:p>
    <w:p w:rsidR="00556E2E" w:rsidRDefault="00CA54FE">
      <w:pPr>
        <w:spacing w:line="440" w:lineRule="exact"/>
        <w:jc w:val="left"/>
        <w:rPr>
          <w:rFonts w:ascii="微软雅黑" w:eastAsia="微软雅黑" w:hAnsi="微软雅黑" w:cs="微软雅黑"/>
          <w:b/>
          <w:color w:val="333333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color w:val="333333"/>
          <w:sz w:val="24"/>
          <w:szCs w:val="24"/>
          <w:shd w:val="clear" w:color="auto" w:fill="FFFFFF"/>
        </w:rPr>
        <w:t>至尊</w:t>
      </w:r>
      <w:r>
        <w:rPr>
          <w:rFonts w:ascii="微软雅黑" w:eastAsia="微软雅黑" w:hAnsi="微软雅黑" w:cs="微软雅黑" w:hint="eastAsia"/>
          <w:b/>
          <w:color w:val="333333"/>
          <w:sz w:val="24"/>
          <w:szCs w:val="24"/>
          <w:shd w:val="clear" w:color="auto" w:fill="FFFFFF"/>
        </w:rPr>
        <w:t>NO2</w:t>
      </w:r>
      <w:r>
        <w:rPr>
          <w:rFonts w:ascii="微软雅黑" w:eastAsia="微软雅黑" w:hAnsi="微软雅黑" w:cs="微软雅黑" w:hint="eastAsia"/>
          <w:b/>
          <w:color w:val="333333"/>
          <w:sz w:val="24"/>
          <w:szCs w:val="24"/>
          <w:shd w:val="clear" w:color="auto" w:fill="FFFFFF"/>
        </w:rPr>
        <w:t>：高尔夫球挥杆，圣托里尼下午茶，原色旅拍</w:t>
      </w:r>
    </w:p>
    <w:p w:rsidR="00556E2E" w:rsidRDefault="00CA54FE">
      <w:pPr>
        <w:spacing w:line="440" w:lineRule="exact"/>
        <w:jc w:val="left"/>
        <w:rPr>
          <w:rFonts w:ascii="微软雅黑" w:eastAsia="微软雅黑" w:hAnsi="微软雅黑" w:cs="微软雅黑"/>
          <w:b/>
          <w:color w:val="333333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color w:val="333333"/>
          <w:sz w:val="24"/>
          <w:szCs w:val="24"/>
          <w:shd w:val="clear" w:color="auto" w:fill="FFFFFF"/>
        </w:rPr>
        <w:t>至尊</w:t>
      </w:r>
      <w:r>
        <w:rPr>
          <w:rFonts w:ascii="微软雅黑" w:eastAsia="微软雅黑" w:hAnsi="微软雅黑" w:cs="微软雅黑" w:hint="eastAsia"/>
          <w:b/>
          <w:color w:val="333333"/>
          <w:sz w:val="24"/>
          <w:szCs w:val="24"/>
          <w:shd w:val="clear" w:color="auto" w:fill="FFFFFF"/>
        </w:rPr>
        <w:t>NO3</w:t>
      </w:r>
      <w:r>
        <w:rPr>
          <w:rFonts w:ascii="微软雅黑" w:eastAsia="微软雅黑" w:hAnsi="微软雅黑" w:cs="微软雅黑" w:hint="eastAsia"/>
          <w:b/>
          <w:color w:val="333333"/>
          <w:sz w:val="24"/>
          <w:szCs w:val="24"/>
          <w:shd w:val="clear" w:color="auto" w:fill="FFFFFF"/>
        </w:rPr>
        <w:t>：洱海大游船，南诏风情岛，</w:t>
      </w:r>
      <w:proofErr w:type="gramStart"/>
      <w:r>
        <w:rPr>
          <w:rFonts w:ascii="微软雅黑" w:eastAsia="微软雅黑" w:hAnsi="微软雅黑" w:cs="微软雅黑" w:hint="eastAsia"/>
          <w:b/>
          <w:color w:val="333333"/>
          <w:sz w:val="24"/>
          <w:szCs w:val="24"/>
          <w:shd w:val="clear" w:color="auto" w:fill="FFFFFF"/>
        </w:rPr>
        <w:t>双廊古镇</w:t>
      </w:r>
      <w:proofErr w:type="gramEnd"/>
    </w:p>
    <w:p w:rsidR="00556E2E" w:rsidRDefault="00CA54FE">
      <w:pPr>
        <w:spacing w:line="440" w:lineRule="exact"/>
        <w:jc w:val="left"/>
        <w:rPr>
          <w:rFonts w:ascii="微软雅黑" w:eastAsia="微软雅黑" w:hAnsi="微软雅黑" w:cs="微软雅黑"/>
          <w:b/>
          <w:color w:val="333333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color w:val="333333"/>
          <w:sz w:val="24"/>
          <w:szCs w:val="24"/>
          <w:shd w:val="clear" w:color="auto" w:fill="FFFFFF"/>
        </w:rPr>
        <w:t>至尊</w:t>
      </w:r>
      <w:r>
        <w:rPr>
          <w:rFonts w:ascii="微软雅黑" w:eastAsia="微软雅黑" w:hAnsi="微软雅黑" w:cs="微软雅黑" w:hint="eastAsia"/>
          <w:b/>
          <w:color w:val="333333"/>
          <w:sz w:val="24"/>
          <w:szCs w:val="24"/>
          <w:shd w:val="clear" w:color="auto" w:fill="FFFFFF"/>
        </w:rPr>
        <w:t>NO4: 5A</w:t>
      </w:r>
      <w:r>
        <w:rPr>
          <w:rFonts w:ascii="微软雅黑" w:eastAsia="微软雅黑" w:hAnsi="微软雅黑" w:cs="微软雅黑" w:hint="eastAsia"/>
          <w:b/>
          <w:color w:val="333333"/>
          <w:sz w:val="24"/>
          <w:szCs w:val="24"/>
          <w:shd w:val="clear" w:color="auto" w:fill="FFFFFF"/>
        </w:rPr>
        <w:t>石林风景区，</w:t>
      </w:r>
      <w:r>
        <w:rPr>
          <w:rFonts w:ascii="微软雅黑" w:eastAsia="微软雅黑" w:hAnsi="微软雅黑" w:cs="微软雅黑" w:hint="eastAsia"/>
          <w:b/>
          <w:color w:val="333333"/>
          <w:sz w:val="24"/>
          <w:szCs w:val="24"/>
          <w:shd w:val="clear" w:color="auto" w:fill="FFFFFF"/>
        </w:rPr>
        <w:t>5A</w:t>
      </w:r>
      <w:r>
        <w:rPr>
          <w:rFonts w:ascii="微软雅黑" w:eastAsia="微软雅黑" w:hAnsi="微软雅黑" w:cs="微软雅黑" w:hint="eastAsia"/>
          <w:b/>
          <w:color w:val="333333"/>
          <w:sz w:val="24"/>
          <w:szCs w:val="24"/>
          <w:shd w:val="clear" w:color="auto" w:fill="FFFFFF"/>
        </w:rPr>
        <w:t>玉龙雪山·冰川大索道</w:t>
      </w:r>
      <w:r>
        <w:rPr>
          <w:rFonts w:ascii="微软雅黑" w:eastAsia="微软雅黑" w:hAnsi="微软雅黑" w:cs="微软雅黑" w:hint="eastAsia"/>
          <w:b/>
          <w:color w:val="333333"/>
          <w:sz w:val="24"/>
          <w:szCs w:val="24"/>
          <w:shd w:val="clear" w:color="auto" w:fill="FFFFFF"/>
        </w:rPr>
        <w:t xml:space="preserve"> 5A</w:t>
      </w:r>
      <w:r>
        <w:rPr>
          <w:rFonts w:ascii="微软雅黑" w:eastAsia="微软雅黑" w:hAnsi="微软雅黑" w:cs="微软雅黑" w:hint="eastAsia"/>
          <w:b/>
          <w:color w:val="333333"/>
          <w:sz w:val="24"/>
          <w:szCs w:val="24"/>
          <w:shd w:val="clear" w:color="auto" w:fill="FFFFFF"/>
        </w:rPr>
        <w:t>丽江古城</w:t>
      </w:r>
    </w:p>
    <w:p w:rsidR="00556E2E" w:rsidRDefault="00CA54FE">
      <w:pPr>
        <w:spacing w:line="440" w:lineRule="exact"/>
        <w:jc w:val="left"/>
        <w:rPr>
          <w:rFonts w:ascii="微软雅黑" w:eastAsia="微软雅黑" w:hAnsi="微软雅黑" w:cs="微软雅黑"/>
          <w:b/>
          <w:color w:val="333333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color w:val="333333"/>
          <w:sz w:val="24"/>
          <w:szCs w:val="24"/>
          <w:shd w:val="clear" w:color="auto" w:fill="FFFFFF"/>
        </w:rPr>
        <w:t>至尊</w:t>
      </w:r>
      <w:r>
        <w:rPr>
          <w:rFonts w:ascii="微软雅黑" w:eastAsia="微软雅黑" w:hAnsi="微软雅黑" w:cs="微软雅黑" w:hint="eastAsia"/>
          <w:b/>
          <w:color w:val="333333"/>
          <w:sz w:val="24"/>
          <w:szCs w:val="24"/>
          <w:shd w:val="clear" w:color="auto" w:fill="FFFFFF"/>
        </w:rPr>
        <w:t xml:space="preserve">NO5: </w:t>
      </w:r>
      <w:r>
        <w:rPr>
          <w:rFonts w:ascii="微软雅黑" w:eastAsia="微软雅黑" w:hAnsi="微软雅黑" w:cs="微软雅黑" w:hint="eastAsia"/>
          <w:b/>
          <w:color w:val="333333"/>
          <w:sz w:val="24"/>
          <w:szCs w:val="24"/>
          <w:shd w:val="clear" w:color="auto" w:fill="FFFFFF"/>
        </w:rPr>
        <w:t>两大震撼双表演，印象丽江，千古情</w:t>
      </w:r>
    </w:p>
    <w:p w:rsidR="00556E2E" w:rsidRDefault="00CA54FE">
      <w:pPr>
        <w:spacing w:line="440" w:lineRule="exact"/>
        <w:jc w:val="left"/>
        <w:rPr>
          <w:rFonts w:ascii="微软雅黑" w:eastAsia="微软雅黑" w:hAnsi="微软雅黑" w:cs="微软雅黑"/>
          <w:b/>
          <w:color w:val="333333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color w:val="333333"/>
          <w:sz w:val="24"/>
          <w:szCs w:val="24"/>
          <w:shd w:val="clear" w:color="auto" w:fill="FFFFFF"/>
        </w:rPr>
        <w:t>至尊</w:t>
      </w:r>
      <w:r>
        <w:rPr>
          <w:rFonts w:ascii="微软雅黑" w:eastAsia="微软雅黑" w:hAnsi="微软雅黑" w:cs="微软雅黑" w:hint="eastAsia"/>
          <w:b/>
          <w:color w:val="333333"/>
          <w:sz w:val="24"/>
          <w:szCs w:val="24"/>
          <w:shd w:val="clear" w:color="auto" w:fill="FFFFFF"/>
        </w:rPr>
        <w:t xml:space="preserve">NO6: </w:t>
      </w:r>
      <w:r>
        <w:rPr>
          <w:rFonts w:ascii="微软雅黑" w:eastAsia="微软雅黑" w:hAnsi="微软雅黑" w:cs="微软雅黑" w:hint="eastAsia"/>
          <w:b/>
          <w:color w:val="333333"/>
          <w:sz w:val="24"/>
          <w:szCs w:val="24"/>
          <w:shd w:val="clear" w:color="auto" w:fill="FFFFFF"/>
        </w:rPr>
        <w:t>彝族迎宾宴，白族晚宴，砂锅野生鱼宴，丽江火塘鸡，</w:t>
      </w:r>
      <w:proofErr w:type="gramStart"/>
      <w:r>
        <w:rPr>
          <w:rFonts w:ascii="微软雅黑" w:eastAsia="微软雅黑" w:hAnsi="微软雅黑" w:cs="微软雅黑" w:hint="eastAsia"/>
          <w:b/>
          <w:color w:val="333333"/>
          <w:sz w:val="24"/>
          <w:szCs w:val="24"/>
          <w:shd w:val="clear" w:color="auto" w:fill="FFFFFF"/>
        </w:rPr>
        <w:t>云美私家定制菌王</w:t>
      </w:r>
      <w:proofErr w:type="gramEnd"/>
      <w:r>
        <w:rPr>
          <w:rFonts w:ascii="微软雅黑" w:eastAsia="微软雅黑" w:hAnsi="微软雅黑" w:cs="微软雅黑" w:hint="eastAsia"/>
          <w:b/>
          <w:color w:val="333333"/>
          <w:sz w:val="24"/>
          <w:szCs w:val="24"/>
          <w:shd w:val="clear" w:color="auto" w:fill="FFFFFF"/>
        </w:rPr>
        <w:t>宴</w:t>
      </w:r>
    </w:p>
    <w:p w:rsidR="00556E2E" w:rsidRDefault="00CA54FE">
      <w:pPr>
        <w:spacing w:line="440" w:lineRule="exact"/>
        <w:jc w:val="left"/>
        <w:rPr>
          <w:rFonts w:ascii="微软雅黑" w:eastAsia="微软雅黑" w:hAnsi="微软雅黑" w:cs="微软雅黑"/>
          <w:b/>
          <w:color w:val="333333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color w:val="333333"/>
          <w:sz w:val="24"/>
          <w:szCs w:val="24"/>
          <w:shd w:val="clear" w:color="auto" w:fill="FFFFFF"/>
        </w:rPr>
        <w:t>至尊</w:t>
      </w:r>
      <w:r>
        <w:rPr>
          <w:rFonts w:ascii="微软雅黑" w:eastAsia="微软雅黑" w:hAnsi="微软雅黑" w:cs="微软雅黑" w:hint="eastAsia"/>
          <w:b/>
          <w:color w:val="333333"/>
          <w:sz w:val="24"/>
          <w:szCs w:val="24"/>
          <w:shd w:val="clear" w:color="auto" w:fill="FFFFFF"/>
        </w:rPr>
        <w:t>NO7</w:t>
      </w:r>
      <w:r>
        <w:rPr>
          <w:rFonts w:ascii="微软雅黑" w:eastAsia="微软雅黑" w:hAnsi="微软雅黑" w:cs="微软雅黑" w:hint="eastAsia"/>
          <w:b/>
          <w:color w:val="333333"/>
          <w:sz w:val="24"/>
          <w:szCs w:val="24"/>
          <w:shd w:val="clear" w:color="auto" w:fill="FFFFFF"/>
        </w:rPr>
        <w:t>：大理动车回昆，精选景点，准点出发、准点休息，不赶路、不赶景。</w:t>
      </w:r>
    </w:p>
    <w:p w:rsidR="00556E2E" w:rsidRDefault="00CA54FE">
      <w:pPr>
        <w:widowControl/>
        <w:spacing w:line="440" w:lineRule="exact"/>
        <w:jc w:val="left"/>
        <w:rPr>
          <w:rFonts w:ascii="微软雅黑" w:eastAsia="微软雅黑" w:hAnsi="微软雅黑" w:cs="微软雅黑"/>
          <w:b/>
          <w:bCs/>
          <w:color w:val="000000"/>
          <w:kern w:val="0"/>
          <w:sz w:val="24"/>
          <w:szCs w:val="24"/>
          <w:lang/>
        </w:rPr>
      </w:pPr>
      <w:r>
        <w:rPr>
          <w:rFonts w:ascii="微软雅黑" w:eastAsia="微软雅黑" w:hAnsi="微软雅黑" w:cs="微软雅黑" w:hint="eastAsia"/>
          <w:b/>
          <w:color w:val="333333"/>
          <w:sz w:val="24"/>
          <w:szCs w:val="24"/>
          <w:shd w:val="clear" w:color="auto" w:fill="FFFFFF"/>
        </w:rPr>
        <w:t>至尊</w:t>
      </w:r>
      <w:r>
        <w:rPr>
          <w:rFonts w:ascii="微软雅黑" w:eastAsia="微软雅黑" w:hAnsi="微软雅黑" w:cs="微软雅黑" w:hint="eastAsia"/>
          <w:b/>
          <w:color w:val="333333"/>
          <w:sz w:val="24"/>
          <w:szCs w:val="24"/>
          <w:shd w:val="clear" w:color="auto" w:fill="FFFFFF"/>
        </w:rPr>
        <w:t>NO8</w:t>
      </w:r>
      <w:r>
        <w:rPr>
          <w:rFonts w:ascii="微软雅黑" w:eastAsia="微软雅黑" w:hAnsi="微软雅黑" w:cs="微软雅黑" w:hint="eastAsia"/>
          <w:b/>
          <w:color w:val="333333"/>
          <w:sz w:val="24"/>
          <w:szCs w:val="24"/>
          <w:shd w:val="clear" w:color="auto" w:fill="FFFFFF"/>
        </w:rPr>
        <w:t>：</w:t>
      </w:r>
      <w:r>
        <w:rPr>
          <w:rFonts w:ascii="微软雅黑" w:eastAsia="微软雅黑" w:hAnsi="微软雅黑" w:cs="微软雅黑"/>
          <w:b/>
          <w:bCs/>
          <w:color w:val="000000"/>
          <w:kern w:val="0"/>
          <w:sz w:val="24"/>
          <w:szCs w:val="24"/>
          <w:lang/>
        </w:rPr>
        <w:t>赠送石林电瓶车</w:t>
      </w: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  <w:lang/>
        </w:rPr>
        <w:t>,</w:t>
      </w:r>
      <w:r>
        <w:rPr>
          <w:rFonts w:ascii="微软雅黑" w:eastAsia="微软雅黑" w:hAnsi="微软雅黑" w:cs="微软雅黑"/>
          <w:b/>
          <w:bCs/>
          <w:color w:val="000000"/>
          <w:kern w:val="0"/>
          <w:sz w:val="24"/>
          <w:szCs w:val="24"/>
          <w:lang/>
        </w:rPr>
        <w:t>雪山大索道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  <w:lang/>
        </w:rPr>
        <w:t>爱心包</w:t>
      </w:r>
      <w:r>
        <w:rPr>
          <w:rFonts w:ascii="微软雅黑" w:eastAsia="微软雅黑" w:hAnsi="微软雅黑" w:cs="微软雅黑"/>
          <w:b/>
          <w:bCs/>
          <w:color w:val="000000"/>
          <w:kern w:val="0"/>
          <w:sz w:val="24"/>
          <w:szCs w:val="24"/>
          <w:lang/>
        </w:rPr>
        <w:t>：羽绒服、氧气、防雨衣</w:t>
      </w:r>
    </w:p>
    <w:p w:rsidR="00556E2E" w:rsidRDefault="00CA54FE">
      <w:pPr>
        <w:widowControl/>
        <w:spacing w:line="440" w:lineRule="exact"/>
        <w:jc w:val="left"/>
        <w:rPr>
          <w:rFonts w:ascii="微软雅黑" w:eastAsia="微软雅黑" w:hAnsi="微软雅黑" w:cs="微软雅黑"/>
          <w:b/>
          <w:bCs/>
          <w:color w:val="000000"/>
          <w:kern w:val="0"/>
          <w:sz w:val="24"/>
          <w:szCs w:val="24"/>
          <w:lang/>
        </w:rPr>
      </w:pPr>
      <w:r>
        <w:rPr>
          <w:rFonts w:ascii="微软雅黑" w:eastAsia="微软雅黑" w:hAnsi="微软雅黑" w:cs="微软雅黑" w:hint="eastAsia"/>
          <w:b/>
          <w:color w:val="333333"/>
          <w:sz w:val="24"/>
          <w:szCs w:val="24"/>
          <w:shd w:val="clear" w:color="auto" w:fill="FFFFFF"/>
        </w:rPr>
        <w:t>至尊</w:t>
      </w:r>
      <w:r>
        <w:rPr>
          <w:rFonts w:ascii="微软雅黑" w:eastAsia="微软雅黑" w:hAnsi="微软雅黑" w:cs="微软雅黑" w:hint="eastAsia"/>
          <w:b/>
          <w:color w:val="333333"/>
          <w:sz w:val="24"/>
          <w:szCs w:val="24"/>
          <w:shd w:val="clear" w:color="auto" w:fill="FFFFFF"/>
        </w:rPr>
        <w:t>NO9</w:t>
      </w:r>
      <w:r>
        <w:rPr>
          <w:rFonts w:ascii="微软雅黑" w:eastAsia="微软雅黑" w:hAnsi="微软雅黑" w:cs="微软雅黑" w:hint="eastAsia"/>
          <w:b/>
          <w:color w:val="333333"/>
          <w:sz w:val="24"/>
          <w:szCs w:val="24"/>
          <w:shd w:val="clear" w:color="auto" w:fill="FFFFFF"/>
        </w:rPr>
        <w:t>：五星豪华住宿</w:t>
      </w:r>
      <w:r>
        <w:rPr>
          <w:rFonts w:ascii="微软雅黑" w:eastAsia="微软雅黑" w:hAnsi="微软雅黑" w:cs="微软雅黑" w:hint="eastAsia"/>
          <w:b/>
          <w:color w:val="333333"/>
          <w:sz w:val="24"/>
          <w:szCs w:val="24"/>
          <w:shd w:val="clear" w:color="auto" w:fill="FFFFFF"/>
        </w:rPr>
        <w:t>+</w:t>
      </w:r>
      <w:r>
        <w:rPr>
          <w:rFonts w:ascii="微软雅黑" w:eastAsia="微软雅黑" w:hAnsi="微软雅黑" w:cs="微软雅黑" w:hint="eastAsia"/>
          <w:b/>
          <w:color w:val="333333"/>
          <w:sz w:val="24"/>
          <w:szCs w:val="24"/>
          <w:shd w:val="clear" w:color="auto" w:fill="FFFFFF"/>
        </w:rPr>
        <w:t>至尊海景酒店</w:t>
      </w:r>
      <w:r>
        <w:rPr>
          <w:rFonts w:ascii="微软雅黑" w:eastAsia="微软雅黑" w:hAnsi="微软雅黑" w:cs="微软雅黑" w:hint="eastAsia"/>
          <w:b/>
          <w:color w:val="333333"/>
          <w:sz w:val="24"/>
          <w:szCs w:val="24"/>
          <w:shd w:val="clear" w:color="auto" w:fill="FFFFFF"/>
        </w:rPr>
        <w:t>+</w:t>
      </w:r>
      <w:r>
        <w:rPr>
          <w:rFonts w:ascii="微软雅黑" w:eastAsia="微软雅黑" w:hAnsi="微软雅黑" w:cs="微软雅黑" w:hint="eastAsia"/>
          <w:b/>
          <w:color w:val="333333"/>
          <w:sz w:val="24"/>
          <w:szCs w:val="24"/>
          <w:shd w:val="clear" w:color="auto" w:fill="FFFFFF"/>
        </w:rPr>
        <w:t>国际</w:t>
      </w:r>
      <w:proofErr w:type="gramStart"/>
      <w:r>
        <w:rPr>
          <w:rFonts w:ascii="微软雅黑" w:eastAsia="微软雅黑" w:hAnsi="微软雅黑" w:cs="微软雅黑" w:hint="eastAsia"/>
          <w:b/>
          <w:color w:val="333333"/>
          <w:sz w:val="24"/>
          <w:szCs w:val="24"/>
          <w:shd w:val="clear" w:color="auto" w:fill="FFFFFF"/>
        </w:rPr>
        <w:t>品牌酒店</w:t>
      </w:r>
      <w:proofErr w:type="gramEnd"/>
      <w:r>
        <w:rPr>
          <w:rFonts w:ascii="微软雅黑" w:eastAsia="微软雅黑" w:hAnsi="微软雅黑" w:cs="微软雅黑" w:hint="eastAsia"/>
          <w:b/>
          <w:color w:val="333333"/>
          <w:sz w:val="24"/>
          <w:szCs w:val="24"/>
          <w:shd w:val="clear" w:color="auto" w:fill="FFFFFF"/>
        </w:rPr>
        <w:t xml:space="preserve"> VIP</w:t>
      </w:r>
      <w:proofErr w:type="gramStart"/>
      <w:r>
        <w:rPr>
          <w:rFonts w:ascii="微软雅黑" w:eastAsia="微软雅黑" w:hAnsi="微软雅黑" w:cs="微软雅黑" w:hint="eastAsia"/>
          <w:b/>
          <w:color w:val="333333"/>
          <w:sz w:val="24"/>
          <w:szCs w:val="24"/>
          <w:shd w:val="clear" w:color="auto" w:fill="FFFFFF"/>
        </w:rPr>
        <w:t>尊享免交匙</w:t>
      </w:r>
      <w:proofErr w:type="gramEnd"/>
      <w:r>
        <w:rPr>
          <w:rFonts w:ascii="微软雅黑" w:eastAsia="微软雅黑" w:hAnsi="微软雅黑" w:cs="微软雅黑" w:hint="eastAsia"/>
          <w:b/>
          <w:color w:val="333333"/>
          <w:sz w:val="24"/>
          <w:szCs w:val="24"/>
          <w:shd w:val="clear" w:color="auto" w:fill="FFFFFF"/>
        </w:rPr>
        <w:t>牌押金</w:t>
      </w:r>
    </w:p>
    <w:p w:rsidR="00556E2E" w:rsidRDefault="00CA54FE">
      <w:pPr>
        <w:spacing w:line="440" w:lineRule="exact"/>
        <w:rPr>
          <w:rFonts w:ascii="微软雅黑" w:eastAsia="微软雅黑" w:hAnsi="微软雅黑" w:cs="微软雅黑"/>
          <w:b/>
          <w:bCs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  <w:lang/>
        </w:rPr>
        <w:t>至尊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  <w:lang/>
        </w:rPr>
        <w:t>NO10:</w:t>
      </w:r>
      <w:r>
        <w:rPr>
          <w:rFonts w:ascii="微软雅黑" w:eastAsia="微软雅黑" w:hAnsi="微软雅黑" w:cs="微软雅黑"/>
          <w:b/>
          <w:bCs/>
          <w:color w:val="000000"/>
          <w:kern w:val="0"/>
          <w:sz w:val="24"/>
          <w:szCs w:val="24"/>
          <w:lang/>
        </w:rPr>
        <w:t>VI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  <w:lang/>
        </w:rPr>
        <w:t>P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  <w:lang/>
        </w:rPr>
        <w:t>贵宾</w:t>
      </w:r>
      <w:r>
        <w:rPr>
          <w:rFonts w:ascii="微软雅黑" w:eastAsia="微软雅黑" w:hAnsi="微软雅黑" w:cs="微软雅黑"/>
          <w:b/>
          <w:bCs/>
          <w:color w:val="000000"/>
          <w:kern w:val="0"/>
          <w:sz w:val="24"/>
          <w:szCs w:val="24"/>
          <w:lang/>
        </w:rPr>
        <w:t>廊桥</w:t>
      </w:r>
      <w:r>
        <w:rPr>
          <w:rFonts w:ascii="微软雅黑" w:eastAsia="微软雅黑" w:hAnsi="微软雅黑" w:cs="微软雅黑"/>
          <w:b/>
          <w:bCs/>
          <w:color w:val="000000"/>
          <w:kern w:val="0"/>
          <w:sz w:val="24"/>
          <w:szCs w:val="24"/>
          <w:lang/>
        </w:rPr>
        <w:t>/</w:t>
      </w:r>
      <w:r>
        <w:rPr>
          <w:rFonts w:ascii="微软雅黑" w:eastAsia="微软雅黑" w:hAnsi="微软雅黑" w:cs="微软雅黑"/>
          <w:b/>
          <w:bCs/>
          <w:color w:val="000000"/>
          <w:kern w:val="0"/>
          <w:sz w:val="24"/>
          <w:szCs w:val="24"/>
          <w:lang/>
        </w:rPr>
        <w:t>停机坪接机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  <w:lang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迎宾鲜花，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云美贵宾</w:t>
      </w:r>
      <w:proofErr w:type="gramEnd"/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休息厅，商务车接送，无缝衔接，</w:t>
      </w:r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24H</w:t>
      </w:r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等待</w:t>
      </w:r>
    </w:p>
    <w:p w:rsidR="00556E2E" w:rsidRDefault="00556E2E" w:rsidP="00816BC9">
      <w:pPr>
        <w:widowControl/>
        <w:ind w:firstLineChars="500" w:firstLine="1200"/>
        <w:jc w:val="left"/>
        <w:rPr>
          <w:rFonts w:ascii="微软雅黑" w:eastAsia="微软雅黑" w:hAnsi="微软雅黑" w:cs="微软雅黑"/>
          <w:b/>
          <w:bCs/>
          <w:color w:val="000000"/>
          <w:kern w:val="0"/>
          <w:sz w:val="24"/>
          <w:szCs w:val="24"/>
          <w:lang/>
        </w:rPr>
      </w:pPr>
    </w:p>
    <w:p w:rsidR="00556E2E" w:rsidRDefault="00CA54FE" w:rsidP="00816BC9">
      <w:pPr>
        <w:widowControl/>
        <w:ind w:firstLineChars="500" w:firstLine="1200"/>
        <w:jc w:val="left"/>
        <w:rPr>
          <w:rFonts w:ascii="微软雅黑" w:eastAsia="微软雅黑" w:hAnsi="微软雅黑" w:cs="微软雅黑"/>
          <w:b/>
          <w:bCs/>
          <w:color w:val="000000"/>
          <w:kern w:val="0"/>
          <w:sz w:val="24"/>
          <w:szCs w:val="24"/>
          <w:lang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  <w:lang/>
        </w:rPr>
        <w:t>旅游是一次美好的记忆，为了加深记忆，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  <w:lang/>
        </w:rPr>
        <w:t>云美为您</w:t>
      </w:r>
      <w:proofErr w:type="gramEnd"/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  <w:lang/>
        </w:rPr>
        <w:t>精心安排的每一个景点，都是您云南之行不可缺少的地方，每一项细节，只求更好的遇见，都是为了让贵宾的旅途更加顺利，更加舒适，更加温馨</w:t>
      </w:r>
    </w:p>
    <w:p w:rsidR="00556E2E" w:rsidRDefault="00556E2E">
      <w:pPr>
        <w:widowControl/>
        <w:jc w:val="left"/>
        <w:rPr>
          <w:rFonts w:ascii="微软雅黑" w:eastAsia="微软雅黑" w:hAnsi="微软雅黑" w:cs="微软雅黑"/>
          <w:b/>
          <w:bCs/>
          <w:color w:val="000000"/>
          <w:kern w:val="0"/>
          <w:sz w:val="24"/>
          <w:szCs w:val="24"/>
          <w:lang/>
        </w:rPr>
      </w:pPr>
    </w:p>
    <w:p w:rsidR="00556E2E" w:rsidRDefault="00CA54FE">
      <w:pPr>
        <w:widowControl/>
        <w:jc w:val="left"/>
        <w:rPr>
          <w:rFonts w:ascii="微软雅黑" w:eastAsia="微软雅黑" w:hAnsi="微软雅黑" w:cs="微软雅黑"/>
          <w:b/>
          <w:bCs/>
          <w:color w:val="000000"/>
          <w:kern w:val="0"/>
          <w:sz w:val="24"/>
          <w:szCs w:val="24"/>
          <w:lang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4"/>
          <w:szCs w:val="24"/>
          <w:lang/>
        </w:rPr>
        <w:t>酒店安排：</w:t>
      </w:r>
    </w:p>
    <w:p w:rsidR="00556E2E" w:rsidRDefault="00CA54FE">
      <w:pPr>
        <w:spacing w:line="360" w:lineRule="exact"/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</w:pPr>
      <w:r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  <w:t>昆明第</w:t>
      </w:r>
      <w:r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  <w:t>1</w:t>
      </w:r>
      <w:r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  <w:t>晚酒店：都市高尔夫酒店</w:t>
      </w:r>
    </w:p>
    <w:p w:rsidR="00556E2E" w:rsidRDefault="00CA54FE">
      <w:pPr>
        <w:spacing w:line="360" w:lineRule="exact"/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 w:val="24"/>
          <w:szCs w:val="24"/>
        </w:rPr>
        <w:t>大理第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 w:val="24"/>
          <w:szCs w:val="24"/>
        </w:rPr>
        <w:t>2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 w:val="24"/>
          <w:szCs w:val="24"/>
        </w:rPr>
        <w:t>晚酒店：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000000" w:themeColor="text1"/>
          <w:sz w:val="24"/>
          <w:szCs w:val="24"/>
        </w:rPr>
        <w:t>维笙山海湾酒店</w:t>
      </w:r>
      <w:proofErr w:type="gramEnd"/>
      <w:r>
        <w:rPr>
          <w:rFonts w:ascii="微软雅黑" w:eastAsia="微软雅黑" w:hAnsi="微软雅黑" w:cs="微软雅黑" w:hint="eastAsia"/>
          <w:b/>
          <w:bCs/>
          <w:color w:val="000000" w:themeColor="text1"/>
          <w:sz w:val="24"/>
          <w:szCs w:val="24"/>
        </w:rPr>
        <w:t>（备选：大理国际酒店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000000" w:themeColor="text1"/>
          <w:sz w:val="24"/>
          <w:szCs w:val="24"/>
        </w:rPr>
        <w:t>悦云雅</w:t>
      </w:r>
      <w:proofErr w:type="gramEnd"/>
      <w:r>
        <w:rPr>
          <w:rFonts w:ascii="微软雅黑" w:eastAsia="微软雅黑" w:hAnsi="微软雅黑" w:cs="微软雅黑" w:hint="eastAsia"/>
          <w:b/>
          <w:bCs/>
          <w:color w:val="000000" w:themeColor="text1"/>
          <w:sz w:val="24"/>
          <w:szCs w:val="24"/>
        </w:rPr>
        <w:t>阁酒店）</w:t>
      </w:r>
    </w:p>
    <w:p w:rsidR="00556E2E" w:rsidRDefault="00CA54FE">
      <w:pPr>
        <w:spacing w:line="360" w:lineRule="exact"/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</w:pPr>
      <w:r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  <w:t>大理</w:t>
      </w:r>
      <w:r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  <w:t>/</w:t>
      </w:r>
      <w:r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  <w:t>丽江第</w:t>
      </w:r>
      <w:r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  <w:t>3</w:t>
      </w:r>
      <w:r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  <w:t>晚酒店：</w:t>
      </w:r>
    </w:p>
    <w:p w:rsidR="00556E2E" w:rsidRDefault="00CA54FE">
      <w:pPr>
        <w:spacing w:line="360" w:lineRule="exact"/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</w:pPr>
      <w:r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  <w:t>丽江酒店：复华丽朗度假酒店（备选：</w:t>
      </w:r>
      <w:proofErr w:type="gramStart"/>
      <w:r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  <w:t>大港旺宝国际</w:t>
      </w:r>
      <w:proofErr w:type="gramEnd"/>
      <w:r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  <w:t>饭店</w:t>
      </w:r>
      <w:r w:rsidR="00816BC9">
        <w:rPr>
          <w:rFonts w:ascii="微软雅黑" w:eastAsia="微软雅黑" w:hAnsi="微软雅黑" w:cs="微软雅黑" w:hint="eastAsia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  <w:t> M</w:t>
      </w:r>
      <w:r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  <w:t>酒店）</w:t>
      </w:r>
    </w:p>
    <w:p w:rsidR="00556E2E" w:rsidRDefault="00CA54FE">
      <w:pPr>
        <w:spacing w:line="360" w:lineRule="exact"/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</w:pPr>
      <w:r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  <w:t>大理酒店：</w:t>
      </w:r>
      <w:proofErr w:type="gramStart"/>
      <w:r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  <w:t>维笙山海湾酒店</w:t>
      </w:r>
      <w:proofErr w:type="gramEnd"/>
      <w:r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  <w:t>（备选：大理国际酒店</w:t>
      </w:r>
      <w:r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  <w:t>悦云雅</w:t>
      </w:r>
      <w:proofErr w:type="gramEnd"/>
      <w:r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  <w:t>阁酒店）</w:t>
      </w:r>
    </w:p>
    <w:p w:rsidR="00556E2E" w:rsidRDefault="00CA54FE">
      <w:pPr>
        <w:spacing w:line="360" w:lineRule="exact"/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</w:pPr>
      <w:r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  <w:t>丽江第</w:t>
      </w:r>
      <w:r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  <w:t>4</w:t>
      </w:r>
      <w:r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  <w:t>晚酒店：复华丽朗度假酒店（备选：</w:t>
      </w:r>
      <w:proofErr w:type="gramStart"/>
      <w:r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  <w:t>大港旺宝国际</w:t>
      </w:r>
      <w:proofErr w:type="gramEnd"/>
      <w:r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  <w:t>饭店</w:t>
      </w:r>
      <w:r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  <w:t> M</w:t>
      </w:r>
      <w:r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  <w:t>酒店）</w:t>
      </w:r>
    </w:p>
    <w:p w:rsidR="00556E2E" w:rsidRDefault="00CA54FE">
      <w:pPr>
        <w:spacing w:line="360" w:lineRule="exact"/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</w:pPr>
      <w:r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  <w:t>昆明第</w:t>
      </w:r>
      <w:r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  <w:t>5</w:t>
      </w:r>
      <w:r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  <w:t>晚酒店：花</w:t>
      </w:r>
      <w:proofErr w:type="gramStart"/>
      <w:r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  <w:t>之城豪生</w:t>
      </w:r>
      <w:proofErr w:type="gramEnd"/>
      <w:r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  <w:t>大酒店（备选：华美达酒店</w:t>
      </w:r>
      <w:r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  <w:t xml:space="preserve">  </w:t>
      </w:r>
      <w:r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  <w:t>温德</w:t>
      </w:r>
      <w:proofErr w:type="gramStart"/>
      <w:r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  <w:t>姆</w:t>
      </w:r>
      <w:proofErr w:type="gramEnd"/>
      <w:r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  <w:t>酒店）</w:t>
      </w:r>
    </w:p>
    <w:p w:rsidR="00556E2E" w:rsidRDefault="00556E2E">
      <w:pPr>
        <w:spacing w:line="360" w:lineRule="exact"/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</w:pPr>
    </w:p>
    <w:p w:rsidR="00556E2E" w:rsidRDefault="00556E2E">
      <w:pPr>
        <w:spacing w:line="360" w:lineRule="exact"/>
        <w:rPr>
          <w:rFonts w:ascii="微软雅黑" w:eastAsia="微软雅黑" w:hAnsi="微软雅黑" w:cs="微软雅黑"/>
          <w:b/>
          <w:bCs/>
          <w:color w:val="000000" w:themeColor="text1"/>
          <w:sz w:val="24"/>
          <w:szCs w:val="24"/>
        </w:rPr>
      </w:pPr>
    </w:p>
    <w:p w:rsidR="00556E2E" w:rsidRDefault="00CA54FE">
      <w:pPr>
        <w:spacing w:line="360" w:lineRule="exact"/>
        <w:rPr>
          <w:rFonts w:ascii="微软雅黑" w:eastAsia="微软雅黑" w:hAnsi="微软雅黑" w:cs="微软雅黑"/>
          <w:b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lastRenderedPageBreak/>
        <w:t>行程秒懂：</w:t>
      </w:r>
    </w:p>
    <w:p w:rsidR="00556E2E" w:rsidRDefault="00CA54FE">
      <w:pPr>
        <w:spacing w:line="360" w:lineRule="exact"/>
        <w:rPr>
          <w:rFonts w:ascii="微软雅黑" w:eastAsia="微软雅黑" w:hAnsi="微软雅黑" w:cs="微软雅黑"/>
          <w:b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D1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天：起始地乘机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—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昆明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•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长水国际机场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—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昆明都市高尔夫酒店</w:t>
      </w:r>
    </w:p>
    <w:p w:rsidR="00556E2E" w:rsidRDefault="00CA54FE">
      <w:pPr>
        <w:spacing w:line="360" w:lineRule="exact"/>
        <w:rPr>
          <w:rFonts w:ascii="微软雅黑" w:eastAsia="微软雅黑" w:hAnsi="微软雅黑" w:cs="微软雅黑"/>
          <w:b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D2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天：昆明高尔夫体验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—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石林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—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大理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—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大理酒店</w:t>
      </w:r>
    </w:p>
    <w:p w:rsidR="00556E2E" w:rsidRDefault="00CA54FE">
      <w:pPr>
        <w:spacing w:line="360" w:lineRule="exact"/>
        <w:rPr>
          <w:rFonts w:ascii="微软雅黑" w:eastAsia="微软雅黑" w:hAnsi="微软雅黑" w:cs="微软雅黑"/>
          <w:b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D3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天：洱海游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Cs w:val="21"/>
        </w:rPr>
        <w:t>船—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南诏风情岛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Cs w:val="21"/>
        </w:rPr>
        <w:t>—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000000" w:themeColor="text1"/>
          <w:szCs w:val="21"/>
        </w:rPr>
        <w:t>双廊—</w:t>
      </w:r>
      <w:proofErr w:type="gramEnd"/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圣托里尼下午茶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-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大理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/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丽江酒店</w:t>
      </w:r>
    </w:p>
    <w:p w:rsidR="00556E2E" w:rsidRDefault="00CA54FE">
      <w:pPr>
        <w:spacing w:line="360" w:lineRule="exact"/>
        <w:rPr>
          <w:rFonts w:ascii="微软雅黑" w:eastAsia="微软雅黑" w:hAnsi="微软雅黑" w:cs="微软雅黑"/>
          <w:b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D4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天：云南民族手工艺体验馆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—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玉龙雪山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—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冰川大索道</w:t>
      </w:r>
      <w:proofErr w:type="gramStart"/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—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印象</w:t>
      </w:r>
      <w:proofErr w:type="gramEnd"/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丽江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—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丽江古城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—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入住丽江酒店</w:t>
      </w:r>
    </w:p>
    <w:p w:rsidR="00556E2E" w:rsidRDefault="00CA54FE">
      <w:pPr>
        <w:spacing w:line="360" w:lineRule="exact"/>
        <w:rPr>
          <w:rFonts w:ascii="微软雅黑" w:eastAsia="微软雅黑" w:hAnsi="微软雅黑" w:cs="微软雅黑"/>
          <w:b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D5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天：国家宝藏馆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—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丽江千古情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—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大理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—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昆明（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Cs w:val="21"/>
        </w:rPr>
        <w:t>动车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回昆明，车程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Cs w:val="21"/>
        </w:rPr>
        <w:t>2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小时）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—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入住昆明酒店</w:t>
      </w:r>
    </w:p>
    <w:p w:rsidR="00556E2E" w:rsidRDefault="00CA54FE">
      <w:pPr>
        <w:spacing w:line="360" w:lineRule="exact"/>
        <w:rPr>
          <w:rFonts w:ascii="微软雅黑" w:eastAsia="微软雅黑" w:hAnsi="微软雅黑" w:cs="微软雅黑"/>
          <w:b/>
          <w:bCs/>
          <w:color w:val="000000" w:themeColor="text1"/>
          <w:szCs w:val="21"/>
        </w:rPr>
      </w:pP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D6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天：昆明</w:t>
      </w:r>
      <w:proofErr w:type="gramStart"/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—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游客</w:t>
      </w:r>
      <w:proofErr w:type="gramEnd"/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集散中心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—</w:t>
      </w:r>
      <w:r>
        <w:rPr>
          <w:rFonts w:ascii="微软雅黑" w:eastAsia="微软雅黑" w:hAnsi="微软雅黑" w:cs="微软雅黑"/>
          <w:b/>
          <w:bCs/>
          <w:color w:val="000000" w:themeColor="text1"/>
          <w:szCs w:val="21"/>
        </w:rPr>
        <w:t>返回温暖的家</w:t>
      </w:r>
    </w:p>
    <w:p w:rsidR="00556E2E" w:rsidRDefault="00CA54FE">
      <w:pPr>
        <w:spacing w:line="0" w:lineRule="atLeast"/>
        <w:jc w:val="left"/>
        <w:rPr>
          <w:rFonts w:ascii="微软雅黑" w:eastAsia="微软雅黑" w:hAnsi="微软雅黑" w:cs="微软雅黑"/>
          <w:b/>
          <w:bCs/>
          <w:color w:val="000000" w:themeColor="text1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 w:val="32"/>
          <w:szCs w:val="32"/>
        </w:rPr>
        <w:t>详细行程：</w:t>
      </w:r>
    </w:p>
    <w:tbl>
      <w:tblPr>
        <w:tblpPr w:leftFromText="180" w:rightFromText="180" w:vertAnchor="text" w:horzAnchor="page" w:tblpX="615" w:tblpY="600"/>
        <w:tblOverlap w:val="never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4"/>
        <w:gridCol w:w="1755"/>
        <w:gridCol w:w="15"/>
        <w:gridCol w:w="2700"/>
        <w:gridCol w:w="2820"/>
        <w:gridCol w:w="2704"/>
      </w:tblGrid>
      <w:tr w:rsidR="00556E2E">
        <w:trPr>
          <w:trHeight w:val="90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第一天</w:t>
            </w:r>
          </w:p>
          <w:p w:rsidR="00556E2E" w:rsidRDefault="00556E2E">
            <w:pPr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</w:p>
          <w:p w:rsidR="00556E2E" w:rsidRDefault="00556E2E">
            <w:pPr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</w:p>
          <w:p w:rsidR="00556E2E" w:rsidRDefault="00CA54FE">
            <w:pPr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昆明</w:t>
            </w:r>
          </w:p>
        </w:tc>
        <w:tc>
          <w:tcPr>
            <w:tcW w:w="9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40" w:lineRule="exact"/>
              <w:rPr>
                <w:rFonts w:ascii="微软雅黑" w:eastAsia="微软雅黑" w:hAnsi="微软雅黑" w:cs="微软雅黑"/>
                <w:b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Cs w:val="21"/>
              </w:rPr>
              <w:t>全国各地</w:t>
            </w:r>
            <w:r>
              <w:rPr>
                <w:rFonts w:ascii="微软雅黑" w:eastAsia="微软雅黑" w:hAnsi="微软雅黑" w:cs="微软雅黑"/>
                <w:b/>
                <w:szCs w:val="21"/>
              </w:rPr>
              <w:sym w:font="Wingdings" w:char="F051"/>
            </w: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停机坪</w:t>
            </w: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/</w:t>
            </w: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廊桥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szCs w:val="21"/>
              </w:rPr>
              <w:t>—接机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szCs w:val="21"/>
              </w:rPr>
              <w:t>VIP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szCs w:val="21"/>
              </w:rPr>
              <w:t>贵宾厅—商务车送达酒店—入住昆明</w:t>
            </w:r>
          </w:p>
        </w:tc>
      </w:tr>
      <w:tr w:rsidR="00556E2E">
        <w:trPr>
          <w:trHeight w:val="9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556E2E">
            <w:pPr>
              <w:widowControl/>
              <w:jc w:val="left"/>
              <w:rPr>
                <w:rFonts w:ascii="微软雅黑" w:eastAsia="微软雅黑" w:hAnsi="微软雅黑" w:cs="微软雅黑"/>
                <w:b/>
                <w:szCs w:val="21"/>
              </w:rPr>
            </w:pPr>
          </w:p>
        </w:tc>
        <w:tc>
          <w:tcPr>
            <w:tcW w:w="9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00" w:lineRule="exact"/>
              <w:ind w:firstLineChars="200" w:firstLine="42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全天，昆明长水机场，云美·云南专属接机专员在廊桥口举</w:t>
            </w: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『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云美云南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』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接机牌迎接，少数民族风情迎宾员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-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云美吉祥物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或鲜花迎宾，</w:t>
            </w: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『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云美云南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』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贵宾厅休息。专车接送您前往酒店，专人代办入住、领取房卡，无需繁琐手续、无需押金，贵宾直接入住，第一晚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贵宾尊享鲜花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铺床服务；入住后贵宾可自行安排自由活动。</w:t>
            </w:r>
          </w:p>
          <w:p w:rsidR="00556E2E" w:rsidRDefault="00CA54FE">
            <w:pPr>
              <w:spacing w:line="400" w:lineRule="exact"/>
              <w:ind w:firstLineChars="200" w:firstLine="42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在时间允许的情况下推荐贵宾抵达航班时间不一，今日美食敬请贵宾自理。</w:t>
            </w:r>
          </w:p>
          <w:p w:rsidR="00556E2E" w:rsidRDefault="00CA54FE">
            <w:pPr>
              <w:spacing w:line="400" w:lineRule="exact"/>
              <w:ind w:firstLineChars="200" w:firstLine="42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推荐餐厅和美食：</w:t>
            </w:r>
          </w:p>
          <w:p w:rsidR="00556E2E" w:rsidRDefault="00CA54FE">
            <w:pPr>
              <w:spacing w:line="400" w:lineRule="exact"/>
              <w:ind w:firstLineChars="200" w:firstLine="42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、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红昭天园觅补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天麻火腿鸡，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美团评分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5.0  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距离酒店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1.2KM   </w:t>
            </w:r>
          </w:p>
          <w:p w:rsidR="00556E2E" w:rsidRDefault="00CA54FE">
            <w:pPr>
              <w:spacing w:line="400" w:lineRule="exact"/>
              <w:ind w:firstLineChars="200" w:firstLine="42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2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、小吃一条街，走路不超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2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分钟，营业到凌晨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点左右</w:t>
            </w:r>
          </w:p>
          <w:p w:rsidR="00556E2E" w:rsidRDefault="00CA54FE">
            <w:pPr>
              <w:spacing w:line="400" w:lineRule="exact"/>
              <w:ind w:firstLineChars="200" w:firstLine="42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3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、酒店餐厅：如果您的航班时间到的较早，也可以在用餐时间到酒店餐厅点餐，自行选择消费</w:t>
            </w:r>
          </w:p>
        </w:tc>
      </w:tr>
      <w:tr w:rsidR="00556E2E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556E2E">
            <w:pPr>
              <w:widowControl/>
              <w:jc w:val="left"/>
              <w:rPr>
                <w:rFonts w:ascii="微软雅黑" w:eastAsia="微软雅黑" w:hAnsi="微软雅黑" w:cs="微软雅黑"/>
                <w:b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Cs w:val="21"/>
              </w:rPr>
              <w:t>餐饮安排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Cs w:val="21"/>
              </w:rPr>
              <w:t>早餐：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不含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Cs w:val="21"/>
              </w:rPr>
              <w:t>午餐：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不含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Cs w:val="21"/>
              </w:rPr>
              <w:t>晚餐：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不含</w:t>
            </w:r>
          </w:p>
        </w:tc>
      </w:tr>
      <w:tr w:rsidR="00556E2E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556E2E">
            <w:pPr>
              <w:widowControl/>
              <w:jc w:val="left"/>
              <w:rPr>
                <w:rFonts w:ascii="微软雅黑" w:eastAsia="微软雅黑" w:hAnsi="微软雅黑" w:cs="微软雅黑"/>
                <w:b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7030A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Cs w:val="21"/>
              </w:rPr>
              <w:t>酒店安排</w:t>
            </w:r>
          </w:p>
        </w:tc>
        <w:tc>
          <w:tcPr>
            <w:tcW w:w="8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rPr>
                <w:rFonts w:ascii="微软雅黑" w:eastAsia="微软雅黑" w:hAnsi="微软雅黑"/>
                <w:color w:val="7030A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都市高尔夫酒店</w:t>
            </w:r>
          </w:p>
        </w:tc>
      </w:tr>
      <w:tr w:rsidR="00556E2E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556E2E">
            <w:pPr>
              <w:widowControl/>
              <w:jc w:val="left"/>
              <w:rPr>
                <w:rFonts w:ascii="微软雅黑" w:eastAsia="微软雅黑" w:hAnsi="微软雅黑" w:cs="微软雅黑"/>
                <w:b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FF0000"/>
                <w:sz w:val="13"/>
                <w:szCs w:val="13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7030A0"/>
                <w:szCs w:val="21"/>
              </w:rPr>
              <w:t>温馨提示</w:t>
            </w:r>
          </w:p>
        </w:tc>
        <w:tc>
          <w:tcPr>
            <w:tcW w:w="8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rPr>
                <w:rFonts w:ascii="微软雅黑" w:eastAsia="微软雅黑" w:hAnsi="微软雅黑" w:cs="微软雅黑"/>
                <w:color w:val="7030A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7030A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7030A0"/>
                <w:sz w:val="18"/>
                <w:szCs w:val="18"/>
              </w:rPr>
              <w:t>、今晚自行品尝昆明美食小吃，请根据自己身体情况，酌情选择</w:t>
            </w:r>
            <w:r>
              <w:rPr>
                <w:rFonts w:ascii="微软雅黑" w:eastAsia="微软雅黑" w:hAnsi="微软雅黑" w:cs="微软雅黑" w:hint="eastAsia"/>
                <w:color w:val="7030A0"/>
                <w:sz w:val="18"/>
                <w:szCs w:val="18"/>
              </w:rPr>
              <w:t>,</w:t>
            </w:r>
            <w:r>
              <w:rPr>
                <w:rFonts w:ascii="微软雅黑" w:eastAsia="微软雅黑" w:hAnsi="微软雅黑" w:cs="微软雅黑" w:hint="eastAsia"/>
                <w:color w:val="7030A0"/>
                <w:sz w:val="18"/>
                <w:szCs w:val="18"/>
              </w:rPr>
              <w:t>初到昆明，为防止高原反应，请不要剧烈运动，过量饮酒，保持愉快的心情</w:t>
            </w:r>
          </w:p>
          <w:p w:rsidR="00556E2E" w:rsidRDefault="00CA54FE">
            <w:pPr>
              <w:rPr>
                <w:rFonts w:ascii="微软雅黑" w:eastAsia="微软雅黑" w:hAnsi="微软雅黑"/>
                <w:color w:val="C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7030A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7030A0"/>
                <w:sz w:val="18"/>
                <w:szCs w:val="18"/>
              </w:rPr>
              <w:t>、报名时请留下您在旅游期间使用的手机号码，方便导游用短信与您联络，力争在机场出站口第一时间能接到您。</w:t>
            </w:r>
          </w:p>
        </w:tc>
      </w:tr>
      <w:tr w:rsidR="00556E2E">
        <w:trPr>
          <w:trHeight w:val="42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556E2E">
            <w:pPr>
              <w:rPr>
                <w:rFonts w:ascii="微软雅黑" w:eastAsia="微软雅黑" w:hAnsi="微软雅黑" w:cs="微软雅黑"/>
                <w:b/>
                <w:szCs w:val="21"/>
              </w:rPr>
            </w:pPr>
          </w:p>
          <w:p w:rsidR="00556E2E" w:rsidRDefault="00CA54FE">
            <w:pPr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第二天</w:t>
            </w:r>
          </w:p>
          <w:p w:rsidR="00556E2E" w:rsidRDefault="00CA54FE">
            <w:pPr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大理</w:t>
            </w:r>
          </w:p>
        </w:tc>
        <w:tc>
          <w:tcPr>
            <w:tcW w:w="9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40" w:lineRule="exact"/>
              <w:rPr>
                <w:rFonts w:ascii="微软雅黑" w:eastAsia="微软雅黑" w:hAnsi="微软雅黑" w:cs="微软雅黑"/>
                <w:b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都市高尔夫体验</w:t>
            </w: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—石林风景区—</w:t>
            </w: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大理</w:t>
            </w: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—住大理</w:t>
            </w:r>
          </w:p>
        </w:tc>
      </w:tr>
      <w:tr w:rsidR="00556E2E">
        <w:trPr>
          <w:trHeight w:val="9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556E2E">
            <w:pPr>
              <w:widowControl/>
              <w:jc w:val="left"/>
              <w:rPr>
                <w:rFonts w:ascii="微软雅黑" w:eastAsia="微软雅黑" w:hAnsi="微软雅黑" w:cs="微软雅黑"/>
                <w:b/>
                <w:szCs w:val="21"/>
              </w:rPr>
            </w:pPr>
          </w:p>
        </w:tc>
        <w:tc>
          <w:tcPr>
            <w:tcW w:w="9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00" w:lineRule="exact"/>
              <w:ind w:firstLineChars="200" w:firstLine="42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早餐后，你可以用我们精心准备的高尔夫球，在酒店高尔夫场地体验一下贵族运动</w:t>
            </w: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【高尔夫球练习】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（时间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1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小时，每人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60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粒球）。之后从酒店出发，去到正式旅行的第一站，在这里，石头就是我们的情话，国家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AAAAA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级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景区</w:t>
            </w: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【石林】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（游览时间约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120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分钟，赠送电瓶车，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25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元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/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人）这位姑娘拥有几亿年的记忆，而她鲜为人知的奇趣个性才是她最大的秘密。万千奇石异景溶洞山瀑，遍布名人学士提笔，一里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一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故事，流传在青山翠岗间的唯美爱情与定时上演的三弦乐歌舞，也是这片土地温柔的理由，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网红打卡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点：阿诗玛。</w:t>
            </w:r>
          </w:p>
          <w:p w:rsidR="00556E2E" w:rsidRDefault="00CA54FE">
            <w:pPr>
              <w:spacing w:line="400" w:lineRule="exact"/>
              <w:ind w:firstLineChars="200" w:firstLine="42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午餐在彝家品尝纯正的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[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撒尼迎宾宴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]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，感受热情的撒尼族人欢迎远方贵宾的热情与爽朗。</w:t>
            </w:r>
          </w:p>
          <w:p w:rsidR="00556E2E" w:rsidRDefault="00CA54FE">
            <w:pPr>
              <w:spacing w:line="40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午餐后，乘车前往大理给您安排了舒适豪华的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海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景酒店，在安心舒适的环境中，让您体会到惬意放松后带来的喜悦。</w:t>
            </w:r>
          </w:p>
        </w:tc>
      </w:tr>
      <w:tr w:rsidR="00556E2E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556E2E">
            <w:pPr>
              <w:widowControl/>
              <w:jc w:val="left"/>
              <w:rPr>
                <w:rFonts w:ascii="微软雅黑" w:eastAsia="微软雅黑" w:hAnsi="微软雅黑" w:cs="微软雅黑"/>
                <w:b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FF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Cs w:val="21"/>
              </w:rPr>
              <w:t>餐饮安排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FF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Cs w:val="21"/>
              </w:rPr>
              <w:t>早餐：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酒店自助早餐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FF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Cs w:val="21"/>
              </w:rPr>
              <w:t>午餐：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彝族迎宾宴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FF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Cs w:val="21"/>
              </w:rPr>
              <w:t>晚餐：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白族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晚宴</w:t>
            </w:r>
          </w:p>
        </w:tc>
      </w:tr>
      <w:tr w:rsidR="00556E2E">
        <w:trPr>
          <w:trHeight w:val="9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556E2E">
            <w:pPr>
              <w:widowControl/>
              <w:jc w:val="left"/>
              <w:rPr>
                <w:rFonts w:ascii="微软雅黑" w:eastAsia="微软雅黑" w:hAnsi="微软雅黑" w:cs="微软雅黑"/>
                <w:b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7030A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Cs w:val="21"/>
              </w:rPr>
              <w:t>酒店安排</w:t>
            </w:r>
          </w:p>
        </w:tc>
        <w:tc>
          <w:tcPr>
            <w:tcW w:w="8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00" w:lineRule="exact"/>
              <w:rPr>
                <w:rFonts w:ascii="微软雅黑" w:eastAsia="微软雅黑" w:hAnsi="微软雅黑"/>
                <w:color w:val="7030A0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维笙山海湾酒店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（备选：大理国际酒店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悦云雅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阁酒店）</w:t>
            </w:r>
          </w:p>
        </w:tc>
      </w:tr>
      <w:tr w:rsidR="00556E2E">
        <w:trPr>
          <w:trHeight w:val="9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556E2E">
            <w:pPr>
              <w:widowControl/>
              <w:jc w:val="left"/>
              <w:rPr>
                <w:rFonts w:ascii="微软雅黑" w:eastAsia="微软雅黑" w:hAnsi="微软雅黑" w:cs="微软雅黑"/>
                <w:b/>
                <w:szCs w:val="21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FF0000"/>
                <w:sz w:val="13"/>
                <w:szCs w:val="13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7030A0"/>
                <w:szCs w:val="21"/>
              </w:rPr>
              <w:t>温馨提示</w:t>
            </w:r>
          </w:p>
        </w:tc>
        <w:tc>
          <w:tcPr>
            <w:tcW w:w="8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rPr>
                <w:rFonts w:ascii="微软雅黑" w:eastAsia="微软雅黑" w:hAnsi="微软雅黑" w:cs="微软雅黑"/>
                <w:color w:val="7030A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7030A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7030A0"/>
                <w:sz w:val="18"/>
                <w:szCs w:val="18"/>
              </w:rPr>
              <w:t>、石林风景区为自然喀斯特地貌，游览时请穿着便于行走的鞋子</w:t>
            </w:r>
          </w:p>
          <w:p w:rsidR="00556E2E" w:rsidRDefault="00CA54FE">
            <w:pPr>
              <w:rPr>
                <w:rFonts w:ascii="微软雅黑" w:eastAsia="微软雅黑" w:hAnsi="微软雅黑" w:cs="微软雅黑"/>
                <w:b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7030A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7030A0"/>
                <w:sz w:val="18"/>
                <w:szCs w:val="18"/>
              </w:rPr>
              <w:t>、云南为少数名族地区，请尊重当地少数民族风俗习惯，请各位贵宾能遵守地方规定，避免发生不愉</w:t>
            </w:r>
            <w:r>
              <w:rPr>
                <w:rFonts w:ascii="微软雅黑" w:eastAsia="微软雅黑" w:hAnsi="微软雅黑" w:cs="微软雅黑" w:hint="eastAsia"/>
                <w:color w:val="7030A0"/>
                <w:sz w:val="18"/>
                <w:szCs w:val="18"/>
              </w:rPr>
              <w:lastRenderedPageBreak/>
              <w:t>快的事件。</w:t>
            </w:r>
          </w:p>
        </w:tc>
      </w:tr>
      <w:tr w:rsidR="00556E2E">
        <w:trPr>
          <w:trHeight w:val="90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lastRenderedPageBreak/>
              <w:t>第三天</w:t>
            </w:r>
          </w:p>
          <w:p w:rsidR="00556E2E" w:rsidRDefault="00CA54FE">
            <w:pPr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大理或</w:t>
            </w:r>
          </w:p>
          <w:p w:rsidR="00556E2E" w:rsidRDefault="00CA54FE">
            <w:pPr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丽江</w:t>
            </w:r>
          </w:p>
        </w:tc>
        <w:tc>
          <w:tcPr>
            <w:tcW w:w="9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360" w:lineRule="exact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</w:rPr>
              <w:t>洱海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Cs w:val="21"/>
              </w:rPr>
              <w:t>大</w:t>
            </w:r>
            <w:r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</w:rPr>
              <w:t>游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Cs w:val="21"/>
              </w:rPr>
              <w:t>船—</w:t>
            </w:r>
            <w:r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</w:rPr>
              <w:t>南诏风情岛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Cs w:val="21"/>
              </w:rPr>
              <w:t>—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Cs w:val="21"/>
              </w:rPr>
              <w:t>双廊—</w:t>
            </w:r>
            <w:proofErr w:type="gramEnd"/>
            <w:r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</w:rPr>
              <w:t>圣托里尼下午茶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Cs w:val="21"/>
              </w:rPr>
              <w:t>—旅拍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Cs w:val="21"/>
              </w:rPr>
              <w:t>—</w:t>
            </w:r>
            <w:r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</w:rPr>
              <w:t>大理</w:t>
            </w:r>
            <w:r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</w:rPr>
              <w:t>/</w:t>
            </w:r>
            <w:r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</w:rPr>
              <w:t>丽江酒店</w:t>
            </w:r>
          </w:p>
        </w:tc>
      </w:tr>
      <w:tr w:rsidR="00556E2E">
        <w:trPr>
          <w:trHeight w:val="63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556E2E">
            <w:pPr>
              <w:widowControl/>
              <w:jc w:val="left"/>
              <w:rPr>
                <w:rFonts w:ascii="微软雅黑" w:eastAsia="微软雅黑" w:hAnsi="微软雅黑" w:cs="微软雅黑"/>
                <w:b/>
                <w:szCs w:val="21"/>
              </w:rPr>
            </w:pPr>
          </w:p>
        </w:tc>
        <w:tc>
          <w:tcPr>
            <w:tcW w:w="9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00" w:lineRule="exact"/>
              <w:ind w:firstLineChars="200" w:firstLine="42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酒店出发前往乘坐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Cs w:val="21"/>
              </w:rPr>
              <w:t>【洱海游船】</w:t>
            </w:r>
            <w:r>
              <w:rPr>
                <w:rFonts w:ascii="微软雅黑" w:eastAsia="微软雅黑" w:hAnsi="微软雅黑" w:hint="eastAsia"/>
                <w:szCs w:val="21"/>
              </w:rPr>
              <w:t>（游览时间约</w:t>
            </w:r>
            <w:r>
              <w:rPr>
                <w:rFonts w:ascii="微软雅黑" w:eastAsia="微软雅黑" w:hAnsi="微软雅黑" w:hint="eastAsia"/>
                <w:szCs w:val="21"/>
              </w:rPr>
              <w:t>90</w:t>
            </w:r>
            <w:r>
              <w:rPr>
                <w:rFonts w:ascii="微软雅黑" w:eastAsia="微软雅黑" w:hAnsi="微软雅黑" w:hint="eastAsia"/>
                <w:szCs w:val="21"/>
              </w:rPr>
              <w:t>分钟）登上</w:t>
            </w: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【南诏风情岛】</w:t>
            </w:r>
            <w:r>
              <w:rPr>
                <w:rFonts w:ascii="微软雅黑" w:eastAsia="微软雅黑" w:hAnsi="微软雅黑" w:hint="eastAsia"/>
                <w:szCs w:val="21"/>
              </w:rPr>
              <w:t>（游览时间约</w:t>
            </w:r>
            <w:r>
              <w:rPr>
                <w:rFonts w:ascii="微软雅黑" w:eastAsia="微软雅黑" w:hAnsi="微软雅黑" w:hint="eastAsia"/>
                <w:szCs w:val="21"/>
              </w:rPr>
              <w:t>30</w:t>
            </w:r>
            <w:r>
              <w:rPr>
                <w:rFonts w:ascii="微软雅黑" w:eastAsia="微软雅黑" w:hAnsi="微软雅黑" w:hint="eastAsia"/>
                <w:szCs w:val="21"/>
              </w:rPr>
              <w:t>分钟），这里是大理风花雪月四景之一洱海月之所在，充分时间享受洱海时光，</w:t>
            </w:r>
          </w:p>
          <w:p w:rsidR="00556E2E" w:rsidRDefault="00CA54FE">
            <w:pPr>
              <w:spacing w:line="400" w:lineRule="exact"/>
              <w:ind w:firstLineChars="200" w:firstLine="42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午餐后登陆</w:t>
            </w: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【双廊古镇】</w:t>
            </w:r>
            <w:r>
              <w:rPr>
                <w:rFonts w:ascii="微软雅黑" w:eastAsia="微软雅黑" w:hAnsi="微软雅黑" w:hint="eastAsia"/>
                <w:szCs w:val="21"/>
              </w:rPr>
              <w:t>最适宜人居的小镇，素有</w:t>
            </w:r>
            <w:r>
              <w:rPr>
                <w:rFonts w:ascii="微软雅黑" w:eastAsia="微软雅黑" w:hAnsi="微软雅黑" w:hint="eastAsia"/>
                <w:szCs w:val="21"/>
              </w:rPr>
              <w:t>"</w:t>
            </w:r>
            <w:r>
              <w:rPr>
                <w:rFonts w:ascii="微软雅黑" w:eastAsia="微软雅黑" w:hAnsi="微软雅黑" w:hint="eastAsia"/>
                <w:szCs w:val="21"/>
              </w:rPr>
              <w:t>大理风光在苍</w:t>
            </w: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洱</w:t>
            </w:r>
            <w:proofErr w:type="gramEnd"/>
            <w:r>
              <w:rPr>
                <w:rFonts w:ascii="微软雅黑" w:eastAsia="微软雅黑" w:hAnsi="微软雅黑" w:hint="eastAsia"/>
                <w:szCs w:val="21"/>
              </w:rPr>
              <w:t>，苍</w:t>
            </w: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洱</w:t>
            </w:r>
            <w:proofErr w:type="gramEnd"/>
            <w:r>
              <w:rPr>
                <w:rFonts w:ascii="微软雅黑" w:eastAsia="微软雅黑" w:hAnsi="微软雅黑" w:hint="eastAsia"/>
                <w:szCs w:val="21"/>
              </w:rPr>
              <w:t>风光</w:t>
            </w: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在双廊</w:t>
            </w:r>
            <w:proofErr w:type="gramEnd"/>
            <w:r>
              <w:rPr>
                <w:rFonts w:ascii="微软雅黑" w:eastAsia="微软雅黑" w:hAnsi="微软雅黑" w:hint="eastAsia"/>
                <w:szCs w:val="21"/>
              </w:rPr>
              <w:t>"</w:t>
            </w:r>
            <w:r>
              <w:rPr>
                <w:rFonts w:ascii="微软雅黑" w:eastAsia="微软雅黑" w:hAnsi="微软雅黑" w:hint="eastAsia"/>
                <w:szCs w:val="21"/>
              </w:rPr>
              <w:t>之美誉。领略苍</w:t>
            </w: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洱</w:t>
            </w:r>
            <w:proofErr w:type="gramEnd"/>
            <w:r>
              <w:rPr>
                <w:rFonts w:ascii="微软雅黑" w:eastAsia="微软雅黑" w:hAnsi="微软雅黑" w:hint="eastAsia"/>
                <w:szCs w:val="21"/>
              </w:rPr>
              <w:t>风光第一镇。</w:t>
            </w: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双廊处处</w:t>
            </w:r>
            <w:proofErr w:type="gramEnd"/>
            <w:r>
              <w:rPr>
                <w:rFonts w:ascii="微软雅黑" w:eastAsia="微软雅黑" w:hAnsi="微软雅黑" w:hint="eastAsia"/>
                <w:szCs w:val="21"/>
              </w:rPr>
              <w:t>弥漫着闲适氛围，</w:t>
            </w: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是旅拍的</w:t>
            </w:r>
            <w:proofErr w:type="gramEnd"/>
            <w:r>
              <w:rPr>
                <w:rFonts w:ascii="微软雅黑" w:eastAsia="微软雅黑" w:hAnsi="微软雅黑" w:hint="eastAsia"/>
                <w:szCs w:val="21"/>
              </w:rPr>
              <w:t>好地方，文艺小资聚集的</w:t>
            </w: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双廊会</w:t>
            </w:r>
            <w:proofErr w:type="gramEnd"/>
            <w:r>
              <w:rPr>
                <w:rFonts w:ascii="微软雅黑" w:eastAsia="微软雅黑" w:hAnsi="微软雅黑" w:hint="eastAsia"/>
                <w:szCs w:val="21"/>
              </w:rPr>
              <w:t>让你有种久违的轻松感。一个阳光明媚、依山傍“海”、民风淳朴的旅行地，</w:t>
            </w:r>
          </w:p>
          <w:p w:rsidR="00556E2E" w:rsidRDefault="00CA54FE">
            <w:pPr>
              <w:spacing w:line="400" w:lineRule="exact"/>
              <w:ind w:firstLineChars="200" w:firstLine="420"/>
              <w:rPr>
                <w:rFonts w:ascii="微软雅黑" w:eastAsia="微软雅黑" w:hAnsi="微软雅黑" w:cs="宋体"/>
                <w:color w:val="000000"/>
                <w:sz w:val="20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之后沿着洱海最美公路，乘车到达</w:t>
            </w: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【大理理想邦</w:t>
            </w: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-</w:t>
            </w: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圣托里尼】</w:t>
            </w:r>
            <w:r>
              <w:rPr>
                <w:rFonts w:ascii="微软雅黑" w:eastAsia="微软雅黑" w:hAnsi="微软雅黑" w:hint="eastAsia"/>
                <w:szCs w:val="21"/>
              </w:rPr>
              <w:t>品下午茶，希腊圣托里尼是大多数人心中向往的浪漫之地，在大理也有个“小圣托里尼”，在这里你可以看到类似希腊圣托尼里爱琴海风格的悬崖上的海景。我们在这里品尝着下午茶，欣赏洱海的美景，联合</w:t>
            </w: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【原色旅拍】</w:t>
            </w:r>
            <w:r>
              <w:rPr>
                <w:rFonts w:ascii="微软雅黑" w:eastAsia="微软雅黑" w:hAnsi="微软雅黑" w:hint="eastAsia"/>
                <w:szCs w:val="21"/>
              </w:rPr>
              <w:t>，每一个团上我们为您精心安排了一个携程、图虫、签约的专业摄影师随团跟拍，打卡大理</w:t>
            </w: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有名网红景点</w:t>
            </w:r>
            <w:proofErr w:type="gramEnd"/>
            <w:r>
              <w:rPr>
                <w:rFonts w:ascii="微软雅黑" w:eastAsia="微软雅黑" w:hAnsi="微软雅黑" w:hint="eastAsia"/>
                <w:szCs w:val="21"/>
              </w:rPr>
              <w:t>，定格每一个美的瞬间。双重留恋，电子版全部发送！后乘车至丽江，晚餐后入住酒店休息。</w:t>
            </w:r>
          </w:p>
        </w:tc>
      </w:tr>
      <w:tr w:rsidR="00556E2E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556E2E">
            <w:pPr>
              <w:widowControl/>
              <w:jc w:val="left"/>
              <w:rPr>
                <w:rFonts w:ascii="微软雅黑" w:eastAsia="微软雅黑" w:hAnsi="微软雅黑" w:cs="微软雅黑"/>
                <w:b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FF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Cs w:val="21"/>
                <w:lang w:val="zh-CN"/>
              </w:rPr>
              <w:t>餐饮安排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FF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Cs w:val="21"/>
                <w:lang w:val="zh-CN"/>
              </w:rPr>
              <w:t>早餐：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  <w:lang w:val="zh-CN"/>
              </w:rPr>
              <w:t>酒店自助早餐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FF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Cs w:val="21"/>
                <w:lang w:val="zh-CN"/>
              </w:rPr>
              <w:t>午餐：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洱海砂锅鱼宴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FF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Cs w:val="21"/>
                <w:lang w:val="zh-CN"/>
              </w:rPr>
              <w:t>晚餐：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纳西特色火塘鸡</w:t>
            </w:r>
          </w:p>
        </w:tc>
      </w:tr>
      <w:tr w:rsidR="00556E2E">
        <w:trPr>
          <w:trHeight w:val="40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556E2E">
            <w:pPr>
              <w:widowControl/>
              <w:jc w:val="left"/>
              <w:rPr>
                <w:rFonts w:ascii="微软雅黑" w:eastAsia="微软雅黑" w:hAnsi="微软雅黑" w:cs="微软雅黑"/>
                <w:b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7030A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Cs w:val="21"/>
              </w:rPr>
              <w:t>酒店安排</w:t>
            </w:r>
          </w:p>
        </w:tc>
        <w:tc>
          <w:tcPr>
            <w:tcW w:w="8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Cs w:val="21"/>
              </w:rPr>
              <w:t>大理：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维笙山海湾酒店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（备选：大理国际酒店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悦云雅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阁酒店）</w:t>
            </w:r>
          </w:p>
          <w:p w:rsidR="00556E2E" w:rsidRDefault="00CA54FE">
            <w:pPr>
              <w:widowControl/>
              <w:spacing w:line="360" w:lineRule="exact"/>
              <w:jc w:val="left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丽江：复华丽朗度假酒店（备选：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大港旺宝国际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饭店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 M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酒店）</w:t>
            </w:r>
          </w:p>
        </w:tc>
      </w:tr>
      <w:tr w:rsidR="00556E2E">
        <w:trPr>
          <w:trHeight w:val="72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556E2E">
            <w:pPr>
              <w:widowControl/>
              <w:jc w:val="left"/>
              <w:rPr>
                <w:rFonts w:ascii="微软雅黑" w:eastAsia="微软雅黑" w:hAnsi="微软雅黑" w:cs="微软雅黑"/>
                <w:b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FF0000"/>
                <w:sz w:val="13"/>
                <w:szCs w:val="13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7030A0"/>
                <w:szCs w:val="21"/>
              </w:rPr>
              <w:t>温馨提示</w:t>
            </w:r>
          </w:p>
        </w:tc>
        <w:tc>
          <w:tcPr>
            <w:tcW w:w="8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rPr>
                <w:rFonts w:ascii="微软雅黑" w:eastAsia="微软雅黑" w:hAnsi="微软雅黑" w:cs="微软雅黑"/>
                <w:color w:val="7030A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7030A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7030A0"/>
                <w:sz w:val="18"/>
                <w:szCs w:val="18"/>
              </w:rPr>
              <w:t>、洱海边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7030A0"/>
                <w:sz w:val="18"/>
                <w:szCs w:val="18"/>
              </w:rPr>
              <w:t>游览请</w:t>
            </w:r>
            <w:proofErr w:type="gramEnd"/>
            <w:r>
              <w:rPr>
                <w:rFonts w:ascii="微软雅黑" w:eastAsia="微软雅黑" w:hAnsi="微软雅黑" w:cs="微软雅黑" w:hint="eastAsia"/>
                <w:color w:val="7030A0"/>
                <w:sz w:val="18"/>
                <w:szCs w:val="18"/>
              </w:rPr>
              <w:t>注意安全，禁止下水嬉戏</w:t>
            </w:r>
          </w:p>
          <w:p w:rsidR="00556E2E" w:rsidRDefault="00CA54FE">
            <w:pPr>
              <w:rPr>
                <w:rFonts w:ascii="微软雅黑" w:eastAsia="微软雅黑" w:hAnsi="微软雅黑"/>
                <w:color w:val="C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7030A0"/>
                <w:sz w:val="18"/>
                <w:szCs w:val="18"/>
              </w:rPr>
              <w:t>2.</w:t>
            </w:r>
            <w:r>
              <w:rPr>
                <w:rFonts w:ascii="微软雅黑" w:eastAsia="微软雅黑" w:hAnsi="微软雅黑" w:cs="微软雅黑" w:hint="eastAsia"/>
                <w:color w:val="7030A0"/>
                <w:sz w:val="18"/>
                <w:szCs w:val="18"/>
              </w:rPr>
              <w:t>坐游船游览洱海，请注意保管好自己的随身物品，勿翻越船栏</w:t>
            </w:r>
          </w:p>
        </w:tc>
      </w:tr>
      <w:tr w:rsidR="00556E2E">
        <w:trPr>
          <w:trHeight w:val="90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80" w:lineRule="auto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第四天</w:t>
            </w:r>
          </w:p>
          <w:p w:rsidR="00556E2E" w:rsidRDefault="00CA54FE">
            <w:pPr>
              <w:spacing w:line="480" w:lineRule="auto"/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丽江</w:t>
            </w:r>
          </w:p>
        </w:tc>
        <w:tc>
          <w:tcPr>
            <w:tcW w:w="9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40" w:lineRule="exact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</w:rPr>
              <w:t>云南民族手工艺体验馆</w:t>
            </w:r>
            <w:r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</w:rPr>
              <w:t>—</w:t>
            </w:r>
            <w:r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</w:rPr>
              <w:t>玉龙雪山</w:t>
            </w:r>
            <w:r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</w:rPr>
              <w:t>—</w:t>
            </w:r>
            <w:r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</w:rPr>
              <w:t>冰川大索道</w:t>
            </w:r>
            <w:proofErr w:type="gramStart"/>
            <w:r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</w:rPr>
              <w:t>—</w:t>
            </w:r>
            <w:r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</w:rPr>
              <w:t>印象</w:t>
            </w:r>
            <w:proofErr w:type="gramEnd"/>
            <w:r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</w:rPr>
              <w:t>丽江</w:t>
            </w:r>
            <w:r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</w:rPr>
              <w:t>—</w:t>
            </w:r>
            <w:r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</w:rPr>
              <w:t>丽江古城</w:t>
            </w:r>
            <w:r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</w:rPr>
              <w:t>—</w:t>
            </w:r>
            <w:r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</w:rPr>
              <w:t>入住丽江酒店</w:t>
            </w:r>
          </w:p>
        </w:tc>
      </w:tr>
      <w:tr w:rsidR="00556E2E">
        <w:trPr>
          <w:trHeight w:val="4088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556E2E">
            <w:pPr>
              <w:widowControl/>
              <w:jc w:val="left"/>
              <w:rPr>
                <w:rFonts w:ascii="微软雅黑" w:eastAsia="微软雅黑" w:hAnsi="微软雅黑" w:cs="微软雅黑"/>
                <w:b/>
                <w:szCs w:val="21"/>
              </w:rPr>
            </w:pPr>
          </w:p>
        </w:tc>
        <w:tc>
          <w:tcPr>
            <w:tcW w:w="9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00" w:lineRule="exact"/>
              <w:ind w:firstLineChars="100" w:firstLine="21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早餐后，参观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7030A0"/>
                <w:szCs w:val="21"/>
              </w:rPr>
              <w:t>【云南民族手工艺体验馆】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（游览及活动时间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150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分钟）。之后我们前往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7030A0"/>
                <w:szCs w:val="21"/>
              </w:rPr>
              <w:t>【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7030A0"/>
                <w:szCs w:val="21"/>
              </w:rPr>
              <w:t>5A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7030A0"/>
                <w:szCs w:val="21"/>
              </w:rPr>
              <w:t>级玉龙雪山风景区】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具有“东方瑞士”之称，乘坐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7030A0"/>
                <w:szCs w:val="21"/>
              </w:rPr>
              <w:t>【冰川大索道】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（赠送雪山氧气瓶和羽绒服）从海拔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3000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米的草甸出发，穿越高大挺拔的各种松林杉树，到达海拔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4506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米高的雪山冰川，欣赏大自然恩赐的美景。（温馨提示：如遇景区限流、索道维护或者风大等特殊情况，无法正常安排大索道，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现退差价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换乘云杉坪索道，保证贵宾游览到雪山美景）</w:t>
            </w:r>
          </w:p>
          <w:p w:rsidR="00556E2E" w:rsidRDefault="00CA54FE">
            <w:pPr>
              <w:spacing w:line="400" w:lineRule="exact"/>
              <w:ind w:firstLineChars="200" w:firstLine="42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赠送大型歌舞表演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7030A0"/>
                <w:szCs w:val="21"/>
              </w:rPr>
              <w:t>【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7030A0"/>
                <w:szCs w:val="21"/>
              </w:rPr>
              <w:t>印象丽江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7030A0"/>
                <w:szCs w:val="21"/>
              </w:rPr>
              <w:t>】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7030A0"/>
                <w:szCs w:val="21"/>
              </w:rPr>
              <w:t>，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“三朵神在上，白云红太阳”高原黝黑肤色的纳西马帮汉子们唱着这首歌，缓缓地从红土地的茶马古道上走来。这一条海拔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2500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米以上的神秘古道，这个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不足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30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万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人的小民族的先祖们一走就是八百年。他们的每一个动作、每一声呐喊，你都历历在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目、深深入耳，虽然听不懂他们在唱什么，却还是震撼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到泪目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，您有幸分享，重获感恩自然与生命的敬畏之心。</w:t>
            </w:r>
          </w:p>
          <w:p w:rsidR="00556E2E" w:rsidRDefault="00CA54FE">
            <w:pPr>
              <w:spacing w:line="400" w:lineRule="exact"/>
              <w:ind w:firstLineChars="200" w:firstLine="42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稍作休息后可自行前往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7030A0"/>
                <w:szCs w:val="21"/>
              </w:rPr>
              <w:t>【丽江古城】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是国家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AAAAA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级景区，是您自由散步的最佳地，也是游云南必到之地。小巷、老建筑，在古城中慢走，您能感受岁月的流逝与雕刻，驻足倾听，鼓声、乐声、风铃声，姑娘们的打闹声和老阿妈咯咯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咯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的笑声相互交织，在古城，时光都变得更加温柔。随后入住酒店。</w:t>
            </w:r>
          </w:p>
          <w:p w:rsidR="00556E2E" w:rsidRDefault="00CA54FE">
            <w:pPr>
              <w:spacing w:line="400" w:lineRule="exact"/>
              <w:ind w:firstLineChars="200" w:firstLine="42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  <w:szCs w:val="21"/>
              </w:rPr>
              <w:t>特殊告知：如丽江玉龙雪山大索（</w:t>
            </w:r>
            <w:r>
              <w:rPr>
                <w:rFonts w:ascii="微软雅黑" w:eastAsia="微软雅黑" w:hAnsi="微软雅黑" w:cs="微软雅黑" w:hint="eastAsia"/>
                <w:color w:val="0000FF"/>
                <w:szCs w:val="21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FF"/>
                <w:szCs w:val="21"/>
              </w:rPr>
              <w:t>、因天气原因停运</w:t>
            </w:r>
            <w:r>
              <w:rPr>
                <w:rFonts w:ascii="微软雅黑" w:eastAsia="微软雅黑" w:hAnsi="微软雅黑" w:cs="微软雅黑" w:hint="eastAsia"/>
                <w:color w:val="0000FF"/>
                <w:szCs w:val="21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0000FF"/>
                <w:szCs w:val="21"/>
              </w:rPr>
              <w:t>、索道公司索道检修停运</w:t>
            </w:r>
            <w:r>
              <w:rPr>
                <w:rFonts w:ascii="微软雅黑" w:eastAsia="微软雅黑" w:hAnsi="微软雅黑" w:cs="微软雅黑" w:hint="eastAsia"/>
                <w:color w:val="0000FF"/>
                <w:szCs w:val="21"/>
              </w:rPr>
              <w:t>3</w:t>
            </w:r>
            <w:r>
              <w:rPr>
                <w:rFonts w:ascii="微软雅黑" w:eastAsia="微软雅黑" w:hAnsi="微软雅黑" w:cs="微软雅黑" w:hint="eastAsia"/>
                <w:color w:val="0000FF"/>
                <w:szCs w:val="21"/>
              </w:rPr>
              <w:t>、当日乘坐人数限制，部分客人上不了大索道</w:t>
            </w:r>
            <w:r>
              <w:rPr>
                <w:rFonts w:ascii="微软雅黑" w:eastAsia="微软雅黑" w:hAnsi="微软雅黑" w:cs="微软雅黑" w:hint="eastAsia"/>
                <w:color w:val="0000FF"/>
                <w:szCs w:val="21"/>
              </w:rPr>
              <w:t>)</w:t>
            </w:r>
            <w:r>
              <w:rPr>
                <w:rFonts w:ascii="微软雅黑" w:eastAsia="微软雅黑" w:hAnsi="微软雅黑" w:cs="微软雅黑" w:hint="eastAsia"/>
                <w:color w:val="0000FF"/>
                <w:szCs w:val="21"/>
              </w:rPr>
              <w:t>。这</w:t>
            </w:r>
            <w:r>
              <w:rPr>
                <w:rFonts w:ascii="微软雅黑" w:eastAsia="微软雅黑" w:hAnsi="微软雅黑" w:cs="微软雅黑" w:hint="eastAsia"/>
                <w:color w:val="0000FF"/>
                <w:szCs w:val="21"/>
              </w:rPr>
              <w:t>3</w:t>
            </w:r>
            <w:r>
              <w:rPr>
                <w:rFonts w:ascii="微软雅黑" w:eastAsia="微软雅黑" w:hAnsi="微软雅黑" w:cs="微软雅黑" w:hint="eastAsia"/>
                <w:color w:val="0000FF"/>
                <w:szCs w:val="21"/>
              </w:rPr>
              <w:t>种情况下，我社安排客</w:t>
            </w:r>
            <w:r>
              <w:rPr>
                <w:rFonts w:ascii="微软雅黑" w:eastAsia="微软雅黑" w:hAnsi="微软雅黑" w:cs="微软雅黑" w:hint="eastAsia"/>
                <w:color w:val="0000FF"/>
                <w:szCs w:val="21"/>
              </w:rPr>
              <w:t>人改乘小索道，并将差价现退给客人或根据当天具体情况进行其他安排（最终解释权归旅行社所有）。</w:t>
            </w:r>
          </w:p>
        </w:tc>
      </w:tr>
      <w:tr w:rsidR="00556E2E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556E2E">
            <w:pPr>
              <w:widowControl/>
              <w:jc w:val="left"/>
              <w:rPr>
                <w:rFonts w:ascii="微软雅黑" w:eastAsia="微软雅黑" w:hAnsi="微软雅黑" w:cs="微软雅黑"/>
                <w:b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FF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Cs w:val="21"/>
                <w:lang w:val="zh-CN"/>
              </w:rPr>
              <w:t>餐饮安排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FF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Cs w:val="21"/>
                <w:lang w:val="zh-CN"/>
              </w:rPr>
              <w:t>早餐：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  <w:lang w:val="zh-CN"/>
              </w:rPr>
              <w:t>酒店自助早餐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FF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Cs w:val="21"/>
                <w:lang w:val="zh-CN"/>
              </w:rPr>
              <w:t>午餐：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雪山餐包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FF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Cs w:val="21"/>
                <w:lang w:val="zh-CN"/>
              </w:rPr>
              <w:t>晚餐：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不含</w:t>
            </w:r>
          </w:p>
        </w:tc>
      </w:tr>
      <w:tr w:rsidR="00556E2E">
        <w:trPr>
          <w:trHeight w:val="479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556E2E">
            <w:pPr>
              <w:widowControl/>
              <w:jc w:val="left"/>
              <w:rPr>
                <w:rFonts w:ascii="微软雅黑" w:eastAsia="微软雅黑" w:hAnsi="微软雅黑" w:cs="微软雅黑"/>
                <w:b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7030A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Cs w:val="21"/>
              </w:rPr>
              <w:t>酒店安排</w:t>
            </w:r>
          </w:p>
        </w:tc>
        <w:tc>
          <w:tcPr>
            <w:tcW w:w="8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tabs>
                <w:tab w:val="left" w:pos="5910"/>
              </w:tabs>
              <w:spacing w:line="400" w:lineRule="exact"/>
              <w:rPr>
                <w:rFonts w:ascii="微软雅黑" w:eastAsia="微软雅黑" w:hAnsi="微软雅黑"/>
                <w:color w:val="7030A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复华丽朗度假酒店（备选：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大港旺宝国际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饭店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 M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酒店）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ab/>
            </w:r>
          </w:p>
        </w:tc>
      </w:tr>
      <w:tr w:rsidR="00556E2E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556E2E">
            <w:pPr>
              <w:widowControl/>
              <w:jc w:val="left"/>
              <w:rPr>
                <w:rFonts w:ascii="微软雅黑" w:eastAsia="微软雅黑" w:hAnsi="微软雅黑" w:cs="微软雅黑"/>
                <w:b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7030A0"/>
                <w:sz w:val="13"/>
                <w:szCs w:val="13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7030A0"/>
                <w:szCs w:val="21"/>
              </w:rPr>
              <w:t>温馨提示</w:t>
            </w:r>
          </w:p>
        </w:tc>
        <w:tc>
          <w:tcPr>
            <w:tcW w:w="8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napToGrid w:val="0"/>
              <w:spacing w:line="440" w:lineRule="exact"/>
              <w:rPr>
                <w:rFonts w:ascii="微软雅黑" w:eastAsia="微软雅黑" w:hAnsi="微软雅黑" w:cs="微软雅黑"/>
                <w:bCs/>
                <w:color w:val="7030A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7030A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微软雅黑" w:hint="eastAsia"/>
                <w:bCs/>
                <w:color w:val="7030A0"/>
                <w:sz w:val="18"/>
                <w:szCs w:val="18"/>
              </w:rPr>
              <w:t>、玉龙雪山海拔较高，气温变化较大，请提前做好保暖工作，以免感冒</w:t>
            </w:r>
          </w:p>
          <w:p w:rsidR="00556E2E" w:rsidRDefault="00CA54FE">
            <w:pPr>
              <w:rPr>
                <w:rFonts w:ascii="微软雅黑" w:eastAsia="微软雅黑" w:hAnsi="微软雅黑" w:cs="微软雅黑"/>
                <w:color w:val="7030A0"/>
                <w:sz w:val="13"/>
                <w:szCs w:val="13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7030A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微软雅黑" w:hint="eastAsia"/>
                <w:bCs/>
                <w:color w:val="7030A0"/>
                <w:sz w:val="18"/>
                <w:szCs w:val="18"/>
              </w:rPr>
              <w:t>、乘坐索道时请注意安全，不要乱动，保管好随便物品</w:t>
            </w:r>
          </w:p>
        </w:tc>
      </w:tr>
      <w:tr w:rsidR="00556E2E">
        <w:trPr>
          <w:trHeight w:val="327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lastRenderedPageBreak/>
              <w:t>第五天</w:t>
            </w:r>
          </w:p>
          <w:p w:rsidR="00556E2E" w:rsidRDefault="00556E2E">
            <w:pPr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</w:p>
          <w:p w:rsidR="00556E2E" w:rsidRDefault="00556E2E">
            <w:pPr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</w:p>
          <w:p w:rsidR="00556E2E" w:rsidRDefault="00CA54FE">
            <w:pPr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昆明</w:t>
            </w:r>
          </w:p>
        </w:tc>
        <w:tc>
          <w:tcPr>
            <w:tcW w:w="9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40" w:lineRule="exact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</w:rPr>
              <w:t>国家宝藏馆</w:t>
            </w:r>
            <w:r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</w:rPr>
              <w:t>—</w:t>
            </w:r>
            <w:r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</w:rPr>
              <w:t>丽江千古情</w:t>
            </w:r>
            <w:r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</w:rPr>
              <w:t>—</w:t>
            </w:r>
            <w:r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</w:rPr>
              <w:t>大理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Cs w:val="21"/>
              </w:rPr>
              <w:t>动车</w:t>
            </w:r>
            <w:r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</w:rPr>
              <w:t>—</w:t>
            </w:r>
            <w:r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</w:rPr>
              <w:t>昆明</w:t>
            </w:r>
            <w:r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</w:rPr>
              <w:t>—</w:t>
            </w:r>
            <w:r>
              <w:rPr>
                <w:rFonts w:ascii="微软雅黑" w:eastAsia="微软雅黑" w:hAnsi="微软雅黑" w:cs="微软雅黑"/>
                <w:b/>
                <w:bCs/>
                <w:color w:val="000000" w:themeColor="text1"/>
                <w:szCs w:val="21"/>
              </w:rPr>
              <w:t>入住昆明酒店</w:t>
            </w:r>
          </w:p>
        </w:tc>
      </w:tr>
      <w:tr w:rsidR="00556E2E">
        <w:trPr>
          <w:trHeight w:val="173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556E2E">
            <w:pPr>
              <w:widowControl/>
              <w:jc w:val="left"/>
              <w:rPr>
                <w:rFonts w:ascii="微软雅黑" w:eastAsia="微软雅黑" w:hAnsi="微软雅黑" w:cs="微软雅黑"/>
                <w:b/>
                <w:szCs w:val="21"/>
              </w:rPr>
            </w:pPr>
          </w:p>
        </w:tc>
        <w:tc>
          <w:tcPr>
            <w:tcW w:w="9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00" w:lineRule="exact"/>
              <w:ind w:firstLineChars="200" w:firstLine="42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早餐后，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参观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7030A0"/>
                <w:szCs w:val="21"/>
              </w:rPr>
              <w:t>【国家宝藏馆】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（游览时间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150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分钟）参观，领略历史古韵。</w:t>
            </w:r>
          </w:p>
          <w:p w:rsidR="00556E2E" w:rsidRDefault="00CA54FE">
            <w:pPr>
              <w:spacing w:line="400" w:lineRule="exact"/>
              <w:ind w:firstLineChars="200" w:firstLine="42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赠送大型歌舞表演</w:t>
            </w: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【丽江千古情】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（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60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分钟）。丽江千古情，是丽江文化的魂，用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IMAX3D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的大片视觉，重现《纳西创世纪》、《泸沽女儿国》、《马帮传奇》、《古道今风》、《玉龙第三国》等丽江长达千年的历史与传说，引领观众穿越雪山、在挟风裹雨的茶马古道、在曼舞欢歌的古道重镇、在浪漫凄情的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玉龙第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三国、在世外桃源般的香巴拉相约一场风花雪月的邂逅，感受一个美丽的时刻。</w:t>
            </w:r>
          </w:p>
          <w:p w:rsidR="00556E2E" w:rsidRDefault="00CA54FE">
            <w:pPr>
              <w:spacing w:line="400" w:lineRule="exact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中餐品尝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云美私家菌王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宴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游览结束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Cs w:val="21"/>
              </w:rPr>
              <w:t>后乘坐动车（大理）返回昆明</w:t>
            </w: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。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乘车抵达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Cs w:val="21"/>
              </w:rPr>
              <w:t>昆明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。抵达昆明后入住酒店休息。</w:t>
            </w:r>
          </w:p>
          <w:p w:rsidR="00556E2E" w:rsidRDefault="00CA54FE">
            <w:pPr>
              <w:spacing w:line="400" w:lineRule="exact"/>
              <w:ind w:firstLineChars="200" w:firstLine="420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  <w:szCs w:val="21"/>
              </w:rPr>
              <w:t>遇到旺季，大理</w:t>
            </w:r>
            <w:r>
              <w:rPr>
                <w:rFonts w:ascii="微软雅黑" w:eastAsia="微软雅黑" w:hAnsi="微软雅黑" w:cs="微软雅黑" w:hint="eastAsia"/>
                <w:color w:val="0000FF"/>
                <w:szCs w:val="21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FF"/>
                <w:szCs w:val="21"/>
              </w:rPr>
              <w:t>丽江至昆明无动车票的情况下，我社有权改成汽</w:t>
            </w:r>
            <w:r>
              <w:rPr>
                <w:rFonts w:ascii="微软雅黑" w:eastAsia="微软雅黑" w:hAnsi="微软雅黑" w:cs="微软雅黑" w:hint="eastAsia"/>
                <w:color w:val="0000FF"/>
                <w:szCs w:val="21"/>
              </w:rPr>
              <w:t>车</w:t>
            </w:r>
            <w:r>
              <w:rPr>
                <w:rFonts w:ascii="微软雅黑" w:eastAsia="微软雅黑" w:hAnsi="微软雅黑" w:cs="微软雅黑" w:hint="eastAsia"/>
                <w:color w:val="0000FF"/>
                <w:szCs w:val="21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FF"/>
                <w:szCs w:val="21"/>
              </w:rPr>
              <w:t>火车夜卧返回昆明，望告知。</w:t>
            </w:r>
          </w:p>
        </w:tc>
      </w:tr>
      <w:tr w:rsidR="00556E2E">
        <w:trPr>
          <w:trHeight w:val="9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556E2E">
            <w:pPr>
              <w:widowControl/>
              <w:jc w:val="left"/>
              <w:rPr>
                <w:rFonts w:ascii="微软雅黑" w:eastAsia="微软雅黑" w:hAnsi="微软雅黑" w:cs="微软雅黑"/>
                <w:b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FF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Cs w:val="21"/>
                <w:lang w:val="zh-CN"/>
              </w:rPr>
              <w:t>餐饮安排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FF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Cs w:val="21"/>
                <w:lang w:val="zh-CN"/>
              </w:rPr>
              <w:t>早餐：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  <w:lang w:val="zh-CN"/>
              </w:rPr>
              <w:t>酒店自助早餐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FF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Cs w:val="21"/>
                <w:lang w:val="zh-CN"/>
              </w:rPr>
              <w:t>午餐：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丽江菌王宴</w:t>
            </w:r>
            <w:proofErr w:type="gram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FF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Cs w:val="21"/>
                <w:lang w:val="zh-CN"/>
              </w:rPr>
              <w:t>晚餐：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不含</w:t>
            </w:r>
          </w:p>
        </w:tc>
      </w:tr>
      <w:tr w:rsidR="00556E2E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556E2E">
            <w:pPr>
              <w:widowControl/>
              <w:jc w:val="left"/>
              <w:rPr>
                <w:rFonts w:ascii="微软雅黑" w:eastAsia="微软雅黑" w:hAnsi="微软雅黑" w:cs="微软雅黑"/>
                <w:b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7030A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Cs w:val="21"/>
              </w:rPr>
              <w:t>酒店安排</w:t>
            </w:r>
          </w:p>
        </w:tc>
        <w:tc>
          <w:tcPr>
            <w:tcW w:w="8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00" w:lineRule="exact"/>
              <w:rPr>
                <w:rFonts w:ascii="微软雅黑" w:eastAsia="微软雅黑" w:hAnsi="微软雅黑"/>
                <w:color w:val="7030A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花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之城豪生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大酒店（备选：华美达酒店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 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温德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姆</w:t>
            </w:r>
            <w:proofErr w:type="gramEnd"/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酒店）</w:t>
            </w:r>
          </w:p>
        </w:tc>
      </w:tr>
      <w:tr w:rsidR="00556E2E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556E2E">
            <w:pPr>
              <w:widowControl/>
              <w:jc w:val="left"/>
              <w:rPr>
                <w:rFonts w:ascii="微软雅黑" w:eastAsia="微软雅黑" w:hAnsi="微软雅黑" w:cs="微软雅黑"/>
                <w:b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color w:val="FF0000"/>
                <w:sz w:val="13"/>
                <w:szCs w:val="13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7030A0"/>
                <w:szCs w:val="21"/>
              </w:rPr>
              <w:t>温馨提示</w:t>
            </w:r>
          </w:p>
        </w:tc>
        <w:tc>
          <w:tcPr>
            <w:tcW w:w="8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rPr>
                <w:rFonts w:ascii="微软雅黑" w:eastAsia="微软雅黑" w:hAnsi="微软雅黑" w:cs="微软雅黑"/>
                <w:color w:val="FF0000"/>
                <w:sz w:val="13"/>
                <w:szCs w:val="13"/>
              </w:rPr>
            </w:pPr>
            <w:r>
              <w:rPr>
                <w:rFonts w:ascii="微软雅黑" w:eastAsia="微软雅黑" w:hAnsi="微软雅黑" w:cs="微软雅黑" w:hint="eastAsia"/>
                <w:color w:val="7030A0"/>
                <w:sz w:val="18"/>
                <w:szCs w:val="18"/>
              </w:rPr>
              <w:t>今天我们将返回昆明，请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7030A0"/>
                <w:sz w:val="18"/>
                <w:szCs w:val="18"/>
              </w:rPr>
              <w:t>把控好游览</w:t>
            </w:r>
            <w:proofErr w:type="gramEnd"/>
            <w:r>
              <w:rPr>
                <w:rFonts w:ascii="微软雅黑" w:eastAsia="微软雅黑" w:hAnsi="微软雅黑" w:cs="微软雅黑" w:hint="eastAsia"/>
                <w:color w:val="7030A0"/>
                <w:sz w:val="18"/>
                <w:szCs w:val="18"/>
              </w:rPr>
              <w:t>时间</w:t>
            </w:r>
          </w:p>
        </w:tc>
      </w:tr>
      <w:tr w:rsidR="00556E2E">
        <w:trPr>
          <w:trHeight w:val="376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第六天</w:t>
            </w:r>
          </w:p>
          <w:p w:rsidR="00556E2E" w:rsidRDefault="00CA54FE">
            <w:pPr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DAY6</w:t>
            </w:r>
          </w:p>
        </w:tc>
        <w:tc>
          <w:tcPr>
            <w:tcW w:w="9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40" w:lineRule="exact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散客集散中心—机场送机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b/>
                <w:szCs w:val="21"/>
              </w:rPr>
              <w:sym w:font="Wingdings" w:char="F051"/>
            </w: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飞返各地</w:t>
            </w:r>
          </w:p>
        </w:tc>
      </w:tr>
      <w:tr w:rsidR="00556E2E">
        <w:trPr>
          <w:trHeight w:val="487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556E2E">
            <w:pPr>
              <w:widowControl/>
              <w:jc w:val="left"/>
              <w:rPr>
                <w:rFonts w:ascii="微软雅黑" w:eastAsia="微软雅黑" w:hAnsi="微软雅黑" w:cs="微软雅黑"/>
                <w:b/>
                <w:szCs w:val="21"/>
              </w:rPr>
            </w:pPr>
          </w:p>
        </w:tc>
        <w:tc>
          <w:tcPr>
            <w:tcW w:w="9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00" w:lineRule="exact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早餐后乘车前往散客集散中心，（活动时间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120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分钟、返程航班为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12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：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00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之前的航班无法安排集散中心请谅解）根据返程航班时间，安排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Cs w:val="21"/>
              </w:rPr>
              <w:t>【送机服务】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，您将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Cs w:val="21"/>
              </w:rPr>
              <w:t>【返回温馨的家】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。</w:t>
            </w:r>
          </w:p>
        </w:tc>
      </w:tr>
      <w:tr w:rsidR="00556E2E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556E2E">
            <w:pPr>
              <w:widowControl/>
              <w:jc w:val="left"/>
              <w:rPr>
                <w:rFonts w:ascii="微软雅黑" w:eastAsia="微软雅黑" w:hAnsi="微软雅黑" w:cs="微软雅黑"/>
                <w:b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Cs w:val="21"/>
                <w:lang w:val="zh-CN"/>
              </w:rPr>
              <w:t>餐饮安排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  <w:lang w:val="zh-CN"/>
              </w:rPr>
              <w:t>早餐：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z w:val="18"/>
                <w:szCs w:val="18"/>
              </w:rPr>
              <w:t>酒店自助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z w:val="18"/>
                <w:szCs w:val="18"/>
                <w:lang w:val="zh-CN"/>
              </w:rPr>
              <w:t>早餐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  <w:lang w:val="zh-CN"/>
              </w:rPr>
              <w:t>午餐：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z w:val="18"/>
                <w:szCs w:val="18"/>
                <w:lang w:val="zh-CN"/>
              </w:rPr>
              <w:t>不含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  <w:lang w:val="zh-CN"/>
              </w:rPr>
              <w:t>晚餐：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z w:val="18"/>
                <w:szCs w:val="18"/>
                <w:lang w:val="zh-CN"/>
              </w:rPr>
              <w:t>不含</w:t>
            </w:r>
          </w:p>
        </w:tc>
      </w:tr>
      <w:tr w:rsidR="00556E2E"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556E2E">
            <w:pPr>
              <w:widowControl/>
              <w:jc w:val="left"/>
              <w:rPr>
                <w:rFonts w:ascii="微软雅黑" w:eastAsia="微软雅黑" w:hAnsi="微软雅黑" w:cs="微软雅黑"/>
                <w:b/>
                <w:szCs w:val="21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spacing w:line="400" w:lineRule="exact"/>
              <w:ind w:firstLineChars="200" w:firstLine="420"/>
              <w:rPr>
                <w:rFonts w:ascii="微软雅黑" w:eastAsia="微软雅黑" w:hAnsi="微软雅黑" w:cs="微软雅黑"/>
                <w:color w:val="FF0000"/>
                <w:sz w:val="13"/>
                <w:szCs w:val="13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7030A0"/>
                <w:szCs w:val="21"/>
              </w:rPr>
              <w:t>温馨提示</w:t>
            </w:r>
          </w:p>
        </w:tc>
        <w:tc>
          <w:tcPr>
            <w:tcW w:w="8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E2E" w:rsidRDefault="00CA54FE">
            <w:pPr>
              <w:rPr>
                <w:rFonts w:ascii="微软雅黑" w:eastAsia="微软雅黑" w:hAnsi="微软雅黑" w:cs="微软雅黑"/>
                <w:color w:val="7030A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7030A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7030A0"/>
                <w:sz w:val="18"/>
                <w:szCs w:val="18"/>
              </w:rPr>
              <w:t>、今日为行程结束最后一天，请收拾好行李物品，不要遗落任何物品</w:t>
            </w:r>
          </w:p>
          <w:p w:rsidR="00556E2E" w:rsidRDefault="00CA54FE">
            <w:pPr>
              <w:rPr>
                <w:rFonts w:ascii="微软雅黑" w:eastAsia="微软雅黑" w:hAnsi="微软雅黑" w:cs="微软雅黑"/>
                <w:color w:val="FF0000"/>
                <w:sz w:val="13"/>
                <w:szCs w:val="13"/>
              </w:rPr>
            </w:pPr>
            <w:r>
              <w:rPr>
                <w:rFonts w:ascii="微软雅黑" w:eastAsia="微软雅黑" w:hAnsi="微软雅黑" w:cs="微软雅黑" w:hint="eastAsia"/>
                <w:color w:val="7030A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7030A0"/>
                <w:sz w:val="18"/>
                <w:szCs w:val="18"/>
              </w:rPr>
              <w:t>、请注意返程航班时间，提前到达机场，以免误机造成不必要的损失</w:t>
            </w:r>
          </w:p>
        </w:tc>
      </w:tr>
    </w:tbl>
    <w:tbl>
      <w:tblPr>
        <w:tblpPr w:leftFromText="180" w:rightFromText="180" w:vertAnchor="text" w:horzAnchor="margin" w:tblpXSpec="center" w:tblpY="178"/>
        <w:tblOverlap w:val="never"/>
        <w:tblW w:w="10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3"/>
        <w:gridCol w:w="1068"/>
        <w:gridCol w:w="750"/>
        <w:gridCol w:w="8108"/>
      </w:tblGrid>
      <w:tr w:rsidR="00556E2E">
        <w:trPr>
          <w:trHeight w:val="1087"/>
        </w:trPr>
        <w:tc>
          <w:tcPr>
            <w:tcW w:w="1023" w:type="dxa"/>
            <w:vMerge w:val="restart"/>
            <w:vAlign w:val="center"/>
          </w:tcPr>
          <w:p w:rsidR="00556E2E" w:rsidRDefault="00CA54FE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noProof/>
              </w:rPr>
              <w:drawing>
                <wp:inline distT="0" distB="0" distL="0" distR="0">
                  <wp:extent cx="428625" cy="800100"/>
                  <wp:effectExtent l="0" t="0" r="13335" b="7620"/>
                  <wp:docPr id="20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vAlign w:val="center"/>
          </w:tcPr>
          <w:p w:rsidR="00556E2E" w:rsidRDefault="00CA54FE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i/>
                <w:iCs/>
                <w:color w:val="4BACC6"/>
                <w:sz w:val="18"/>
                <w:szCs w:val="18"/>
              </w:rPr>
              <w:t>01</w:t>
            </w:r>
          </w:p>
        </w:tc>
        <w:tc>
          <w:tcPr>
            <w:tcW w:w="750" w:type="dxa"/>
            <w:vAlign w:val="center"/>
          </w:tcPr>
          <w:p w:rsidR="00556E2E" w:rsidRDefault="00556E2E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:rsidR="00556E2E" w:rsidRDefault="00CA54FE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酒店</w:t>
            </w:r>
          </w:p>
        </w:tc>
        <w:tc>
          <w:tcPr>
            <w:tcW w:w="8108" w:type="dxa"/>
          </w:tcPr>
          <w:p w:rsidR="00556E2E" w:rsidRDefault="00CA54FE">
            <w:pPr>
              <w:spacing w:line="280" w:lineRule="exac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昆明第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晚酒店：都市高尔夫酒店</w:t>
            </w:r>
          </w:p>
          <w:p w:rsidR="00556E2E" w:rsidRDefault="00CA54FE">
            <w:pPr>
              <w:spacing w:line="280" w:lineRule="exact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大理第</w:t>
            </w:r>
            <w:r w:rsidR="00AD11FD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晚酒店：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维笙山海湾酒店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（备选：大理国际酒店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悦云雅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阁酒店）</w:t>
            </w:r>
          </w:p>
          <w:p w:rsidR="00556E2E" w:rsidRDefault="00CA54FE">
            <w:pPr>
              <w:spacing w:line="280" w:lineRule="exact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丽江第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晚酒店：复华丽朗度假酒店（备选：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大港旺宝国际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饭店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 M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酒店）</w:t>
            </w:r>
          </w:p>
          <w:p w:rsidR="00AD11FD" w:rsidRPr="00AD11FD" w:rsidRDefault="00AD11FD" w:rsidP="00AD11FD">
            <w:pPr>
              <w:spacing w:line="280" w:lineRule="exact"/>
              <w:rPr>
                <w:rFonts w:ascii="微软雅黑" w:eastAsia="微软雅黑" w:hAnsi="微软雅黑" w:cs="微软雅黑"/>
                <w:color w:val="0000FF"/>
                <w:sz w:val="18"/>
                <w:szCs w:val="18"/>
              </w:rPr>
            </w:pPr>
            <w:r w:rsidRPr="00AD11FD">
              <w:rPr>
                <w:rFonts w:ascii="微软雅黑" w:eastAsia="微软雅黑" w:hAnsi="微软雅黑" w:cs="微软雅黑" w:hint="eastAsia"/>
                <w:color w:val="0000FF"/>
                <w:sz w:val="18"/>
                <w:szCs w:val="18"/>
              </w:rPr>
              <w:t>（大理第3晚酒店：</w:t>
            </w:r>
            <w:proofErr w:type="gramStart"/>
            <w:r w:rsidRPr="00AD11FD">
              <w:rPr>
                <w:rFonts w:ascii="微软雅黑" w:eastAsia="微软雅黑" w:hAnsi="微软雅黑" w:cs="微软雅黑" w:hint="eastAsia"/>
                <w:color w:val="0000FF"/>
                <w:sz w:val="18"/>
                <w:szCs w:val="18"/>
              </w:rPr>
              <w:t>维笙山海湾酒店</w:t>
            </w:r>
            <w:proofErr w:type="gramEnd"/>
            <w:r w:rsidRPr="00AD11FD">
              <w:rPr>
                <w:rFonts w:ascii="微软雅黑" w:eastAsia="微软雅黑" w:hAnsi="微软雅黑" w:cs="微软雅黑" w:hint="eastAsia"/>
                <w:color w:val="0000FF"/>
                <w:sz w:val="18"/>
                <w:szCs w:val="18"/>
              </w:rPr>
              <w:t xml:space="preserve">  备选：大理国际酒店 </w:t>
            </w:r>
            <w:proofErr w:type="gramStart"/>
            <w:r w:rsidRPr="00AD11FD">
              <w:rPr>
                <w:rFonts w:ascii="微软雅黑" w:eastAsia="微软雅黑" w:hAnsi="微软雅黑" w:cs="微软雅黑" w:hint="eastAsia"/>
                <w:color w:val="0000FF"/>
                <w:sz w:val="18"/>
                <w:szCs w:val="18"/>
              </w:rPr>
              <w:t>悦云雅</w:t>
            </w:r>
            <w:proofErr w:type="gramEnd"/>
            <w:r w:rsidRPr="00AD11FD">
              <w:rPr>
                <w:rFonts w:ascii="微软雅黑" w:eastAsia="微软雅黑" w:hAnsi="微软雅黑" w:cs="微软雅黑" w:hint="eastAsia"/>
                <w:color w:val="0000FF"/>
                <w:sz w:val="18"/>
                <w:szCs w:val="18"/>
              </w:rPr>
              <w:t>阁酒店）</w:t>
            </w:r>
          </w:p>
          <w:p w:rsidR="00556E2E" w:rsidRDefault="00CA54FE">
            <w:pPr>
              <w:spacing w:line="280" w:lineRule="exac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丽江第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晚酒店：复华丽朗度假酒店（备选：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大港旺宝国际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饭店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 M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酒店）</w:t>
            </w:r>
          </w:p>
          <w:p w:rsidR="00556E2E" w:rsidRDefault="00CA54FE">
            <w:pPr>
              <w:spacing w:line="280" w:lineRule="exac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昆明第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晚酒店：花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之城豪生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大酒店（备选：华美达酒店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 xml:space="preserve">  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温德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姆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酒店）</w:t>
            </w:r>
          </w:p>
          <w:p w:rsidR="00556E2E" w:rsidRDefault="00CA54FE">
            <w:pPr>
              <w:spacing w:line="28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专属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VIP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客房服务，免交押金。</w:t>
            </w:r>
          </w:p>
        </w:tc>
      </w:tr>
      <w:tr w:rsidR="00556E2E">
        <w:trPr>
          <w:trHeight w:val="346"/>
        </w:trPr>
        <w:tc>
          <w:tcPr>
            <w:tcW w:w="1023" w:type="dxa"/>
            <w:vMerge/>
            <w:vAlign w:val="center"/>
          </w:tcPr>
          <w:p w:rsidR="00556E2E" w:rsidRDefault="00556E2E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068" w:type="dxa"/>
          </w:tcPr>
          <w:p w:rsidR="00556E2E" w:rsidRDefault="00CA54FE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b/>
                <w:bCs/>
                <w:i/>
                <w:iCs/>
                <w:color w:val="4BACC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i/>
                <w:iCs/>
                <w:color w:val="4BACC6"/>
                <w:sz w:val="18"/>
                <w:szCs w:val="18"/>
              </w:rPr>
              <w:t>02</w:t>
            </w:r>
          </w:p>
        </w:tc>
        <w:tc>
          <w:tcPr>
            <w:tcW w:w="750" w:type="dxa"/>
            <w:vAlign w:val="center"/>
          </w:tcPr>
          <w:p w:rsidR="00556E2E" w:rsidRDefault="00CA54FE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餐饮</w:t>
            </w:r>
          </w:p>
        </w:tc>
        <w:tc>
          <w:tcPr>
            <w:tcW w:w="8108" w:type="dxa"/>
          </w:tcPr>
          <w:p w:rsidR="00556E2E" w:rsidRDefault="00CA54FE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早餐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6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正餐，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餐标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40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元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餐，特色定制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8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大菌王宴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100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元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人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餐，指定餐厅，指定菜单。</w:t>
            </w:r>
          </w:p>
        </w:tc>
      </w:tr>
      <w:tr w:rsidR="00556E2E">
        <w:trPr>
          <w:trHeight w:val="317"/>
        </w:trPr>
        <w:tc>
          <w:tcPr>
            <w:tcW w:w="1023" w:type="dxa"/>
            <w:vMerge/>
            <w:vAlign w:val="center"/>
          </w:tcPr>
          <w:p w:rsidR="00556E2E" w:rsidRDefault="00556E2E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068" w:type="dxa"/>
            <w:vAlign w:val="center"/>
          </w:tcPr>
          <w:p w:rsidR="00556E2E" w:rsidRDefault="00CA54FE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b/>
                <w:bCs/>
                <w:i/>
                <w:iCs/>
                <w:color w:val="4BACC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i/>
                <w:iCs/>
                <w:color w:val="4BACC6"/>
                <w:sz w:val="18"/>
                <w:szCs w:val="18"/>
              </w:rPr>
              <w:t>03</w:t>
            </w:r>
          </w:p>
        </w:tc>
        <w:tc>
          <w:tcPr>
            <w:tcW w:w="750" w:type="dxa"/>
            <w:vAlign w:val="center"/>
          </w:tcPr>
          <w:p w:rsidR="00556E2E" w:rsidRDefault="00CA54FE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车辆</w:t>
            </w:r>
          </w:p>
        </w:tc>
        <w:tc>
          <w:tcPr>
            <w:tcW w:w="8108" w:type="dxa"/>
          </w:tcPr>
          <w:p w:rsidR="00556E2E" w:rsidRDefault="00CA54FE">
            <w:pPr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2+1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陆地头等舱</w:t>
            </w:r>
          </w:p>
        </w:tc>
      </w:tr>
      <w:tr w:rsidR="00556E2E">
        <w:trPr>
          <w:trHeight w:val="317"/>
        </w:trPr>
        <w:tc>
          <w:tcPr>
            <w:tcW w:w="1023" w:type="dxa"/>
            <w:vMerge/>
            <w:vAlign w:val="center"/>
          </w:tcPr>
          <w:p w:rsidR="00556E2E" w:rsidRDefault="00556E2E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068" w:type="dxa"/>
            <w:vAlign w:val="center"/>
          </w:tcPr>
          <w:p w:rsidR="00556E2E" w:rsidRDefault="00CA54FE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b/>
                <w:bCs/>
                <w:i/>
                <w:iCs/>
                <w:color w:val="4BACC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i/>
                <w:iCs/>
                <w:color w:val="4BACC6"/>
                <w:sz w:val="18"/>
                <w:szCs w:val="18"/>
              </w:rPr>
              <w:t>04</w:t>
            </w:r>
          </w:p>
        </w:tc>
        <w:tc>
          <w:tcPr>
            <w:tcW w:w="750" w:type="dxa"/>
            <w:vAlign w:val="center"/>
          </w:tcPr>
          <w:p w:rsidR="00556E2E" w:rsidRDefault="00CA54FE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服务</w:t>
            </w:r>
          </w:p>
        </w:tc>
        <w:tc>
          <w:tcPr>
            <w:tcW w:w="8108" w:type="dxa"/>
          </w:tcPr>
          <w:p w:rsidR="00556E2E" w:rsidRDefault="00CA54FE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全程优秀导游服务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，丽江安排丽江导游</w:t>
            </w:r>
          </w:p>
        </w:tc>
      </w:tr>
      <w:tr w:rsidR="00556E2E">
        <w:trPr>
          <w:trHeight w:val="334"/>
        </w:trPr>
        <w:tc>
          <w:tcPr>
            <w:tcW w:w="1023" w:type="dxa"/>
            <w:vMerge/>
            <w:vAlign w:val="center"/>
          </w:tcPr>
          <w:p w:rsidR="00556E2E" w:rsidRDefault="00556E2E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068" w:type="dxa"/>
          </w:tcPr>
          <w:p w:rsidR="00556E2E" w:rsidRDefault="00CA54FE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b/>
                <w:bCs/>
                <w:i/>
                <w:iCs/>
                <w:color w:val="4BACC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i/>
                <w:iCs/>
                <w:color w:val="4BACC6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cs="微软雅黑" w:hint="eastAsia"/>
                <w:b/>
                <w:bCs/>
                <w:i/>
                <w:iCs/>
                <w:color w:val="4BACC6"/>
                <w:sz w:val="18"/>
                <w:szCs w:val="18"/>
              </w:rPr>
              <w:t>5</w:t>
            </w:r>
          </w:p>
        </w:tc>
        <w:tc>
          <w:tcPr>
            <w:tcW w:w="750" w:type="dxa"/>
          </w:tcPr>
          <w:p w:rsidR="00556E2E" w:rsidRDefault="00CA54FE" w:rsidP="00816BC9">
            <w:pPr>
              <w:ind w:leftChars="16" w:left="34" w:firstLineChars="52" w:firstLine="94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门票</w:t>
            </w:r>
          </w:p>
        </w:tc>
        <w:tc>
          <w:tcPr>
            <w:tcW w:w="8108" w:type="dxa"/>
          </w:tcPr>
          <w:p w:rsidR="00556E2E" w:rsidRDefault="00CA54FE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已含行程中景点首道大门票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</w:p>
        </w:tc>
      </w:tr>
      <w:tr w:rsidR="00556E2E">
        <w:trPr>
          <w:trHeight w:val="334"/>
        </w:trPr>
        <w:tc>
          <w:tcPr>
            <w:tcW w:w="1023" w:type="dxa"/>
            <w:vMerge/>
            <w:vAlign w:val="center"/>
          </w:tcPr>
          <w:p w:rsidR="00556E2E" w:rsidRDefault="00556E2E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068" w:type="dxa"/>
          </w:tcPr>
          <w:p w:rsidR="00556E2E" w:rsidRDefault="00CA54FE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b/>
                <w:bCs/>
                <w:i/>
                <w:iCs/>
                <w:color w:val="4BACC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i/>
                <w:iCs/>
                <w:color w:val="4BACC6"/>
                <w:sz w:val="18"/>
                <w:szCs w:val="18"/>
              </w:rPr>
              <w:t>06</w:t>
            </w:r>
          </w:p>
        </w:tc>
        <w:tc>
          <w:tcPr>
            <w:tcW w:w="750" w:type="dxa"/>
          </w:tcPr>
          <w:p w:rsidR="00556E2E" w:rsidRDefault="00CA54FE" w:rsidP="00816BC9">
            <w:pPr>
              <w:ind w:leftChars="16" w:left="34" w:firstLineChars="52" w:firstLine="94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自费</w:t>
            </w:r>
          </w:p>
        </w:tc>
        <w:tc>
          <w:tcPr>
            <w:tcW w:w="8108" w:type="dxa"/>
          </w:tcPr>
          <w:p w:rsidR="00556E2E" w:rsidRDefault="00CA54FE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无</w:t>
            </w:r>
          </w:p>
        </w:tc>
      </w:tr>
      <w:tr w:rsidR="00556E2E">
        <w:trPr>
          <w:trHeight w:val="498"/>
        </w:trPr>
        <w:tc>
          <w:tcPr>
            <w:tcW w:w="1023" w:type="dxa"/>
            <w:vAlign w:val="center"/>
          </w:tcPr>
          <w:p w:rsidR="00556E2E" w:rsidRDefault="00CA54FE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b/>
                <w:color w:val="9933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iCs/>
                <w:color w:val="4BACC6"/>
                <w:szCs w:val="21"/>
              </w:rPr>
              <w:t>温馨提醒</w:t>
            </w:r>
          </w:p>
        </w:tc>
        <w:tc>
          <w:tcPr>
            <w:tcW w:w="9926" w:type="dxa"/>
            <w:gridSpan w:val="3"/>
          </w:tcPr>
          <w:p w:rsidR="00556E2E" w:rsidRDefault="00CA54FE">
            <w:pPr>
              <w:pStyle w:val="1"/>
              <w:numPr>
                <w:ilvl w:val="0"/>
                <w:numId w:val="1"/>
              </w:numPr>
              <w:spacing w:line="280" w:lineRule="exact"/>
              <w:ind w:firstLineChars="0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出团时成人必须携带有效期内身份证原件，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16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岁以下儿童必须携带户口本原件，婴儿携带出生证明。超过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16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岁未办理身份证的，请出发前办理二代身份证，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凭办理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身份证回执单可在机场办理临时身份证明乘机。</w:t>
            </w:r>
          </w:p>
          <w:p w:rsidR="00556E2E" w:rsidRDefault="00CA54FE">
            <w:pPr>
              <w:pStyle w:val="1"/>
              <w:numPr>
                <w:ilvl w:val="0"/>
                <w:numId w:val="1"/>
              </w:numPr>
              <w:spacing w:line="280" w:lineRule="exact"/>
              <w:ind w:firstLineChars="0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云南地处高原地区，请注意高原反应，有高血压或心脏病等容易诱发的疾病的游客慎行。高原地区紫外线</w:t>
            </w:r>
          </w:p>
          <w:p w:rsidR="00556E2E" w:rsidRDefault="00CA54FE">
            <w:pPr>
              <w:pStyle w:val="1"/>
              <w:spacing w:line="280" w:lineRule="exact"/>
              <w:ind w:left="360" w:firstLineChars="0" w:firstLine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照射较强，建议您携带好太阳镜、防晒霜、润肤乳、太阳伞、遮阳帽等物品（即使是阴天情况也请您作好防晒准备）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还有旅途中很多景点游玩，都是要靠步行完成，准备一双舒适透气的旅游鞋是必要的选择。</w:t>
            </w:r>
          </w:p>
          <w:p w:rsidR="00556E2E" w:rsidRDefault="00CA54FE">
            <w:pPr>
              <w:pStyle w:val="1"/>
              <w:numPr>
                <w:ilvl w:val="0"/>
                <w:numId w:val="1"/>
              </w:numPr>
              <w:spacing w:line="280" w:lineRule="exact"/>
              <w:ind w:firstLineChars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云南少数民族众多，当地民族饮食独成特色，口味偏重，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偏辣和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偏酸，素菜讲究原生态的做法，很多蔬菜的做法仅用清水煮后，蘸酱而食，乃当地饮食一大特色。另外当地独特的马帮菜、纳西美食、过桥米线、野生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菌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火锅，白族美食等，值得大家品尝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；当地水土为弱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酸性，建议多饮茶水，以中和酸碱。</w:t>
            </w:r>
          </w:p>
          <w:p w:rsidR="00556E2E" w:rsidRDefault="00CA54FE">
            <w:pPr>
              <w:pStyle w:val="1"/>
              <w:numPr>
                <w:ilvl w:val="0"/>
                <w:numId w:val="1"/>
              </w:numPr>
              <w:spacing w:line="280" w:lineRule="exact"/>
              <w:ind w:firstLineChars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云南地处边陲，个别地区设施与大都市相比存在较大差距，请您见谅并作好心理准备。旅游是一件身心愉悦的体验过程，请您保持快乐的心态，将身心投入美伦美幻的景色和那多彩的民族风情中。</w:t>
            </w:r>
          </w:p>
          <w:p w:rsidR="00556E2E" w:rsidRDefault="00CA54FE">
            <w:pPr>
              <w:pStyle w:val="1"/>
              <w:numPr>
                <w:ilvl w:val="0"/>
                <w:numId w:val="1"/>
              </w:numPr>
              <w:spacing w:line="280" w:lineRule="exact"/>
              <w:ind w:firstLineChars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云南当地的特产有：翡翠、精油、普洱茶、三七、天麻、虫草、傣锦、宣威火腿、杨林肥酒、云腿月饼、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邓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川乳扇等。</w:t>
            </w:r>
          </w:p>
          <w:p w:rsidR="00556E2E" w:rsidRDefault="00CA54FE">
            <w:pPr>
              <w:pStyle w:val="1"/>
              <w:numPr>
                <w:ilvl w:val="0"/>
                <w:numId w:val="1"/>
              </w:numPr>
              <w:spacing w:line="280" w:lineRule="exact"/>
              <w:ind w:firstLineChars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根据行程时间早晚，导游可自行安排行程游览的先后顺序。由于云南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线操作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特殊性，客人同意旅行社在不降低服务标准的前提下，可以根据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实际转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并团</w:t>
            </w:r>
          </w:p>
        </w:tc>
      </w:tr>
    </w:tbl>
    <w:p w:rsidR="00556E2E" w:rsidRDefault="00556E2E">
      <w:pPr>
        <w:spacing w:line="360" w:lineRule="exact"/>
        <w:rPr>
          <w:rFonts w:ascii="微软雅黑" w:eastAsia="微软雅黑" w:hAnsi="微软雅黑" w:cs="微软雅黑"/>
          <w:b/>
          <w:bCs/>
          <w:color w:val="000000" w:themeColor="text1"/>
          <w:szCs w:val="21"/>
        </w:rPr>
      </w:pPr>
    </w:p>
    <w:sectPr w:rsidR="00556E2E" w:rsidSect="00556E2E">
      <w:headerReference w:type="default" r:id="rId9"/>
      <w:footerReference w:type="default" r:id="rId10"/>
      <w:pgSz w:w="11906" w:h="16838"/>
      <w:pgMar w:top="1440" w:right="1080" w:bottom="626" w:left="1083" w:header="11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4FE" w:rsidRDefault="00CA54FE" w:rsidP="00556E2E">
      <w:r>
        <w:separator/>
      </w:r>
    </w:p>
  </w:endnote>
  <w:endnote w:type="continuationSeparator" w:id="0">
    <w:p w:rsidR="00CA54FE" w:rsidRDefault="00CA54FE" w:rsidP="00556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E2E" w:rsidRDefault="00556E2E" w:rsidP="00816BC9">
    <w:pPr>
      <w:pStyle w:val="a4"/>
      <w:ind w:leftChars="-515" w:left="1" w:rightChars="-514" w:right="-1079" w:hangingChars="601" w:hanging="108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4FE" w:rsidRDefault="00CA54FE" w:rsidP="00556E2E">
      <w:r>
        <w:separator/>
      </w:r>
    </w:p>
  </w:footnote>
  <w:footnote w:type="continuationSeparator" w:id="0">
    <w:p w:rsidR="00CA54FE" w:rsidRDefault="00CA54FE" w:rsidP="00556E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E2E" w:rsidRDefault="00CA54FE">
    <w:pPr>
      <w:pStyle w:val="a5"/>
      <w:ind w:rightChars="-514" w:right="-1079"/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-694690</wp:posOffset>
          </wp:positionH>
          <wp:positionV relativeFrom="paragraph">
            <wp:posOffset>-18415</wp:posOffset>
          </wp:positionV>
          <wp:extent cx="7576185" cy="10716260"/>
          <wp:effectExtent l="0" t="0" r="5715" b="8890"/>
          <wp:wrapNone/>
          <wp:docPr id="1" name="图片 1" descr="C:\Users\Administrator\Desktop\jpeg\云南红 - 精装 - 6\页眉页脚.jpg页眉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jpeg\云南红 - 精装 - 6\页眉页脚.jpg页眉页脚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6185" cy="1071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524"/>
    <w:multiLevelType w:val="multilevel"/>
    <w:tmpl w:val="01FF4524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C210B8F"/>
    <w:rsid w:val="00055FC3"/>
    <w:rsid w:val="000674B5"/>
    <w:rsid w:val="00070BAC"/>
    <w:rsid w:val="000967D8"/>
    <w:rsid w:val="000E6D73"/>
    <w:rsid w:val="00126DCD"/>
    <w:rsid w:val="00185151"/>
    <w:rsid w:val="001F6F91"/>
    <w:rsid w:val="00200D4D"/>
    <w:rsid w:val="00222332"/>
    <w:rsid w:val="0023303F"/>
    <w:rsid w:val="00235856"/>
    <w:rsid w:val="00275FEA"/>
    <w:rsid w:val="00283629"/>
    <w:rsid w:val="00290C45"/>
    <w:rsid w:val="00296E39"/>
    <w:rsid w:val="002C2DED"/>
    <w:rsid w:val="002C5B45"/>
    <w:rsid w:val="002F28D8"/>
    <w:rsid w:val="002F4A46"/>
    <w:rsid w:val="00355BD0"/>
    <w:rsid w:val="003605F8"/>
    <w:rsid w:val="003913CC"/>
    <w:rsid w:val="003C17B9"/>
    <w:rsid w:val="003C3546"/>
    <w:rsid w:val="003E233C"/>
    <w:rsid w:val="003E38D3"/>
    <w:rsid w:val="0042519E"/>
    <w:rsid w:val="00456B14"/>
    <w:rsid w:val="004617DD"/>
    <w:rsid w:val="004631DE"/>
    <w:rsid w:val="00467F7B"/>
    <w:rsid w:val="004D773C"/>
    <w:rsid w:val="004E34AB"/>
    <w:rsid w:val="004F06F3"/>
    <w:rsid w:val="004F6FBD"/>
    <w:rsid w:val="0051321E"/>
    <w:rsid w:val="00515247"/>
    <w:rsid w:val="00515CC8"/>
    <w:rsid w:val="00516870"/>
    <w:rsid w:val="00524D64"/>
    <w:rsid w:val="00526450"/>
    <w:rsid w:val="00556E2E"/>
    <w:rsid w:val="005A2634"/>
    <w:rsid w:val="005A5BC6"/>
    <w:rsid w:val="005B304B"/>
    <w:rsid w:val="005D3897"/>
    <w:rsid w:val="005F7E91"/>
    <w:rsid w:val="006213F1"/>
    <w:rsid w:val="00646C73"/>
    <w:rsid w:val="00660780"/>
    <w:rsid w:val="006624B1"/>
    <w:rsid w:val="006B0C83"/>
    <w:rsid w:val="006F2E3F"/>
    <w:rsid w:val="00707AB5"/>
    <w:rsid w:val="00721E7E"/>
    <w:rsid w:val="00731320"/>
    <w:rsid w:val="00735A31"/>
    <w:rsid w:val="00737A03"/>
    <w:rsid w:val="00750DD6"/>
    <w:rsid w:val="00752AD9"/>
    <w:rsid w:val="00760FB4"/>
    <w:rsid w:val="007764EC"/>
    <w:rsid w:val="00787C6A"/>
    <w:rsid w:val="007B2909"/>
    <w:rsid w:val="007C1B67"/>
    <w:rsid w:val="008103D7"/>
    <w:rsid w:val="00816BC9"/>
    <w:rsid w:val="00822CA5"/>
    <w:rsid w:val="00827DE3"/>
    <w:rsid w:val="00843666"/>
    <w:rsid w:val="008657FB"/>
    <w:rsid w:val="00866690"/>
    <w:rsid w:val="0087080E"/>
    <w:rsid w:val="00872A99"/>
    <w:rsid w:val="00886191"/>
    <w:rsid w:val="00916E5D"/>
    <w:rsid w:val="00942268"/>
    <w:rsid w:val="0095543D"/>
    <w:rsid w:val="00957043"/>
    <w:rsid w:val="009647FC"/>
    <w:rsid w:val="00965EB5"/>
    <w:rsid w:val="0099503F"/>
    <w:rsid w:val="0099706F"/>
    <w:rsid w:val="009A0922"/>
    <w:rsid w:val="009B4B0F"/>
    <w:rsid w:val="009C3441"/>
    <w:rsid w:val="009F59C9"/>
    <w:rsid w:val="00A01831"/>
    <w:rsid w:val="00A0448E"/>
    <w:rsid w:val="00A1235C"/>
    <w:rsid w:val="00A14ADD"/>
    <w:rsid w:val="00A227FA"/>
    <w:rsid w:val="00A25BD4"/>
    <w:rsid w:val="00A43B10"/>
    <w:rsid w:val="00A4685C"/>
    <w:rsid w:val="00A54F43"/>
    <w:rsid w:val="00A64204"/>
    <w:rsid w:val="00A76B82"/>
    <w:rsid w:val="00A80AD7"/>
    <w:rsid w:val="00AC1AAA"/>
    <w:rsid w:val="00AC65C1"/>
    <w:rsid w:val="00AD11FD"/>
    <w:rsid w:val="00AE4D43"/>
    <w:rsid w:val="00AF2E49"/>
    <w:rsid w:val="00B04C9E"/>
    <w:rsid w:val="00B127CC"/>
    <w:rsid w:val="00B41773"/>
    <w:rsid w:val="00B71907"/>
    <w:rsid w:val="00B73002"/>
    <w:rsid w:val="00B844A5"/>
    <w:rsid w:val="00B87CA4"/>
    <w:rsid w:val="00B9094B"/>
    <w:rsid w:val="00B92668"/>
    <w:rsid w:val="00BA2C3B"/>
    <w:rsid w:val="00BA3B6B"/>
    <w:rsid w:val="00BA4C2C"/>
    <w:rsid w:val="00BB5E1A"/>
    <w:rsid w:val="00BB6C27"/>
    <w:rsid w:val="00BF2BD7"/>
    <w:rsid w:val="00C01360"/>
    <w:rsid w:val="00C05A6A"/>
    <w:rsid w:val="00C15C3B"/>
    <w:rsid w:val="00C25372"/>
    <w:rsid w:val="00C26DB1"/>
    <w:rsid w:val="00C26E20"/>
    <w:rsid w:val="00C36E22"/>
    <w:rsid w:val="00C57F51"/>
    <w:rsid w:val="00C95310"/>
    <w:rsid w:val="00C95CBC"/>
    <w:rsid w:val="00CA54FE"/>
    <w:rsid w:val="00CC518B"/>
    <w:rsid w:val="00CD3B3A"/>
    <w:rsid w:val="00CF7A19"/>
    <w:rsid w:val="00D009D6"/>
    <w:rsid w:val="00D16965"/>
    <w:rsid w:val="00D230E7"/>
    <w:rsid w:val="00D236E3"/>
    <w:rsid w:val="00D3148C"/>
    <w:rsid w:val="00D715B0"/>
    <w:rsid w:val="00D71DDB"/>
    <w:rsid w:val="00DC5372"/>
    <w:rsid w:val="00DF140E"/>
    <w:rsid w:val="00E0532D"/>
    <w:rsid w:val="00E24469"/>
    <w:rsid w:val="00E56614"/>
    <w:rsid w:val="00E729E2"/>
    <w:rsid w:val="00E76A78"/>
    <w:rsid w:val="00E87E68"/>
    <w:rsid w:val="00E902C3"/>
    <w:rsid w:val="00E91E86"/>
    <w:rsid w:val="00EB4F51"/>
    <w:rsid w:val="00EB5E78"/>
    <w:rsid w:val="00EB7876"/>
    <w:rsid w:val="00ED2A51"/>
    <w:rsid w:val="00EE7DD3"/>
    <w:rsid w:val="00F1762A"/>
    <w:rsid w:val="00F86929"/>
    <w:rsid w:val="00F86C76"/>
    <w:rsid w:val="00F86D2B"/>
    <w:rsid w:val="00F91EE1"/>
    <w:rsid w:val="00F920DF"/>
    <w:rsid w:val="00FA114B"/>
    <w:rsid w:val="00FC68A5"/>
    <w:rsid w:val="00FE7D1E"/>
    <w:rsid w:val="00FF4084"/>
    <w:rsid w:val="01167CED"/>
    <w:rsid w:val="02CF2B51"/>
    <w:rsid w:val="03A25807"/>
    <w:rsid w:val="04306A7C"/>
    <w:rsid w:val="065D3817"/>
    <w:rsid w:val="06F9511E"/>
    <w:rsid w:val="070C5189"/>
    <w:rsid w:val="0723104F"/>
    <w:rsid w:val="07762A96"/>
    <w:rsid w:val="089760F1"/>
    <w:rsid w:val="08C5711D"/>
    <w:rsid w:val="092B449B"/>
    <w:rsid w:val="09380B68"/>
    <w:rsid w:val="09B41AA1"/>
    <w:rsid w:val="09E12C81"/>
    <w:rsid w:val="0A3E4721"/>
    <w:rsid w:val="0A60563B"/>
    <w:rsid w:val="0B5603FE"/>
    <w:rsid w:val="0BE16D39"/>
    <w:rsid w:val="0BF94AAB"/>
    <w:rsid w:val="0C0D1E3D"/>
    <w:rsid w:val="0C2D12E4"/>
    <w:rsid w:val="0C7F7487"/>
    <w:rsid w:val="0D6359D7"/>
    <w:rsid w:val="0D8F18BF"/>
    <w:rsid w:val="0D970ACE"/>
    <w:rsid w:val="0E2D4DA6"/>
    <w:rsid w:val="0E346B12"/>
    <w:rsid w:val="0E6000D3"/>
    <w:rsid w:val="0F1436D7"/>
    <w:rsid w:val="0F491EEC"/>
    <w:rsid w:val="0F4D176E"/>
    <w:rsid w:val="0F762895"/>
    <w:rsid w:val="0FB01049"/>
    <w:rsid w:val="119308E7"/>
    <w:rsid w:val="11AD1711"/>
    <w:rsid w:val="11B90FA4"/>
    <w:rsid w:val="12286586"/>
    <w:rsid w:val="13E66631"/>
    <w:rsid w:val="14163C81"/>
    <w:rsid w:val="141D0771"/>
    <w:rsid w:val="143E5613"/>
    <w:rsid w:val="145F4F4B"/>
    <w:rsid w:val="15223D99"/>
    <w:rsid w:val="15CB3DB5"/>
    <w:rsid w:val="15ED57FF"/>
    <w:rsid w:val="16051E4C"/>
    <w:rsid w:val="165470C7"/>
    <w:rsid w:val="16723741"/>
    <w:rsid w:val="17040535"/>
    <w:rsid w:val="17683D48"/>
    <w:rsid w:val="177A2A8D"/>
    <w:rsid w:val="17BE7CF2"/>
    <w:rsid w:val="17C827B7"/>
    <w:rsid w:val="180D227F"/>
    <w:rsid w:val="181D6960"/>
    <w:rsid w:val="18280146"/>
    <w:rsid w:val="18905FC4"/>
    <w:rsid w:val="194D148E"/>
    <w:rsid w:val="19897A5D"/>
    <w:rsid w:val="19B53F6C"/>
    <w:rsid w:val="19D238C1"/>
    <w:rsid w:val="1A553187"/>
    <w:rsid w:val="1A702532"/>
    <w:rsid w:val="1AA94B51"/>
    <w:rsid w:val="1AB20F5B"/>
    <w:rsid w:val="1B753927"/>
    <w:rsid w:val="1BB13DF8"/>
    <w:rsid w:val="1C6801BF"/>
    <w:rsid w:val="1CA877B3"/>
    <w:rsid w:val="1D0B2469"/>
    <w:rsid w:val="1D232368"/>
    <w:rsid w:val="1D7011C5"/>
    <w:rsid w:val="1DE41FC1"/>
    <w:rsid w:val="1E087E10"/>
    <w:rsid w:val="1EFC04AF"/>
    <w:rsid w:val="1F062C2D"/>
    <w:rsid w:val="200A4C0C"/>
    <w:rsid w:val="201B7F8F"/>
    <w:rsid w:val="20890D2B"/>
    <w:rsid w:val="20B90917"/>
    <w:rsid w:val="214260BE"/>
    <w:rsid w:val="214E0D18"/>
    <w:rsid w:val="21885BC5"/>
    <w:rsid w:val="21C06026"/>
    <w:rsid w:val="21C2043F"/>
    <w:rsid w:val="23836365"/>
    <w:rsid w:val="24113671"/>
    <w:rsid w:val="242C062C"/>
    <w:rsid w:val="24561101"/>
    <w:rsid w:val="248810B2"/>
    <w:rsid w:val="250D5B0A"/>
    <w:rsid w:val="253A2970"/>
    <w:rsid w:val="25555092"/>
    <w:rsid w:val="2610794F"/>
    <w:rsid w:val="268542B3"/>
    <w:rsid w:val="26925CC3"/>
    <w:rsid w:val="26BE67C6"/>
    <w:rsid w:val="271019AF"/>
    <w:rsid w:val="2711312D"/>
    <w:rsid w:val="271A2595"/>
    <w:rsid w:val="27B10B3F"/>
    <w:rsid w:val="28001548"/>
    <w:rsid w:val="2802315D"/>
    <w:rsid w:val="282102A0"/>
    <w:rsid w:val="28813690"/>
    <w:rsid w:val="298F124D"/>
    <w:rsid w:val="29B109E3"/>
    <w:rsid w:val="29FC4693"/>
    <w:rsid w:val="2A0F05C3"/>
    <w:rsid w:val="2A12359E"/>
    <w:rsid w:val="2A574E60"/>
    <w:rsid w:val="2A876AB8"/>
    <w:rsid w:val="2AB02369"/>
    <w:rsid w:val="2B582535"/>
    <w:rsid w:val="2B6D38A6"/>
    <w:rsid w:val="2BC44107"/>
    <w:rsid w:val="2C3C028F"/>
    <w:rsid w:val="2C520256"/>
    <w:rsid w:val="2C5969E8"/>
    <w:rsid w:val="2D006CCE"/>
    <w:rsid w:val="2D555920"/>
    <w:rsid w:val="2D702F8A"/>
    <w:rsid w:val="2D970832"/>
    <w:rsid w:val="2E406DEC"/>
    <w:rsid w:val="2E874D6B"/>
    <w:rsid w:val="2EA944FE"/>
    <w:rsid w:val="2EAA2A0B"/>
    <w:rsid w:val="2ECC6FFC"/>
    <w:rsid w:val="2EE0388A"/>
    <w:rsid w:val="2F442DF6"/>
    <w:rsid w:val="2F807B2B"/>
    <w:rsid w:val="2F987A1B"/>
    <w:rsid w:val="2FA44426"/>
    <w:rsid w:val="2FAB40D3"/>
    <w:rsid w:val="30894DA2"/>
    <w:rsid w:val="30EE11F2"/>
    <w:rsid w:val="311814E4"/>
    <w:rsid w:val="313279C5"/>
    <w:rsid w:val="313E0A79"/>
    <w:rsid w:val="316E6D81"/>
    <w:rsid w:val="319E6CB4"/>
    <w:rsid w:val="32255FB6"/>
    <w:rsid w:val="324148E2"/>
    <w:rsid w:val="328F5018"/>
    <w:rsid w:val="337F1410"/>
    <w:rsid w:val="339D573C"/>
    <w:rsid w:val="34623610"/>
    <w:rsid w:val="35656C5C"/>
    <w:rsid w:val="362C333F"/>
    <w:rsid w:val="364B069F"/>
    <w:rsid w:val="36FB5DD9"/>
    <w:rsid w:val="370B6329"/>
    <w:rsid w:val="38C04486"/>
    <w:rsid w:val="392F3A3B"/>
    <w:rsid w:val="3A3C7576"/>
    <w:rsid w:val="3A545A99"/>
    <w:rsid w:val="3A9E030C"/>
    <w:rsid w:val="3AD2548D"/>
    <w:rsid w:val="3BE802E2"/>
    <w:rsid w:val="3C4244E7"/>
    <w:rsid w:val="3C6D69AC"/>
    <w:rsid w:val="3EB26643"/>
    <w:rsid w:val="3EEE2615"/>
    <w:rsid w:val="3F77621B"/>
    <w:rsid w:val="3F9E6893"/>
    <w:rsid w:val="402E7450"/>
    <w:rsid w:val="404F1355"/>
    <w:rsid w:val="40B953F3"/>
    <w:rsid w:val="40C467F7"/>
    <w:rsid w:val="410A7343"/>
    <w:rsid w:val="412A72A0"/>
    <w:rsid w:val="415C7CB8"/>
    <w:rsid w:val="417C6251"/>
    <w:rsid w:val="41B95759"/>
    <w:rsid w:val="42144511"/>
    <w:rsid w:val="428421E0"/>
    <w:rsid w:val="42CD0369"/>
    <w:rsid w:val="42EE14A1"/>
    <w:rsid w:val="42EE6150"/>
    <w:rsid w:val="430F1C47"/>
    <w:rsid w:val="4326369E"/>
    <w:rsid w:val="437F3DE9"/>
    <w:rsid w:val="4388480D"/>
    <w:rsid w:val="43AB6729"/>
    <w:rsid w:val="44127FF6"/>
    <w:rsid w:val="445B3AB4"/>
    <w:rsid w:val="44DD79E6"/>
    <w:rsid w:val="45073993"/>
    <w:rsid w:val="45D8598A"/>
    <w:rsid w:val="46A05F78"/>
    <w:rsid w:val="47842ED2"/>
    <w:rsid w:val="47A62A9A"/>
    <w:rsid w:val="49557B44"/>
    <w:rsid w:val="49DE5A9E"/>
    <w:rsid w:val="4A8F6603"/>
    <w:rsid w:val="4A981FF9"/>
    <w:rsid w:val="4AED0DD0"/>
    <w:rsid w:val="4B1F772C"/>
    <w:rsid w:val="4BE65E42"/>
    <w:rsid w:val="4C210B8F"/>
    <w:rsid w:val="4CB64A34"/>
    <w:rsid w:val="4D86452F"/>
    <w:rsid w:val="4F2761A1"/>
    <w:rsid w:val="4F391840"/>
    <w:rsid w:val="4FB667CD"/>
    <w:rsid w:val="4FE4563F"/>
    <w:rsid w:val="4FF52E64"/>
    <w:rsid w:val="50267186"/>
    <w:rsid w:val="5070489C"/>
    <w:rsid w:val="519425C2"/>
    <w:rsid w:val="5297490D"/>
    <w:rsid w:val="52D6144A"/>
    <w:rsid w:val="52EB198C"/>
    <w:rsid w:val="532C40C8"/>
    <w:rsid w:val="54037882"/>
    <w:rsid w:val="54245D02"/>
    <w:rsid w:val="54386BC0"/>
    <w:rsid w:val="549526A6"/>
    <w:rsid w:val="55011C89"/>
    <w:rsid w:val="5520208B"/>
    <w:rsid w:val="55344695"/>
    <w:rsid w:val="55B040F4"/>
    <w:rsid w:val="561420FA"/>
    <w:rsid w:val="56152DEF"/>
    <w:rsid w:val="56202183"/>
    <w:rsid w:val="562A4EDD"/>
    <w:rsid w:val="56582027"/>
    <w:rsid w:val="576A2540"/>
    <w:rsid w:val="57CD37A8"/>
    <w:rsid w:val="58886BBA"/>
    <w:rsid w:val="58B2339A"/>
    <w:rsid w:val="59485601"/>
    <w:rsid w:val="594A59BA"/>
    <w:rsid w:val="59685164"/>
    <w:rsid w:val="5A87384B"/>
    <w:rsid w:val="5AC07255"/>
    <w:rsid w:val="5AD003C7"/>
    <w:rsid w:val="5AD319B3"/>
    <w:rsid w:val="5AD64C78"/>
    <w:rsid w:val="5B252F2F"/>
    <w:rsid w:val="5B2D6BFF"/>
    <w:rsid w:val="5B5C3120"/>
    <w:rsid w:val="5BC06606"/>
    <w:rsid w:val="5C7E7922"/>
    <w:rsid w:val="5C8344E1"/>
    <w:rsid w:val="5D9E3F60"/>
    <w:rsid w:val="5E477247"/>
    <w:rsid w:val="5EC34EC1"/>
    <w:rsid w:val="5EC657E0"/>
    <w:rsid w:val="5EF2376A"/>
    <w:rsid w:val="5F1F2782"/>
    <w:rsid w:val="5F5D66E8"/>
    <w:rsid w:val="5FBB3B7E"/>
    <w:rsid w:val="604664D0"/>
    <w:rsid w:val="60AE38FE"/>
    <w:rsid w:val="60C11CAD"/>
    <w:rsid w:val="60DD2103"/>
    <w:rsid w:val="61E457FB"/>
    <w:rsid w:val="62090753"/>
    <w:rsid w:val="62143651"/>
    <w:rsid w:val="62C266B3"/>
    <w:rsid w:val="62CF7CD2"/>
    <w:rsid w:val="63C97F14"/>
    <w:rsid w:val="64192E84"/>
    <w:rsid w:val="64555975"/>
    <w:rsid w:val="6599230E"/>
    <w:rsid w:val="65D61709"/>
    <w:rsid w:val="661F0A88"/>
    <w:rsid w:val="66795E26"/>
    <w:rsid w:val="66FB3978"/>
    <w:rsid w:val="673479CC"/>
    <w:rsid w:val="675470E0"/>
    <w:rsid w:val="678C31A7"/>
    <w:rsid w:val="67CC351B"/>
    <w:rsid w:val="685E1026"/>
    <w:rsid w:val="693026A8"/>
    <w:rsid w:val="694B1BDB"/>
    <w:rsid w:val="6A4D50CB"/>
    <w:rsid w:val="6A8D23E8"/>
    <w:rsid w:val="6AC23C01"/>
    <w:rsid w:val="6B7A29F3"/>
    <w:rsid w:val="6B9A2490"/>
    <w:rsid w:val="6BE80440"/>
    <w:rsid w:val="6C4F5F1E"/>
    <w:rsid w:val="6CE12600"/>
    <w:rsid w:val="6D343D4D"/>
    <w:rsid w:val="6DC87581"/>
    <w:rsid w:val="6E8620BB"/>
    <w:rsid w:val="6F7A097A"/>
    <w:rsid w:val="70534112"/>
    <w:rsid w:val="70736466"/>
    <w:rsid w:val="71192111"/>
    <w:rsid w:val="713A72EB"/>
    <w:rsid w:val="71847F87"/>
    <w:rsid w:val="71DF27DD"/>
    <w:rsid w:val="71E9197E"/>
    <w:rsid w:val="72491D8F"/>
    <w:rsid w:val="72A16AD7"/>
    <w:rsid w:val="72BF3AFB"/>
    <w:rsid w:val="74224637"/>
    <w:rsid w:val="749951E9"/>
    <w:rsid w:val="752A1D1D"/>
    <w:rsid w:val="752B0176"/>
    <w:rsid w:val="756A1317"/>
    <w:rsid w:val="75EE709A"/>
    <w:rsid w:val="762E0C16"/>
    <w:rsid w:val="76B85BDA"/>
    <w:rsid w:val="76D34F6E"/>
    <w:rsid w:val="77824EFF"/>
    <w:rsid w:val="77B60768"/>
    <w:rsid w:val="77C52EF6"/>
    <w:rsid w:val="78216630"/>
    <w:rsid w:val="78574A89"/>
    <w:rsid w:val="78656690"/>
    <w:rsid w:val="787B058F"/>
    <w:rsid w:val="78826F43"/>
    <w:rsid w:val="78A56553"/>
    <w:rsid w:val="78C96FF5"/>
    <w:rsid w:val="79341E6E"/>
    <w:rsid w:val="79443D2B"/>
    <w:rsid w:val="7A3B276C"/>
    <w:rsid w:val="7B403D36"/>
    <w:rsid w:val="7BC07023"/>
    <w:rsid w:val="7BC22248"/>
    <w:rsid w:val="7C3B048A"/>
    <w:rsid w:val="7C6C6968"/>
    <w:rsid w:val="7C8C296F"/>
    <w:rsid w:val="7D2C44E0"/>
    <w:rsid w:val="7D6118F3"/>
    <w:rsid w:val="7D9F624D"/>
    <w:rsid w:val="7F7237E4"/>
    <w:rsid w:val="7FC75252"/>
    <w:rsid w:val="7FFC6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0" w:qFormat="1"/>
    <w:lsdException w:name="Balloon Text" w:semiHidden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2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semiHidden/>
    <w:unhideWhenUsed/>
    <w:qFormat/>
    <w:locked/>
    <w:rsid w:val="00556E2E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556E2E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56E2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qFormat/>
    <w:rsid w:val="00556E2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Subtitle"/>
    <w:basedOn w:val="a"/>
    <w:next w:val="a"/>
    <w:link w:val="Char2"/>
    <w:qFormat/>
    <w:locked/>
    <w:rsid w:val="00556E2E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7">
    <w:name w:val="Normal (Web)"/>
    <w:basedOn w:val="a"/>
    <w:uiPriority w:val="99"/>
    <w:qFormat/>
    <w:rsid w:val="00556E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rsid w:val="00556E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locked/>
    <w:rsid w:val="00556E2E"/>
    <w:rPr>
      <w:rFonts w:ascii="Calibri" w:eastAsia="宋体" w:hAnsi="Calibri" w:cs="Calibri"/>
      <w:b/>
      <w:bCs/>
      <w:szCs w:val="22"/>
    </w:rPr>
  </w:style>
  <w:style w:type="character" w:styleId="aa">
    <w:name w:val="FollowedHyperlink"/>
    <w:basedOn w:val="a0"/>
    <w:uiPriority w:val="99"/>
    <w:semiHidden/>
    <w:unhideWhenUsed/>
    <w:qFormat/>
    <w:rsid w:val="00556E2E"/>
    <w:rPr>
      <w:color w:val="338DE6"/>
      <w:u w:val="none"/>
    </w:rPr>
  </w:style>
  <w:style w:type="character" w:styleId="ab">
    <w:name w:val="Emphasis"/>
    <w:basedOn w:val="a0"/>
    <w:qFormat/>
    <w:locked/>
    <w:rsid w:val="00556E2E"/>
  </w:style>
  <w:style w:type="character" w:styleId="HTML">
    <w:name w:val="HTML Definition"/>
    <w:basedOn w:val="a0"/>
    <w:uiPriority w:val="99"/>
    <w:semiHidden/>
    <w:unhideWhenUsed/>
    <w:qFormat/>
    <w:rsid w:val="00556E2E"/>
  </w:style>
  <w:style w:type="character" w:styleId="HTML0">
    <w:name w:val="HTML Variable"/>
    <w:basedOn w:val="a0"/>
    <w:uiPriority w:val="99"/>
    <w:semiHidden/>
    <w:unhideWhenUsed/>
    <w:qFormat/>
    <w:rsid w:val="00556E2E"/>
  </w:style>
  <w:style w:type="character" w:styleId="ac">
    <w:name w:val="Hyperlink"/>
    <w:basedOn w:val="a0"/>
    <w:uiPriority w:val="99"/>
    <w:semiHidden/>
    <w:unhideWhenUsed/>
    <w:qFormat/>
    <w:rsid w:val="00556E2E"/>
    <w:rPr>
      <w:color w:val="338DE6"/>
      <w:u w:val="none"/>
    </w:rPr>
  </w:style>
  <w:style w:type="character" w:styleId="HTML1">
    <w:name w:val="HTML Code"/>
    <w:basedOn w:val="a0"/>
    <w:uiPriority w:val="99"/>
    <w:semiHidden/>
    <w:unhideWhenUsed/>
    <w:qFormat/>
    <w:rsid w:val="00556E2E"/>
    <w:rPr>
      <w:rFonts w:ascii="serif" w:eastAsia="serif" w:hAnsi="serif" w:cs="serif" w:hint="default"/>
      <w:sz w:val="21"/>
      <w:szCs w:val="21"/>
    </w:rPr>
  </w:style>
  <w:style w:type="character" w:styleId="HTML2">
    <w:name w:val="HTML Cite"/>
    <w:basedOn w:val="a0"/>
    <w:uiPriority w:val="99"/>
    <w:semiHidden/>
    <w:unhideWhenUsed/>
    <w:qFormat/>
    <w:rsid w:val="00556E2E"/>
  </w:style>
  <w:style w:type="character" w:styleId="HTML3">
    <w:name w:val="HTML Keyboard"/>
    <w:basedOn w:val="a0"/>
    <w:uiPriority w:val="99"/>
    <w:semiHidden/>
    <w:unhideWhenUsed/>
    <w:qFormat/>
    <w:rsid w:val="00556E2E"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0"/>
    <w:uiPriority w:val="99"/>
    <w:semiHidden/>
    <w:unhideWhenUsed/>
    <w:qFormat/>
    <w:rsid w:val="00556E2E"/>
    <w:rPr>
      <w:rFonts w:ascii="serif" w:eastAsia="serif" w:hAnsi="serif" w:cs="serif"/>
      <w:sz w:val="21"/>
      <w:szCs w:val="21"/>
    </w:rPr>
  </w:style>
  <w:style w:type="character" w:customStyle="1" w:styleId="Char">
    <w:name w:val="批注框文本 Char"/>
    <w:basedOn w:val="a0"/>
    <w:link w:val="a3"/>
    <w:uiPriority w:val="99"/>
    <w:qFormat/>
    <w:locked/>
    <w:rsid w:val="00556E2E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56E2E"/>
    <w:rPr>
      <w:rFonts w:ascii="Times New Roman" w:hAnsi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556E2E"/>
    <w:rPr>
      <w:rFonts w:ascii="Times New Roman" w:hAnsi="Times New Roman"/>
      <w:sz w:val="18"/>
      <w:szCs w:val="18"/>
    </w:rPr>
  </w:style>
  <w:style w:type="character" w:customStyle="1" w:styleId="t09black1">
    <w:name w:val="t09_black1"/>
    <w:basedOn w:val="a0"/>
    <w:uiPriority w:val="99"/>
    <w:qFormat/>
    <w:rsid w:val="00556E2E"/>
    <w:rPr>
      <w:rFonts w:ascii="Arial" w:hAnsi="Arial" w:cs="Arial"/>
      <w:color w:val="000000"/>
      <w:sz w:val="18"/>
      <w:szCs w:val="18"/>
    </w:rPr>
  </w:style>
  <w:style w:type="paragraph" w:customStyle="1" w:styleId="1">
    <w:name w:val="列出段落1"/>
    <w:basedOn w:val="a"/>
    <w:qFormat/>
    <w:rsid w:val="00556E2E"/>
    <w:pPr>
      <w:ind w:firstLineChars="200" w:firstLine="420"/>
    </w:pPr>
  </w:style>
  <w:style w:type="character" w:customStyle="1" w:styleId="Char10">
    <w:name w:val="副标题 Char1"/>
    <w:link w:val="a6"/>
    <w:qFormat/>
    <w:rsid w:val="00556E2E"/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qFormat/>
    <w:rsid w:val="00556E2E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556E2E"/>
    <w:pPr>
      <w:ind w:firstLineChars="200" w:firstLine="420"/>
    </w:pPr>
  </w:style>
  <w:style w:type="paragraph" w:customStyle="1" w:styleId="Style17">
    <w:name w:val="_Style 17"/>
    <w:basedOn w:val="a"/>
    <w:next w:val="a"/>
    <w:qFormat/>
    <w:rsid w:val="00556E2E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8">
    <w:name w:val="_Style 18"/>
    <w:basedOn w:val="a"/>
    <w:next w:val="a"/>
    <w:qFormat/>
    <w:rsid w:val="00556E2E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9">
    <w:name w:val="_Style 19"/>
    <w:basedOn w:val="a"/>
    <w:next w:val="a"/>
    <w:qFormat/>
    <w:rsid w:val="00556E2E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20">
    <w:name w:val="_Style 20"/>
    <w:basedOn w:val="a"/>
    <w:next w:val="a"/>
    <w:qFormat/>
    <w:rsid w:val="00556E2E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fontstrikethrough">
    <w:name w:val="fontstrikethrough"/>
    <w:basedOn w:val="a0"/>
    <w:qFormat/>
    <w:rsid w:val="00556E2E"/>
    <w:rPr>
      <w:strike/>
    </w:rPr>
  </w:style>
  <w:style w:type="character" w:customStyle="1" w:styleId="fontborder">
    <w:name w:val="fontborder"/>
    <w:basedOn w:val="a0"/>
    <w:qFormat/>
    <w:rsid w:val="00556E2E"/>
    <w:rPr>
      <w:bdr w:val="single" w:sz="6" w:space="0" w:color="000000"/>
    </w:rPr>
  </w:style>
  <w:style w:type="paragraph" w:customStyle="1" w:styleId="Style34">
    <w:name w:val="_Style 34"/>
    <w:basedOn w:val="a"/>
    <w:next w:val="a"/>
    <w:qFormat/>
    <w:rsid w:val="00556E2E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35">
    <w:name w:val="_Style 35"/>
    <w:basedOn w:val="a"/>
    <w:next w:val="a"/>
    <w:qFormat/>
    <w:rsid w:val="00556E2E"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736</Words>
  <Characters>4200</Characters>
  <Application>Microsoft Office Word</Application>
  <DocSecurity>0</DocSecurity>
  <Lines>35</Lines>
  <Paragraphs>9</Paragraphs>
  <ScaleCrop>false</ScaleCrop>
  <Company>china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2017-06-20T11:48:00Z</dcterms:created>
  <dcterms:modified xsi:type="dcterms:W3CDTF">2020-10-28T01:29:00Z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