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6B" w:rsidRDefault="00992AA8" w:rsidP="0083099A">
      <w:pPr>
        <w:spacing w:line="0" w:lineRule="atLeast"/>
        <w:ind w:leftChars="-202" w:left="-424"/>
        <w:contextualSpacing/>
        <w:rPr>
          <w:rFonts w:ascii="微软雅黑" w:eastAsia="微软雅黑" w:hAnsi="微软雅黑"/>
          <w:b/>
          <w:color w:val="D99594"/>
          <w:sz w:val="24"/>
        </w:rPr>
      </w:pPr>
      <w:r>
        <w:rPr>
          <w:rFonts w:ascii="微软雅黑" w:eastAsia="微软雅黑" w:hAnsi="微软雅黑"/>
          <w:b/>
          <w:noProof/>
          <w:color w:val="D99594"/>
          <w:sz w:val="24"/>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2090" type="#_x0000_t7" style="position:absolute;left:0;text-align:left;margin-left:-31.45pt;margin-top:0;width:240.45pt;height:78.8pt;z-index:251670528" adj="4097" fillcolor="#51848e [3205]" strokecolor="#f2f2f2 [3041]" strokeweight="3pt">
            <v:shadow on="t" type="perspective" color="#284146 [1605]" opacity=".5" offset="1pt" offset2="-1pt"/>
            <v:textbox>
              <w:txbxContent>
                <w:p w:rsidR="0063776B" w:rsidRPr="00E8772C" w:rsidRDefault="00BC0C22" w:rsidP="0063776B">
                  <w:pPr>
                    <w:ind w:left="420" w:hanging="420"/>
                    <w:rPr>
                      <w:rFonts w:ascii="微软雅黑" w:eastAsia="微软雅黑" w:hAnsi="微软雅黑"/>
                      <w:color w:val="FFFFFF"/>
                      <w:sz w:val="52"/>
                      <w:szCs w:val="52"/>
                    </w:rPr>
                  </w:pPr>
                  <w:r>
                    <w:rPr>
                      <w:rFonts w:ascii="微软雅黑" w:eastAsia="微软雅黑" w:hAnsi="微软雅黑" w:hint="eastAsia"/>
                      <w:color w:val="FFFFFF"/>
                      <w:sz w:val="52"/>
                      <w:szCs w:val="52"/>
                    </w:rPr>
                    <w:t>邂逅腾冲</w:t>
                  </w:r>
                </w:p>
              </w:txbxContent>
            </v:textbox>
          </v:shape>
        </w:pict>
      </w:r>
    </w:p>
    <w:p w:rsidR="0063776B" w:rsidRDefault="00992AA8" w:rsidP="0083099A">
      <w:pPr>
        <w:spacing w:line="0" w:lineRule="atLeast"/>
        <w:ind w:leftChars="-202" w:left="-424"/>
        <w:contextualSpacing/>
        <w:rPr>
          <w:rFonts w:ascii="微软雅黑" w:eastAsia="微软雅黑" w:hAnsi="微软雅黑"/>
          <w:b/>
          <w:color w:val="D99594"/>
          <w:sz w:val="24"/>
        </w:rPr>
      </w:pPr>
      <w:r>
        <w:rPr>
          <w:rFonts w:ascii="微软雅黑" w:eastAsia="微软雅黑" w:hAnsi="微软雅黑"/>
          <w:b/>
          <w:noProof/>
          <w:color w:val="D99594"/>
          <w:sz w:val="24"/>
        </w:rPr>
        <w:pict>
          <v:shape id="_x0000_s2091" type="#_x0000_t7" style="position:absolute;left:0;text-align:left;margin-left:179.15pt;margin-top:16.75pt;width:285.95pt;height:41.45pt;z-index:251671552" adj="1590" fillcolor="#7b9b57 [3206]" strokecolor="#f2f2f2 [3041]" strokeweight="3pt">
            <v:shadow on="t" type="perspective" color="#3d4d2b [1606]" opacity=".5" offset="1pt" offset2="-1pt"/>
            <v:textbox>
              <w:txbxContent>
                <w:p w:rsidR="0063776B" w:rsidRPr="00E8772C" w:rsidRDefault="0063776B">
                  <w:pPr>
                    <w:rPr>
                      <w:rFonts w:ascii="微软雅黑" w:eastAsia="微软雅黑" w:hAnsi="微软雅黑"/>
                      <w:b/>
                      <w:color w:val="FFFFFF"/>
                      <w:sz w:val="24"/>
                      <w:szCs w:val="24"/>
                    </w:rPr>
                  </w:pPr>
                  <w:r w:rsidRPr="00E8772C">
                    <w:rPr>
                      <w:rFonts w:ascii="微软雅黑" w:eastAsia="微软雅黑" w:hAnsi="微软雅黑" w:hint="eastAsia"/>
                      <w:b/>
                      <w:color w:val="FFFFFF"/>
                      <w:sz w:val="24"/>
                      <w:szCs w:val="24"/>
                    </w:rPr>
                    <w:t>昆明、腾冲、瑞丽无限制</w:t>
                  </w:r>
                  <w:r w:rsidR="008B1825">
                    <w:rPr>
                      <w:rFonts w:ascii="微软雅黑" w:eastAsia="微软雅黑" w:hAnsi="微软雅黑" w:hint="eastAsia"/>
                      <w:b/>
                      <w:color w:val="FFFFFF"/>
                      <w:sz w:val="24"/>
                      <w:szCs w:val="24"/>
                    </w:rPr>
                    <w:t>三</w:t>
                  </w:r>
                  <w:r w:rsidRPr="00E8772C">
                    <w:rPr>
                      <w:rFonts w:ascii="微软雅黑" w:eastAsia="微软雅黑" w:hAnsi="微软雅黑" w:hint="eastAsia"/>
                      <w:b/>
                      <w:color w:val="FFFFFF"/>
                      <w:sz w:val="24"/>
                      <w:szCs w:val="24"/>
                    </w:rPr>
                    <w:t>飞六日游</w:t>
                  </w:r>
                </w:p>
              </w:txbxContent>
            </v:textbox>
          </v:shape>
        </w:pict>
      </w:r>
    </w:p>
    <w:p w:rsidR="0063776B" w:rsidRDefault="0063776B" w:rsidP="0083099A">
      <w:pPr>
        <w:spacing w:line="0" w:lineRule="atLeast"/>
        <w:ind w:leftChars="-202" w:left="-424"/>
        <w:contextualSpacing/>
        <w:rPr>
          <w:rFonts w:ascii="微软雅黑" w:eastAsia="微软雅黑" w:hAnsi="微软雅黑"/>
          <w:b/>
          <w:color w:val="D99594"/>
          <w:sz w:val="24"/>
        </w:rPr>
      </w:pPr>
    </w:p>
    <w:p w:rsidR="0063776B" w:rsidRDefault="0063776B" w:rsidP="0083099A">
      <w:pPr>
        <w:spacing w:line="0" w:lineRule="atLeast"/>
        <w:ind w:leftChars="-202" w:left="-424"/>
        <w:contextualSpacing/>
        <w:rPr>
          <w:rFonts w:ascii="微软雅黑" w:eastAsia="微软雅黑" w:hAnsi="微软雅黑"/>
          <w:b/>
          <w:color w:val="D99594"/>
          <w:sz w:val="24"/>
        </w:rPr>
      </w:pPr>
    </w:p>
    <w:p w:rsidR="005960FF" w:rsidRPr="005960FF" w:rsidRDefault="00992AA8" w:rsidP="001E478C">
      <w:pPr>
        <w:spacing w:beforeLines="50" w:line="480" w:lineRule="exact"/>
        <w:ind w:leftChars="-200" w:left="-420" w:rightChars="-149" w:right="-313" w:firstLineChars="200" w:firstLine="420"/>
        <w:jc w:val="left"/>
        <w:rPr>
          <w:rFonts w:ascii="微软雅黑" w:eastAsia="微软雅黑" w:hAnsi="微软雅黑"/>
          <w:color w:val="262626"/>
          <w:sz w:val="26"/>
          <w:szCs w:val="26"/>
        </w:rPr>
      </w:pPr>
      <w:r w:rsidRPr="00992AA8">
        <w:rPr>
          <w:rFonts w:ascii="微软雅黑" w:eastAsia="微软雅黑" w:hAnsi="微软雅黑"/>
          <w:szCs w:val="24"/>
        </w:rPr>
        <w:pict>
          <v:group id="组合 17" o:spid="_x0000_s2093" style="position:absolute;left:0;text-align:left;margin-left:121.4pt;margin-top:74.5pt;width:207.45pt;height:65.4pt;z-index:-251642880" coordorigin="12735,4563" coordsize="4149,1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6" o:spid="_x0000_s2094" type="#_x0000_t75" style="position:absolute;left:15330;top:4563;width:1554;height:1308;rotation:-12">
              <v:fill o:detectmouseclick="t"/>
              <v:imagedata r:id="rId8" o:titl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1" o:spid="_x0000_s2095" type="#_x0000_t176" style="position:absolute;left:12735;top:4980;width:2610;height:810" fillcolor="#8b7396 [3208]" strokecolor="#f2f2f2 [3041]" strokeweight="3pt">
              <v:shadow on="t" type="perspective" color="#45384b [1608]" opacity=".5" offset="1pt" offset2="-1pt"/>
              <v:textbox>
                <w:txbxContent>
                  <w:p w:rsidR="005960FF" w:rsidRDefault="005960FF" w:rsidP="005960FF">
                    <w:pPr>
                      <w:spacing w:line="480" w:lineRule="exact"/>
                      <w:jc w:val="center"/>
                      <w:rPr>
                        <w:rFonts w:ascii="微软雅黑" w:eastAsia="微软雅黑" w:hAnsi="微软雅黑" w:cs="微软雅黑"/>
                      </w:rPr>
                    </w:pPr>
                    <w:r>
                      <w:rPr>
                        <w:rFonts w:ascii="微软雅黑" w:eastAsia="微软雅黑" w:hAnsi="微软雅黑" w:cs="微软雅黑" w:hint="eastAsia"/>
                        <w:b/>
                        <w:bCs/>
                        <w:color w:val="FFFFFF"/>
                        <w:sz w:val="28"/>
                        <w:szCs w:val="28"/>
                      </w:rPr>
                      <w:t>快 乐 崇 拜</w:t>
                    </w:r>
                  </w:p>
                </w:txbxContent>
              </v:textbox>
            </v:shape>
          </v:group>
        </w:pict>
      </w:r>
      <w:r w:rsidR="005960FF">
        <w:rPr>
          <w:rFonts w:ascii="微软雅黑" w:eastAsia="微软雅黑" w:hAnsi="微软雅黑" w:hint="eastAsia"/>
          <w:color w:val="262626"/>
          <w:sz w:val="26"/>
          <w:szCs w:val="26"/>
        </w:rPr>
        <w:t>把旅行当成一种生活，带上你最重要的她/他</w:t>
      </w:r>
      <w:r w:rsidR="005960FF" w:rsidRPr="005960FF">
        <w:rPr>
          <w:rFonts w:ascii="微软雅黑" w:eastAsia="微软雅黑" w:hAnsi="微软雅黑" w:hint="eastAsia"/>
          <w:color w:val="262626"/>
          <w:sz w:val="26"/>
          <w:szCs w:val="26"/>
        </w:rPr>
        <w:t>，</w:t>
      </w:r>
      <w:r w:rsidR="005960FF">
        <w:rPr>
          <w:rFonts w:ascii="微软雅黑" w:eastAsia="微软雅黑" w:hAnsi="微软雅黑" w:hint="eastAsia"/>
          <w:color w:val="262626"/>
          <w:sz w:val="26"/>
          <w:szCs w:val="26"/>
        </w:rPr>
        <w:t>一起渲染出一副</w:t>
      </w:r>
      <w:r w:rsidR="005960FF" w:rsidRPr="005960FF">
        <w:rPr>
          <w:rFonts w:ascii="微软雅黑" w:eastAsia="微软雅黑" w:hAnsi="微软雅黑" w:hint="eastAsia"/>
          <w:color w:val="262626"/>
          <w:sz w:val="26"/>
          <w:szCs w:val="26"/>
        </w:rPr>
        <w:t>绚烂的城市地图。穿过山水，可以找寻到都市中遗落的欢喜和平静！即将探索的未知地，从期盼到驻足，随</w:t>
      </w:r>
      <w:r w:rsidR="005960FF">
        <w:rPr>
          <w:rFonts w:ascii="微软雅黑" w:eastAsia="微软雅黑" w:hAnsi="微软雅黑" w:hint="eastAsia"/>
          <w:color w:val="262626"/>
          <w:sz w:val="26"/>
          <w:szCs w:val="26"/>
        </w:rPr>
        <w:t>性而至</w:t>
      </w:r>
      <w:r w:rsidR="005960FF" w:rsidRPr="005960FF">
        <w:rPr>
          <w:rFonts w:ascii="微软雅黑" w:eastAsia="微软雅黑" w:hAnsi="微软雅黑" w:hint="eastAsia"/>
          <w:color w:val="262626"/>
          <w:sz w:val="26"/>
          <w:szCs w:val="26"/>
        </w:rPr>
        <w:t>，无折腾，不精彩！</w:t>
      </w:r>
    </w:p>
    <w:p w:rsidR="0083099A" w:rsidRDefault="0083099A" w:rsidP="001E478C">
      <w:pPr>
        <w:widowControl/>
        <w:spacing w:beforeLines="50" w:afterLines="100" w:line="0" w:lineRule="atLeast"/>
        <w:ind w:leftChars="-473" w:left="-993" w:rightChars="21" w:right="44"/>
        <w:contextualSpacing/>
        <w:rPr>
          <w:rFonts w:ascii="微软雅黑" w:eastAsia="微软雅黑" w:hAnsi="微软雅黑"/>
          <w:b/>
          <w:color w:val="988207"/>
          <w:sz w:val="24"/>
        </w:rPr>
      </w:pPr>
    </w:p>
    <w:p w:rsidR="00EA21F8" w:rsidRDefault="00EA21F8" w:rsidP="00E755BE">
      <w:pPr>
        <w:spacing w:line="0" w:lineRule="atLeast"/>
        <w:ind w:leftChars="-472" w:left="-991"/>
        <w:contextualSpacing/>
        <w:rPr>
          <w:rFonts w:ascii="微软雅黑" w:eastAsia="微软雅黑" w:hAnsi="微软雅黑"/>
          <w:b/>
          <w:color w:val="808000"/>
        </w:rPr>
      </w:pPr>
    </w:p>
    <w:p w:rsidR="00EA21F8" w:rsidRDefault="00EA21F8" w:rsidP="00E755BE">
      <w:pPr>
        <w:spacing w:line="0" w:lineRule="atLeast"/>
        <w:ind w:leftChars="-472" w:left="-991"/>
        <w:contextualSpacing/>
        <w:rPr>
          <w:rFonts w:ascii="微软雅黑" w:eastAsia="微软雅黑" w:hAnsi="微软雅黑"/>
          <w:b/>
          <w:color w:val="808000"/>
        </w:rPr>
      </w:pPr>
    </w:p>
    <w:p w:rsidR="00EA21F8" w:rsidRDefault="00EA21F8" w:rsidP="00E755BE">
      <w:pPr>
        <w:spacing w:line="0" w:lineRule="atLeast"/>
        <w:ind w:leftChars="-472" w:left="-991"/>
        <w:contextualSpacing/>
        <w:rPr>
          <w:rFonts w:ascii="微软雅黑" w:eastAsia="微软雅黑" w:hAnsi="微软雅黑"/>
          <w:b/>
          <w:color w:val="808000"/>
        </w:rPr>
      </w:pPr>
    </w:p>
    <w:p w:rsidR="005960FF" w:rsidRPr="005960FF" w:rsidRDefault="005960FF" w:rsidP="005960FF">
      <w:pPr>
        <w:spacing w:line="560" w:lineRule="exact"/>
        <w:ind w:leftChars="-200" w:left="-420" w:rightChars="-244" w:right="-512"/>
        <w:jc w:val="left"/>
        <w:rPr>
          <w:rFonts w:ascii="微软雅黑" w:eastAsia="微软雅黑" w:hAnsi="微软雅黑" w:cs="宋体"/>
          <w:color w:val="3F3F3F"/>
          <w:sz w:val="24"/>
        </w:rPr>
      </w:pPr>
      <w:r w:rsidRPr="005960FF">
        <w:rPr>
          <w:rFonts w:ascii="微软雅黑" w:eastAsia="微软雅黑" w:hAnsi="微软雅黑" w:cs="宋体" w:hint="eastAsia"/>
          <w:b/>
          <w:bCs/>
          <w:color w:val="DA560E"/>
          <w:sz w:val="24"/>
        </w:rPr>
        <w:t>『热海公园』</w:t>
      </w:r>
      <w:r w:rsidRPr="005960FF">
        <w:rPr>
          <w:rFonts w:ascii="微软雅黑" w:eastAsia="微软雅黑" w:hAnsi="微软雅黑" w:cs="宋体" w:hint="eastAsia"/>
          <w:color w:val="3F3F3F"/>
          <w:sz w:val="24"/>
        </w:rPr>
        <w:t>恍如仙境，中国三大地热区之一，地热温度高达90°C，蒸汽分分秒秒不停歇地从地缝喷出，国内罕见。</w:t>
      </w:r>
    </w:p>
    <w:p w:rsidR="005960FF" w:rsidRPr="005960FF" w:rsidRDefault="005960FF" w:rsidP="005960FF">
      <w:pPr>
        <w:spacing w:line="560" w:lineRule="exact"/>
        <w:ind w:leftChars="-200" w:left="-420" w:rightChars="-244" w:right="-512"/>
        <w:jc w:val="left"/>
        <w:rPr>
          <w:rFonts w:ascii="微软雅黑" w:eastAsia="微软雅黑" w:hAnsi="微软雅黑" w:cs="宋体"/>
          <w:color w:val="3F3F3F"/>
          <w:sz w:val="24"/>
        </w:rPr>
      </w:pPr>
      <w:r w:rsidRPr="005960FF">
        <w:rPr>
          <w:rFonts w:ascii="微软雅黑" w:eastAsia="微软雅黑" w:hAnsi="微软雅黑" w:cs="宋体" w:hint="eastAsia"/>
          <w:color w:val="3F3F3F"/>
          <w:sz w:val="24"/>
        </w:rPr>
        <w:t>给心灵找个方向，</w:t>
      </w:r>
      <w:r w:rsidRPr="005960FF">
        <w:rPr>
          <w:rFonts w:ascii="微软雅黑" w:eastAsia="微软雅黑" w:hAnsi="微软雅黑" w:cs="宋体" w:hint="eastAsia"/>
          <w:b/>
          <w:bCs/>
          <w:color w:val="DA560E"/>
          <w:sz w:val="24"/>
        </w:rPr>
        <w:t>『和顺古镇』</w:t>
      </w:r>
      <w:r w:rsidRPr="005960FF">
        <w:rPr>
          <w:rFonts w:ascii="微软雅黑" w:eastAsia="微软雅黑" w:hAnsi="微软雅黑" w:cs="宋体" w:hint="eastAsia"/>
          <w:color w:val="3F3F3F"/>
          <w:sz w:val="24"/>
        </w:rPr>
        <w:t>青石古道悠悠、溪水流响潺潺，岁月洗礼的安静从容。</w:t>
      </w:r>
    </w:p>
    <w:p w:rsidR="005960FF" w:rsidRPr="005960FF" w:rsidRDefault="005960FF" w:rsidP="005960FF">
      <w:pPr>
        <w:spacing w:line="560" w:lineRule="exact"/>
        <w:ind w:leftChars="-200" w:left="-420" w:rightChars="-244" w:right="-512"/>
        <w:jc w:val="left"/>
        <w:rPr>
          <w:rFonts w:ascii="微软雅黑" w:eastAsia="微软雅黑" w:hAnsi="微软雅黑" w:cs="宋体"/>
          <w:color w:val="3F3F3F"/>
          <w:sz w:val="24"/>
        </w:rPr>
      </w:pPr>
      <w:r w:rsidRPr="005960FF">
        <w:rPr>
          <w:rFonts w:ascii="微软雅黑" w:eastAsia="微软雅黑" w:hAnsi="微软雅黑" w:cs="宋体" w:hint="eastAsia"/>
          <w:b/>
          <w:bCs/>
          <w:color w:val="DA560E"/>
          <w:sz w:val="24"/>
        </w:rPr>
        <w:t>『国殇墓园』</w:t>
      </w:r>
      <w:r w:rsidRPr="005960FF">
        <w:rPr>
          <w:rFonts w:ascii="微软雅黑" w:eastAsia="微软雅黑" w:hAnsi="微软雅黑" w:cs="宋体" w:hint="eastAsia"/>
          <w:color w:val="3F3F3F"/>
          <w:sz w:val="24"/>
        </w:rPr>
        <w:t>，中国远征军的伤痕记忆，烈骨献华夏，热土祭忠魂。</w:t>
      </w:r>
    </w:p>
    <w:p w:rsidR="005960FF" w:rsidRPr="005960FF" w:rsidRDefault="005960FF" w:rsidP="005960FF">
      <w:pPr>
        <w:spacing w:line="560" w:lineRule="exact"/>
        <w:ind w:leftChars="-200" w:left="-420" w:rightChars="-244" w:right="-512"/>
        <w:jc w:val="left"/>
        <w:rPr>
          <w:rFonts w:ascii="微软雅黑" w:eastAsia="微软雅黑" w:hAnsi="微软雅黑" w:cs="宋体"/>
          <w:color w:val="3F3F3F"/>
          <w:sz w:val="24"/>
        </w:rPr>
      </w:pPr>
      <w:r w:rsidRPr="005960FF">
        <w:rPr>
          <w:rFonts w:ascii="微软雅黑" w:eastAsia="微软雅黑" w:hAnsi="微软雅黑" w:cs="宋体" w:hint="eastAsia"/>
          <w:color w:val="3F3F3F"/>
          <w:sz w:val="24"/>
        </w:rPr>
        <w:t>云南边境口岸上的一颗明珠</w:t>
      </w:r>
      <w:r w:rsidRPr="005960FF">
        <w:rPr>
          <w:rFonts w:ascii="微软雅黑" w:eastAsia="微软雅黑" w:hAnsi="微软雅黑" w:cs="宋体" w:hint="eastAsia"/>
          <w:b/>
          <w:bCs/>
          <w:color w:val="DA560E"/>
          <w:sz w:val="24"/>
        </w:rPr>
        <w:t>『姐告』</w:t>
      </w:r>
      <w:r w:rsidRPr="005960FF">
        <w:rPr>
          <w:rFonts w:ascii="微软雅黑" w:eastAsia="微软雅黑" w:hAnsi="微软雅黑" w:cs="宋体" w:hint="eastAsia"/>
          <w:color w:val="3F3F3F"/>
          <w:sz w:val="24"/>
        </w:rPr>
        <w:t>，美丽小城，天涯地角，异域风情。</w:t>
      </w:r>
    </w:p>
    <w:p w:rsidR="005960FF" w:rsidRPr="005960FF" w:rsidRDefault="005960FF" w:rsidP="005960FF">
      <w:pPr>
        <w:spacing w:line="560" w:lineRule="exact"/>
        <w:ind w:leftChars="-200" w:left="-420" w:rightChars="-244" w:right="-512"/>
        <w:jc w:val="left"/>
        <w:rPr>
          <w:rFonts w:ascii="微软雅黑" w:eastAsia="微软雅黑" w:hAnsi="微软雅黑" w:cs="宋体"/>
          <w:color w:val="3F3F3F"/>
          <w:sz w:val="24"/>
        </w:rPr>
      </w:pPr>
      <w:r w:rsidRPr="005960FF">
        <w:rPr>
          <w:rFonts w:ascii="微软雅黑" w:eastAsia="微软雅黑" w:hAnsi="微软雅黑" w:cs="宋体" w:hint="eastAsia"/>
          <w:color w:val="3F3F3F"/>
          <w:sz w:val="24"/>
        </w:rPr>
        <w:t>漫步黎明之城，感念佛光普照，</w:t>
      </w:r>
      <w:r w:rsidRPr="005960FF">
        <w:rPr>
          <w:rFonts w:ascii="微软雅黑" w:eastAsia="微软雅黑" w:hAnsi="微软雅黑" w:cs="宋体" w:hint="eastAsia"/>
          <w:b/>
          <w:bCs/>
          <w:color w:val="DA560E"/>
          <w:sz w:val="24"/>
        </w:rPr>
        <w:t>『勐焕大金塔』</w:t>
      </w:r>
      <w:r w:rsidRPr="005960FF">
        <w:rPr>
          <w:rFonts w:ascii="微软雅黑" w:eastAsia="微软雅黑" w:hAnsi="微软雅黑" w:cs="宋体" w:hint="eastAsia"/>
          <w:color w:val="3F3F3F"/>
          <w:sz w:val="24"/>
        </w:rPr>
        <w:t>我们不见不散。</w:t>
      </w:r>
    </w:p>
    <w:p w:rsidR="005960FF" w:rsidRPr="005960FF" w:rsidRDefault="00992AA8" w:rsidP="005960FF">
      <w:pPr>
        <w:spacing w:line="560" w:lineRule="exact"/>
        <w:ind w:leftChars="-200" w:left="-420" w:rightChars="-244" w:right="-512"/>
        <w:jc w:val="left"/>
        <w:rPr>
          <w:rFonts w:ascii="微软雅黑" w:eastAsia="微软雅黑" w:hAnsi="微软雅黑" w:cs="宋体"/>
          <w:color w:val="3F3F3F"/>
          <w:sz w:val="24"/>
        </w:rPr>
      </w:pPr>
      <w:r w:rsidRPr="00992AA8">
        <w:rPr>
          <w:rFonts w:ascii="微软雅黑" w:eastAsia="微软雅黑" w:hAnsi="微软雅黑"/>
          <w:noProof/>
          <w:color w:val="66627F"/>
          <w:sz w:val="24"/>
        </w:rPr>
        <w:pict>
          <v:group id="组合 20" o:spid="_x0000_s2096" style="position:absolute;left:0;text-align:left;margin-left:-31.35pt;margin-top:53.55pt;width:502.7pt;height:246.7pt;z-index:251674624" coordorigin="10746,11063" coordsize="10054,4484">
            <v:shape id="自选图形 4" o:spid="_x0000_s2097" type="#_x0000_t176" style="position:absolute;left:10746;top:11063;width:9868;height:4485" fillcolor="#477ab1 [3204]" strokecolor="#f2f2f2 [3041]" strokeweight="3pt">
              <v:shadow on="t" type="perspective" color="#233c57 [1604]" opacity=".5" offset="1pt" offset2="-1pt"/>
              <v:textbox>
                <w:txbxContent>
                  <w:p w:rsidR="009F4AFE" w:rsidRPr="00E5214B" w:rsidRDefault="009F4AFE" w:rsidP="00A37CC0">
                    <w:pPr>
                      <w:spacing w:line="440" w:lineRule="exact"/>
                      <w:ind w:rightChars="280" w:right="588"/>
                      <w:rPr>
                        <w:rFonts w:ascii="微软雅黑" w:eastAsia="微软雅黑" w:hAnsi="微软雅黑" w:cs="宋体"/>
                        <w:color w:val="FFFFFF"/>
                        <w:sz w:val="22"/>
                      </w:rPr>
                    </w:pPr>
                    <w:r w:rsidRPr="00E5214B">
                      <w:rPr>
                        <w:rFonts w:ascii="微软雅黑" w:eastAsia="微软雅黑" w:hAnsi="微软雅黑" w:cs="宋体" w:hint="eastAsia"/>
                        <w:color w:val="FFFFFF"/>
                        <w:sz w:val="22"/>
                      </w:rPr>
                      <w:t>★ 时间还给你，贴心只为你：</w:t>
                    </w:r>
                    <w:r w:rsidR="00A37CC0" w:rsidRPr="00E5214B">
                      <w:rPr>
                        <w:rFonts w:ascii="微软雅黑" w:eastAsia="微软雅黑" w:hAnsi="微软雅黑" w:cs="宋体" w:hint="eastAsia"/>
                        <w:color w:val="FFFFFF"/>
                        <w:sz w:val="22"/>
                      </w:rPr>
                      <w:t>三飞/四飞/</w:t>
                    </w:r>
                    <w:r w:rsidR="00A37CC0" w:rsidRPr="00E5214B">
                      <w:rPr>
                        <w:rFonts w:ascii="微软雅黑" w:eastAsia="微软雅黑" w:hAnsi="微软雅黑" w:cs="宋体" w:hint="eastAsia"/>
                        <w:bCs/>
                        <w:color w:val="FFFFFF"/>
                        <w:sz w:val="22"/>
                      </w:rPr>
                      <w:t>直飞旅行目的地，多重选择，总能满足你</w:t>
                    </w:r>
                    <w:r w:rsidR="00A37CC0" w:rsidRPr="00E5214B">
                      <w:rPr>
                        <w:rFonts w:ascii="微软雅黑" w:eastAsia="微软雅黑" w:hAnsi="微软雅黑" w:cs="宋体" w:hint="eastAsia"/>
                        <w:color w:val="FFFFFF"/>
                        <w:sz w:val="22"/>
                      </w:rPr>
                      <w:t>，把沿路的时间留给风景，</w:t>
                    </w:r>
                    <w:r w:rsidRPr="00E5214B">
                      <w:rPr>
                        <w:rFonts w:ascii="微软雅黑" w:eastAsia="微软雅黑" w:hAnsi="微软雅黑" w:cs="宋体" w:hint="eastAsia"/>
                        <w:color w:val="FFFFFF"/>
                        <w:sz w:val="22"/>
                      </w:rPr>
                      <w:t>慢慢品。</w:t>
                    </w:r>
                  </w:p>
                  <w:p w:rsidR="009F4AFE" w:rsidRPr="00E5214B" w:rsidRDefault="009F4AFE" w:rsidP="009F4AFE">
                    <w:pPr>
                      <w:spacing w:line="440" w:lineRule="exact"/>
                      <w:ind w:rightChars="584" w:right="1226"/>
                      <w:rPr>
                        <w:rFonts w:ascii="微软雅黑" w:eastAsia="微软雅黑" w:hAnsi="微软雅黑" w:cs="宋体"/>
                        <w:color w:val="FFFFFF"/>
                        <w:sz w:val="22"/>
                      </w:rPr>
                    </w:pPr>
                    <w:r w:rsidRPr="00E5214B">
                      <w:rPr>
                        <w:rFonts w:ascii="微软雅黑" w:eastAsia="微软雅黑" w:hAnsi="微软雅黑" w:cs="宋体" w:hint="eastAsia"/>
                        <w:color w:val="FFFFFF"/>
                        <w:sz w:val="22"/>
                      </w:rPr>
                      <w:t>☆ 这里的温柔，不容分说。静谧山下天然氧吧，享受自由呼吸，</w:t>
                    </w:r>
                    <w:r w:rsidRPr="00E5214B">
                      <w:rPr>
                        <w:rFonts w:ascii="微软雅黑" w:eastAsia="微软雅黑" w:hAnsi="微软雅黑" w:cs="宋体" w:hint="eastAsia"/>
                        <w:bCs/>
                        <w:color w:val="FFFFFF"/>
                        <w:sz w:val="22"/>
                      </w:rPr>
                      <w:t>腾冲温泉泡私汤</w:t>
                    </w:r>
                    <w:r w:rsidRPr="00E5214B">
                      <w:rPr>
                        <w:rFonts w:ascii="微软雅黑" w:eastAsia="微软雅黑" w:hAnsi="微软雅黑" w:cs="宋体" w:hint="eastAsia"/>
                        <w:color w:val="FFFFFF"/>
                        <w:sz w:val="22"/>
                      </w:rPr>
                      <w:t>，不问世间纷扰。</w:t>
                    </w:r>
                  </w:p>
                  <w:p w:rsidR="009F4AFE" w:rsidRPr="00E5214B" w:rsidRDefault="009F4AFE" w:rsidP="009F4AFE">
                    <w:pPr>
                      <w:spacing w:line="440" w:lineRule="exact"/>
                      <w:ind w:rightChars="584" w:right="1226"/>
                      <w:rPr>
                        <w:rFonts w:ascii="微软雅黑" w:eastAsia="微软雅黑" w:hAnsi="微软雅黑" w:cs="宋体"/>
                        <w:color w:val="FFFFFF"/>
                        <w:sz w:val="22"/>
                      </w:rPr>
                    </w:pPr>
                    <w:r w:rsidRPr="00E5214B">
                      <w:rPr>
                        <w:rFonts w:ascii="微软雅黑" w:eastAsia="微软雅黑" w:hAnsi="微软雅黑" w:cs="宋体" w:hint="eastAsia"/>
                        <w:color w:val="FFFFFF"/>
                        <w:sz w:val="22"/>
                      </w:rPr>
                      <w:t>★ 全程</w:t>
                    </w:r>
                    <w:r w:rsidRPr="00E5214B">
                      <w:rPr>
                        <w:rFonts w:ascii="微软雅黑" w:eastAsia="微软雅黑" w:hAnsi="微软雅黑" w:cs="宋体" w:hint="eastAsia"/>
                        <w:b/>
                        <w:bCs/>
                        <w:color w:val="FFFFFF"/>
                        <w:sz w:val="22"/>
                      </w:rPr>
                      <w:t>无自费</w:t>
                    </w:r>
                    <w:r w:rsidRPr="00E5214B">
                      <w:rPr>
                        <w:rFonts w:ascii="微软雅黑" w:eastAsia="微软雅黑" w:hAnsi="微软雅黑" w:cs="宋体" w:hint="eastAsia"/>
                        <w:color w:val="FFFFFF"/>
                        <w:sz w:val="22"/>
                      </w:rPr>
                      <w:t>，旅途不担忧！</w:t>
                    </w:r>
                  </w:p>
                  <w:p w:rsidR="009F4AFE" w:rsidRPr="00E5214B" w:rsidRDefault="009F4AFE" w:rsidP="00A37CC0">
                    <w:pPr>
                      <w:spacing w:line="440" w:lineRule="exact"/>
                      <w:ind w:rightChars="685" w:right="1438"/>
                      <w:rPr>
                        <w:rFonts w:ascii="微软雅黑" w:eastAsia="微软雅黑" w:hAnsi="微软雅黑" w:cs="宋体"/>
                        <w:color w:val="FFFFFF"/>
                        <w:sz w:val="22"/>
                      </w:rPr>
                    </w:pPr>
                    <w:r w:rsidRPr="00E5214B">
                      <w:rPr>
                        <w:rFonts w:ascii="微软雅黑" w:eastAsia="微软雅黑" w:hAnsi="微软雅黑" w:cs="宋体" w:hint="eastAsia"/>
                        <w:color w:val="FFFFFF"/>
                        <w:sz w:val="22"/>
                      </w:rPr>
                      <w:t>☆ 美食快乐升级：孔雀宴、</w:t>
                    </w:r>
                    <w:r w:rsidR="00E5214B" w:rsidRPr="00E5214B">
                      <w:rPr>
                        <w:rFonts w:ascii="微软雅黑" w:eastAsia="微软雅黑" w:hAnsi="微软雅黑" w:cs="宋体" w:hint="eastAsia"/>
                        <w:color w:val="FFFFFF"/>
                        <w:sz w:val="22"/>
                      </w:rPr>
                      <w:t>自助餐、土锅子；各色小吃</w:t>
                    </w:r>
                    <w:r w:rsidRPr="00E5214B">
                      <w:rPr>
                        <w:rFonts w:ascii="微软雅黑" w:eastAsia="微软雅黑" w:hAnsi="微软雅黑" w:cs="宋体" w:hint="eastAsia"/>
                        <w:color w:val="FFFFFF"/>
                        <w:sz w:val="22"/>
                      </w:rPr>
                      <w:t>菠萝饭、腾越老味道、大烟炖鸡、大薄片、稀豆粉、大救驾…味蕾因爱欢腾！</w:t>
                    </w:r>
                  </w:p>
                  <w:p w:rsidR="009F4AFE" w:rsidRPr="00E5214B" w:rsidRDefault="009F4AFE" w:rsidP="009F4AFE">
                    <w:pPr>
                      <w:spacing w:line="440" w:lineRule="exact"/>
                      <w:ind w:rightChars="584" w:right="1226"/>
                      <w:rPr>
                        <w:rFonts w:ascii="微软雅黑" w:eastAsia="微软雅黑" w:hAnsi="微软雅黑" w:cs="宋体"/>
                        <w:color w:val="FFFFFF"/>
                        <w:sz w:val="22"/>
                      </w:rPr>
                    </w:pPr>
                    <w:r w:rsidRPr="00E5214B">
                      <w:rPr>
                        <w:rFonts w:ascii="微软雅黑" w:eastAsia="微软雅黑" w:hAnsi="微软雅黑" w:cs="宋体" w:hint="eastAsia"/>
                        <w:color w:val="FFFFFF"/>
                        <w:sz w:val="22"/>
                      </w:rPr>
                      <w:t>★ 全程当地五星标准酒店+一晚千里走单骑特色客栈</w:t>
                    </w:r>
                    <w:r w:rsidR="00E5214B" w:rsidRPr="00E5214B">
                      <w:rPr>
                        <w:rFonts w:ascii="微软雅黑" w:eastAsia="微软雅黑" w:hAnsi="微软雅黑" w:cs="宋体" w:hint="eastAsia"/>
                        <w:color w:val="FFFFFF"/>
                        <w:sz w:val="22"/>
                      </w:rPr>
                      <w:t>+一晚云峰山温泉度假酒店</w:t>
                    </w:r>
                    <w:r w:rsidRPr="00E5214B">
                      <w:rPr>
                        <w:rFonts w:ascii="微软雅黑" w:eastAsia="微软雅黑" w:hAnsi="微软雅黑" w:cs="宋体" w:hint="eastAsia"/>
                        <w:color w:val="FFFFFF"/>
                        <w:sz w:val="22"/>
                      </w:rPr>
                      <w:t>，安享旅途睡眠无忧。</w:t>
                    </w:r>
                  </w:p>
                  <w:p w:rsidR="00E5214B" w:rsidRPr="00E5214B" w:rsidRDefault="00E5214B" w:rsidP="00E5214B">
                    <w:pPr>
                      <w:spacing w:line="440" w:lineRule="exact"/>
                      <w:ind w:rightChars="584" w:right="1226"/>
                      <w:rPr>
                        <w:rFonts w:ascii="微软雅黑" w:eastAsia="微软雅黑" w:hAnsi="微软雅黑" w:cs="宋体"/>
                        <w:color w:val="FFFFFF"/>
                        <w:sz w:val="22"/>
                      </w:rPr>
                    </w:pPr>
                    <w:r w:rsidRPr="00E5214B">
                      <w:rPr>
                        <w:rFonts w:ascii="微软雅黑" w:eastAsia="微软雅黑" w:hAnsi="微软雅黑" w:cs="宋体" w:hint="eastAsia"/>
                        <w:color w:val="FFFFFF"/>
                        <w:sz w:val="22"/>
                      </w:rPr>
                      <w:t>☆倾情奉送三大活动，让您和家人旅途欢乐无限</w:t>
                    </w:r>
                  </w:p>
                </w:txbxContent>
              </v:textbox>
            </v:shape>
            <v:shape id="图片 18" o:spid="_x0000_s2098" type="#_x0000_t75" alt="高兴_副本" style="position:absolute;left:19096;top:12583;width:1705;height:1648;rotation:18" stroked="t" strokecolor="#984807">
              <v:fill o:detectmouseclick="t"/>
              <v:imagedata r:id="rId9" o:title="高兴_副本" croptop="3757f" cropbottom="16280f"/>
            </v:shape>
          </v:group>
        </w:pict>
      </w:r>
      <w:r w:rsidR="005960FF" w:rsidRPr="005960FF">
        <w:rPr>
          <w:rFonts w:ascii="微软雅黑" w:eastAsia="微软雅黑" w:hAnsi="微软雅黑" w:cs="宋体" w:hint="eastAsia"/>
          <w:color w:val="3F3F3F"/>
          <w:sz w:val="24"/>
        </w:rPr>
        <w:t>罕见千年花木，美丽凤尾竹林，去</w:t>
      </w:r>
      <w:r w:rsidR="005960FF" w:rsidRPr="005960FF">
        <w:rPr>
          <w:rFonts w:ascii="微软雅黑" w:eastAsia="微软雅黑" w:hAnsi="微软雅黑" w:cs="宋体" w:hint="eastAsia"/>
          <w:b/>
          <w:bCs/>
          <w:color w:val="DA560E"/>
          <w:sz w:val="24"/>
        </w:rPr>
        <w:t>『勐巴娜西珍奇园』</w:t>
      </w:r>
      <w:r w:rsidR="005960FF" w:rsidRPr="005960FF">
        <w:rPr>
          <w:rFonts w:ascii="微软雅黑" w:eastAsia="微软雅黑" w:hAnsi="微软雅黑" w:cs="宋体" w:hint="eastAsia"/>
          <w:color w:val="3F3F3F"/>
          <w:sz w:val="24"/>
        </w:rPr>
        <w:t>谈一场亿年爱恋。和孔雀来一场千里的相会。</w:t>
      </w:r>
    </w:p>
    <w:p w:rsidR="00BA698E" w:rsidRDefault="00BA698E" w:rsidP="00957703">
      <w:pPr>
        <w:widowControl/>
        <w:spacing w:line="560" w:lineRule="exact"/>
        <w:jc w:val="left"/>
        <w:rPr>
          <w:rFonts w:ascii="微软雅黑" w:eastAsia="微软雅黑" w:hAnsi="微软雅黑"/>
          <w:color w:val="66627F"/>
          <w:sz w:val="24"/>
        </w:rPr>
      </w:pPr>
    </w:p>
    <w:p w:rsidR="005960FF" w:rsidRDefault="005960FF" w:rsidP="00957703">
      <w:pPr>
        <w:widowControl/>
        <w:spacing w:line="560" w:lineRule="exact"/>
        <w:jc w:val="left"/>
        <w:rPr>
          <w:rFonts w:ascii="微软雅黑" w:eastAsia="微软雅黑" w:hAnsi="微软雅黑"/>
          <w:color w:val="66627F"/>
          <w:sz w:val="24"/>
        </w:rPr>
      </w:pPr>
    </w:p>
    <w:p w:rsidR="005960FF" w:rsidRDefault="005960FF" w:rsidP="00957703">
      <w:pPr>
        <w:widowControl/>
        <w:spacing w:line="560" w:lineRule="exact"/>
        <w:jc w:val="left"/>
        <w:rPr>
          <w:rFonts w:ascii="微软雅黑" w:eastAsia="微软雅黑" w:hAnsi="微软雅黑"/>
          <w:color w:val="66627F"/>
          <w:sz w:val="24"/>
        </w:rPr>
      </w:pPr>
    </w:p>
    <w:p w:rsidR="005960FF" w:rsidRDefault="005960FF" w:rsidP="00957703">
      <w:pPr>
        <w:widowControl/>
        <w:spacing w:line="560" w:lineRule="exact"/>
        <w:jc w:val="left"/>
        <w:rPr>
          <w:rFonts w:ascii="微软雅黑" w:eastAsia="微软雅黑" w:hAnsi="微软雅黑"/>
          <w:color w:val="66627F"/>
          <w:sz w:val="24"/>
        </w:rPr>
      </w:pPr>
    </w:p>
    <w:p w:rsidR="005960FF" w:rsidRDefault="005960FF" w:rsidP="00957703">
      <w:pPr>
        <w:widowControl/>
        <w:spacing w:line="560" w:lineRule="exact"/>
        <w:jc w:val="left"/>
        <w:rPr>
          <w:rFonts w:ascii="微软雅黑" w:eastAsia="微软雅黑" w:hAnsi="微软雅黑"/>
          <w:color w:val="66627F"/>
          <w:sz w:val="24"/>
        </w:rPr>
      </w:pPr>
    </w:p>
    <w:p w:rsidR="005960FF" w:rsidRDefault="005960FF" w:rsidP="00957703">
      <w:pPr>
        <w:widowControl/>
        <w:spacing w:line="560" w:lineRule="exact"/>
        <w:jc w:val="left"/>
        <w:rPr>
          <w:rFonts w:ascii="微软雅黑" w:eastAsia="微软雅黑" w:hAnsi="微软雅黑"/>
          <w:color w:val="66627F"/>
          <w:sz w:val="24"/>
        </w:rPr>
      </w:pPr>
    </w:p>
    <w:p w:rsidR="005960FF" w:rsidRDefault="005960FF" w:rsidP="00957703">
      <w:pPr>
        <w:widowControl/>
        <w:spacing w:line="560" w:lineRule="exact"/>
        <w:jc w:val="left"/>
        <w:rPr>
          <w:rFonts w:ascii="微软雅黑" w:eastAsia="微软雅黑" w:hAnsi="微软雅黑"/>
          <w:color w:val="66627F"/>
          <w:sz w:val="24"/>
        </w:rPr>
      </w:pPr>
    </w:p>
    <w:p w:rsidR="005960FF" w:rsidRPr="0030179C" w:rsidRDefault="005960FF" w:rsidP="00957703">
      <w:pPr>
        <w:widowControl/>
        <w:spacing w:line="560" w:lineRule="exact"/>
        <w:jc w:val="left"/>
        <w:rPr>
          <w:rFonts w:ascii="微软雅黑" w:eastAsia="微软雅黑" w:hAnsi="微软雅黑"/>
          <w:color w:val="66627F"/>
          <w:sz w:val="24"/>
        </w:rPr>
      </w:pPr>
    </w:p>
    <w:p w:rsidR="00EA21F8" w:rsidRDefault="00992AA8" w:rsidP="00EA21F8">
      <w:pPr>
        <w:widowControl/>
        <w:spacing w:line="560" w:lineRule="exact"/>
        <w:ind w:leftChars="-472" w:left="-991"/>
        <w:jc w:val="left"/>
        <w:rPr>
          <w:rFonts w:ascii="微软雅黑" w:eastAsia="微软雅黑" w:hAnsi="微软雅黑"/>
          <w:color w:val="66627F"/>
          <w:sz w:val="24"/>
        </w:rPr>
      </w:pPr>
      <w:r>
        <w:rPr>
          <w:rFonts w:ascii="微软雅黑" w:eastAsia="微软雅黑" w:hAnsi="微软雅黑"/>
          <w:noProof/>
          <w:color w:val="66627F"/>
          <w:sz w:val="24"/>
        </w:rPr>
        <w:pict>
          <v:rect id="_x0000_s2054" style="position:absolute;left:0;text-align:left;margin-left:31.45pt;margin-top:25.75pt;width:348.05pt;height:39.4pt;z-index:251644928" strokecolor="white">
            <v:textbox>
              <w:txbxContent>
                <w:p w:rsidR="00957703" w:rsidRPr="00CF1692" w:rsidRDefault="00957703" w:rsidP="00957703">
                  <w:pPr>
                    <w:rPr>
                      <w:color w:val="C00000"/>
                      <w:sz w:val="36"/>
                      <w:szCs w:val="36"/>
                    </w:rPr>
                  </w:pPr>
                  <w:r w:rsidRPr="00CF1692">
                    <w:rPr>
                      <w:rFonts w:ascii="叶根友毛笔行书2.0版" w:eastAsia="叶根友毛笔行书2.0版" w:hAnsi="微软雅黑" w:hint="eastAsia"/>
                      <w:color w:val="C00000"/>
                      <w:sz w:val="36"/>
                      <w:szCs w:val="36"/>
                    </w:rPr>
                    <w:t>发现最美的风景，和另一个自己不期而遇</w:t>
                  </w:r>
                </w:p>
              </w:txbxContent>
            </v:textbox>
          </v:rect>
        </w:pict>
      </w:r>
    </w:p>
    <w:p w:rsidR="006960EC" w:rsidRPr="0030179C" w:rsidRDefault="00992AA8" w:rsidP="00EA21F8">
      <w:pPr>
        <w:widowControl/>
        <w:spacing w:line="560" w:lineRule="exact"/>
        <w:ind w:leftChars="-472" w:left="-991"/>
        <w:jc w:val="left"/>
        <w:rPr>
          <w:rFonts w:ascii="微软雅黑" w:eastAsia="微软雅黑" w:hAnsi="微软雅黑"/>
          <w:color w:val="66627F"/>
          <w:sz w:val="24"/>
        </w:rPr>
      </w:pPr>
      <w:r>
        <w:rPr>
          <w:rFonts w:ascii="微软雅黑" w:eastAsia="微软雅黑" w:hAnsi="微软雅黑"/>
          <w:noProof/>
          <w:color w:val="66627F"/>
          <w:sz w:val="24"/>
        </w:rPr>
        <w:lastRenderedPageBreak/>
        <w:pict>
          <v:roundrect id="_x0000_s2055" style="position:absolute;left:0;text-align:left;margin-left:111.9pt;margin-top:-18.7pt;width:209.2pt;height:48.6pt;z-index:251645952" arcsize="10923f" fillcolor="#7b9b57 [3206]" strokecolor="#f2f2f2 [3041]" strokeweight="3pt">
            <v:shadow on="t" type="perspective" color="#3d4d2b [1606]" opacity=".5" offset="1pt" offset2="-1pt"/>
            <v:textbox style="mso-next-textbox:#_x0000_s2055">
              <w:txbxContent>
                <w:p w:rsidR="00C92A32" w:rsidRPr="00087D59" w:rsidRDefault="00C92A32" w:rsidP="00C92A32">
                  <w:pPr>
                    <w:jc w:val="center"/>
                    <w:rPr>
                      <w:b/>
                      <w:color w:val="FFFFFF"/>
                      <w:sz w:val="30"/>
                      <w:szCs w:val="30"/>
                    </w:rPr>
                  </w:pPr>
                  <w:r w:rsidRPr="00087D59">
                    <w:rPr>
                      <w:rFonts w:hint="eastAsia"/>
                      <w:b/>
                      <w:color w:val="FFFFFF"/>
                      <w:sz w:val="30"/>
                      <w:szCs w:val="30"/>
                    </w:rPr>
                    <w:t>行程安排</w:t>
                  </w:r>
                </w:p>
              </w:txbxContent>
            </v:textbox>
          </v:roundrect>
        </w:pict>
      </w:r>
    </w:p>
    <w:p w:rsidR="0030179C" w:rsidRDefault="00992AA8" w:rsidP="0030179C">
      <w:pPr>
        <w:spacing w:line="220" w:lineRule="atLeast"/>
        <w:rPr>
          <w:rStyle w:val="timeaction"/>
          <w:rFonts w:ascii="微软雅黑" w:eastAsia="微软雅黑" w:hAnsi="微软雅黑" w:hint="default"/>
          <w:b w:val="0"/>
          <w:color w:val="000000"/>
          <w:sz w:val="24"/>
          <w:szCs w:val="24"/>
        </w:rPr>
      </w:pPr>
      <w:r w:rsidRPr="00992AA8">
        <w:rPr>
          <w:rFonts w:ascii="微软雅黑" w:eastAsia="微软雅黑" w:hAnsi="微软雅黑"/>
          <w:noProof/>
        </w:rPr>
        <w:pict>
          <v:rect id="_x0000_s2057" style="position:absolute;left:0;text-align:left;margin-left:40.35pt;margin-top:24.15pt;width:453pt;height:3.55pt;flip:y;z-index:251646976" fillcolor="#51848e [3205]" stroked="f" strokecolor="#f2f2f2 [3041]" strokeweight="3pt">
            <v:shadow on="t" type="perspective" color="#284146 [1605]" opacity=".5" offset="1pt" offset2="-1pt"/>
          </v:rect>
        </w:pict>
      </w:r>
      <w:r w:rsidRPr="00992AA8">
        <w:rPr>
          <w:rFonts w:ascii="微软雅黑" w:eastAsia="微软雅黑" w:hAnsi="微软雅黑"/>
          <w:noProof/>
        </w:rPr>
        <w:pict>
          <v:shape id="_x0000_s2060" type="#_x0000_t7" style="position:absolute;left:0;text-align:left;margin-left:-45pt;margin-top:3.95pt;width:94.4pt;height:32.6pt;z-index:251648000" adj="5720" fillcolor="#51848e [3205]" strokecolor="#f2f2f2 [3041]" strokeweight="3pt">
            <v:shadow on="t" type="perspective" color="#284146 [1605]" opacity=".5" offset="1pt" offset2="-1pt"/>
            <v:textbox>
              <w:txbxContent>
                <w:p w:rsidR="00087D59" w:rsidRPr="00087D59" w:rsidRDefault="00087D59">
                  <w:pPr>
                    <w:rPr>
                      <w:b/>
                      <w:color w:val="FFFFFF"/>
                    </w:rPr>
                  </w:pPr>
                  <w:r w:rsidRPr="00087D59">
                    <w:rPr>
                      <w:rFonts w:hint="eastAsia"/>
                      <w:b/>
                      <w:color w:val="FFFFFF"/>
                    </w:rPr>
                    <w:t>第一天</w:t>
                  </w:r>
                </w:p>
              </w:txbxContent>
            </v:textbox>
          </v:shape>
        </w:pict>
      </w:r>
    </w:p>
    <w:p w:rsidR="00C92A32" w:rsidRPr="0030179C" w:rsidRDefault="00C92A32" w:rsidP="0030179C">
      <w:pPr>
        <w:spacing w:line="220" w:lineRule="atLeast"/>
        <w:ind w:leftChars="-337" w:left="-708"/>
        <w:rPr>
          <w:rStyle w:val="timeaction"/>
          <w:rFonts w:ascii="微软雅黑" w:eastAsia="微软雅黑" w:hAnsi="微软雅黑" w:hint="default"/>
          <w:b w:val="0"/>
          <w:sz w:val="21"/>
          <w:szCs w:val="22"/>
        </w:rPr>
      </w:pPr>
      <w:r w:rsidRPr="0030179C">
        <w:rPr>
          <w:rStyle w:val="timeaction"/>
          <w:rFonts w:ascii="微软雅黑" w:eastAsia="微软雅黑" w:hAnsi="微软雅黑" w:hint="default"/>
          <w:b w:val="0"/>
          <w:color w:val="000000"/>
          <w:sz w:val="24"/>
          <w:szCs w:val="24"/>
        </w:rPr>
        <w:t>酒店：昆明指定酒店                           用餐：不含餐</w:t>
      </w:r>
    </w:p>
    <w:p w:rsidR="006A72E4" w:rsidRPr="0030179C" w:rsidRDefault="008B1825" w:rsidP="0030179C">
      <w:pPr>
        <w:tabs>
          <w:tab w:val="left" w:pos="615"/>
        </w:tabs>
        <w:spacing w:before="100" w:beforeAutospacing="1" w:after="100" w:afterAutospacing="1" w:line="400" w:lineRule="exact"/>
        <w:ind w:leftChars="-472" w:left="-991" w:firstLineChars="100" w:firstLine="240"/>
        <w:contextualSpacing/>
        <w:rPr>
          <w:rStyle w:val="timeaction"/>
          <w:rFonts w:ascii="微软雅黑" w:eastAsia="微软雅黑" w:hAnsi="微软雅黑" w:hint="default"/>
          <w:b w:val="0"/>
          <w:color w:val="000000"/>
          <w:sz w:val="24"/>
          <w:szCs w:val="24"/>
        </w:rPr>
      </w:pPr>
      <w:r>
        <w:rPr>
          <w:rStyle w:val="timeaction"/>
          <w:rFonts w:ascii="微软雅黑" w:eastAsia="微软雅黑" w:hAnsi="微软雅黑" w:hint="default"/>
          <w:b w:val="0"/>
          <w:color w:val="000000"/>
          <w:sz w:val="24"/>
          <w:szCs w:val="24"/>
        </w:rPr>
        <w:t>重庆江北机场乘机赴昆明,</w:t>
      </w:r>
      <w:r w:rsidR="00C92A32" w:rsidRPr="0030179C">
        <w:rPr>
          <w:rStyle w:val="timeaction"/>
          <w:rFonts w:ascii="微软雅黑" w:eastAsia="微软雅黑" w:hAnsi="微软雅黑" w:hint="default"/>
          <w:b w:val="0"/>
          <w:color w:val="000000"/>
          <w:sz w:val="24"/>
          <w:szCs w:val="24"/>
        </w:rPr>
        <w:t>鲜花接机，由专职司机送往酒店，为您办理入住手续方可住店休息。</w:t>
      </w:r>
    </w:p>
    <w:p w:rsidR="00C92A32" w:rsidRPr="0030179C" w:rsidRDefault="00C92A32" w:rsidP="0030179C">
      <w:pPr>
        <w:tabs>
          <w:tab w:val="left" w:pos="615"/>
        </w:tabs>
        <w:spacing w:before="100" w:beforeAutospacing="1" w:after="100" w:afterAutospacing="1" w:line="400" w:lineRule="exact"/>
        <w:ind w:leftChars="-472" w:left="-991" w:firstLineChars="150" w:firstLine="315"/>
        <w:contextualSpacing/>
        <w:rPr>
          <w:rFonts w:ascii="微软雅黑" w:eastAsia="微软雅黑" w:hAnsi="微软雅黑"/>
          <w:color w:val="000000"/>
          <w:sz w:val="24"/>
          <w:szCs w:val="24"/>
        </w:rPr>
      </w:pPr>
      <w:r w:rsidRPr="0030179C">
        <w:rPr>
          <w:rFonts w:ascii="微软雅黑" w:eastAsia="微软雅黑" w:hAnsi="微软雅黑" w:hint="eastAsia"/>
          <w:b/>
          <w:bCs/>
          <w:color w:val="988207"/>
          <w:szCs w:val="24"/>
        </w:rPr>
        <w:t>温馨提示：</w:t>
      </w:r>
    </w:p>
    <w:p w:rsidR="00C92A32" w:rsidRPr="0030179C" w:rsidRDefault="00C92A32" w:rsidP="006A72E4">
      <w:pPr>
        <w:tabs>
          <w:tab w:val="left" w:pos="615"/>
        </w:tabs>
        <w:spacing w:before="100" w:beforeAutospacing="1" w:after="100" w:afterAutospacing="1" w:line="400" w:lineRule="exact"/>
        <w:ind w:leftChars="-322" w:left="-676"/>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1、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w:t>
      </w:r>
    </w:p>
    <w:p w:rsidR="00B9256D" w:rsidRPr="0030179C" w:rsidRDefault="00C92A32" w:rsidP="006A72E4">
      <w:pPr>
        <w:tabs>
          <w:tab w:val="left" w:pos="615"/>
        </w:tabs>
        <w:spacing w:before="100" w:beforeAutospacing="1" w:after="100" w:afterAutospacing="1" w:line="400" w:lineRule="exact"/>
        <w:ind w:leftChars="-322" w:left="-676"/>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2、当您入住酒店后要注意休息，做好体力储备，尤其是初上高原的贵宾，请注意不要剧烈运动和过量饮酒，今天没有安排团体膳食，各位贵宾可自行品尝云南小吃。</w:t>
      </w:r>
    </w:p>
    <w:p w:rsidR="006960EC" w:rsidRPr="0030179C" w:rsidRDefault="00992AA8" w:rsidP="00B1643C">
      <w:pPr>
        <w:widowControl/>
        <w:spacing w:line="560" w:lineRule="exact"/>
        <w:jc w:val="left"/>
        <w:rPr>
          <w:rFonts w:ascii="微软雅黑" w:eastAsia="微软雅黑" w:hAnsi="微软雅黑"/>
          <w:color w:val="66627F"/>
          <w:sz w:val="24"/>
        </w:rPr>
      </w:pPr>
      <w:r>
        <w:rPr>
          <w:rFonts w:ascii="微软雅黑" w:eastAsia="微软雅黑" w:hAnsi="微软雅黑"/>
          <w:noProof/>
          <w:color w:val="66627F"/>
          <w:sz w:val="24"/>
        </w:rPr>
        <w:pict>
          <v:shape id="_x0000_s2061" type="#_x0000_t7" style="position:absolute;margin-left:-49.3pt;margin-top:8.55pt;width:94.4pt;height:32.6pt;z-index:251649024" adj="5720" fillcolor="#8b7396 [3208]" strokecolor="#f2f2f2 [3041]" strokeweight="3pt">
            <v:shadow on="t" type="perspective" color="#45384b [1608]" opacity=".5" offset="1pt" offset2="-1pt"/>
            <v:textbox>
              <w:txbxContent>
                <w:p w:rsidR="00B1643C" w:rsidRPr="00087D59" w:rsidRDefault="00B1643C" w:rsidP="00B1643C">
                  <w:pPr>
                    <w:rPr>
                      <w:b/>
                      <w:color w:val="FFFFFF"/>
                    </w:rPr>
                  </w:pPr>
                  <w:r>
                    <w:rPr>
                      <w:rFonts w:hint="eastAsia"/>
                      <w:b/>
                      <w:color w:val="FFFFFF"/>
                    </w:rPr>
                    <w:t>第二</w:t>
                  </w:r>
                  <w:r w:rsidRPr="00087D59">
                    <w:rPr>
                      <w:rFonts w:hint="eastAsia"/>
                      <w:b/>
                      <w:color w:val="FFFFFF"/>
                    </w:rPr>
                    <w:t>天</w:t>
                  </w:r>
                </w:p>
              </w:txbxContent>
            </v:textbox>
          </v:shape>
        </w:pict>
      </w:r>
    </w:p>
    <w:p w:rsidR="00B1643C" w:rsidRPr="0030179C" w:rsidRDefault="00992AA8" w:rsidP="00B1643C">
      <w:pPr>
        <w:tabs>
          <w:tab w:val="left" w:pos="615"/>
        </w:tabs>
        <w:spacing w:before="100" w:beforeAutospacing="1" w:after="100" w:afterAutospacing="1" w:line="400" w:lineRule="exact"/>
        <w:ind w:leftChars="-472" w:left="-991"/>
        <w:contextualSpacing/>
        <w:rPr>
          <w:rStyle w:val="timeaction"/>
          <w:rFonts w:ascii="微软雅黑" w:eastAsia="微软雅黑" w:hAnsi="微软雅黑" w:hint="default"/>
          <w:b w:val="0"/>
          <w:color w:val="000000"/>
          <w:sz w:val="24"/>
          <w:szCs w:val="24"/>
        </w:rPr>
      </w:pPr>
      <w:r w:rsidRPr="00992AA8">
        <w:rPr>
          <w:rFonts w:ascii="微软雅黑" w:eastAsia="微软雅黑" w:hAnsi="微软雅黑"/>
          <w:noProof/>
          <w:color w:val="66627F"/>
          <w:sz w:val="24"/>
        </w:rPr>
        <w:pict>
          <v:rect id="_x0000_s2062" style="position:absolute;left:0;text-align:left;margin-left:40.35pt;margin-top:-.45pt;width:453pt;height:3.55pt;flip:y;z-index:251650048" fillcolor="#66627f" strokecolor="#66627f"/>
        </w:pict>
      </w:r>
    </w:p>
    <w:p w:rsidR="00B1643C" w:rsidRPr="0030179C" w:rsidRDefault="00B1643C"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酒店：</w:t>
      </w:r>
      <w:r w:rsidR="00847CCA" w:rsidRPr="0030179C">
        <w:rPr>
          <w:rStyle w:val="timeaction"/>
          <w:rFonts w:ascii="微软雅黑" w:eastAsia="微软雅黑" w:hAnsi="微软雅黑" w:hint="default"/>
          <w:b w:val="0"/>
          <w:color w:val="000000"/>
          <w:sz w:val="24"/>
          <w:szCs w:val="24"/>
        </w:rPr>
        <w:t>芒市</w:t>
      </w:r>
      <w:r w:rsidRPr="0030179C">
        <w:rPr>
          <w:rStyle w:val="timeaction"/>
          <w:rFonts w:ascii="微软雅黑" w:eastAsia="微软雅黑" w:hAnsi="微软雅黑" w:hint="default"/>
          <w:b w:val="0"/>
          <w:color w:val="000000"/>
          <w:sz w:val="24"/>
          <w:szCs w:val="24"/>
        </w:rPr>
        <w:t>指定酒店                           用餐：</w:t>
      </w:r>
      <w:r w:rsidR="00C953AB" w:rsidRPr="0030179C">
        <w:rPr>
          <w:rStyle w:val="timeaction"/>
          <w:rFonts w:ascii="微软雅黑" w:eastAsia="微软雅黑" w:hAnsi="微软雅黑" w:hint="default"/>
          <w:b w:val="0"/>
          <w:color w:val="000000"/>
          <w:sz w:val="24"/>
          <w:szCs w:val="24"/>
        </w:rPr>
        <w:t>早/中/晚</w:t>
      </w:r>
    </w:p>
    <w:p w:rsidR="00B1643C" w:rsidRPr="0030179C" w:rsidRDefault="00B1643C"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根据您的航班时间，我们会将您按时送到机场</w:t>
      </w:r>
      <w:r w:rsidR="00CB44D4" w:rsidRPr="0030179C">
        <w:rPr>
          <w:rStyle w:val="timeaction"/>
          <w:rFonts w:ascii="微软雅黑" w:eastAsia="微软雅黑" w:hAnsi="微软雅黑" w:hint="default"/>
          <w:b w:val="0"/>
          <w:color w:val="000000"/>
          <w:sz w:val="24"/>
          <w:szCs w:val="24"/>
        </w:rPr>
        <w:t>，乘机前往芒市或腾冲或保山</w:t>
      </w:r>
      <w:r w:rsidRPr="0030179C">
        <w:rPr>
          <w:rStyle w:val="timeaction"/>
          <w:rFonts w:ascii="微软雅黑" w:eastAsia="微软雅黑" w:hAnsi="微软雅黑" w:hint="default"/>
          <w:b w:val="0"/>
          <w:color w:val="000000"/>
          <w:sz w:val="24"/>
          <w:szCs w:val="24"/>
        </w:rPr>
        <w:t>，请您做好乘机准备。</w:t>
      </w:r>
    </w:p>
    <w:p w:rsidR="00847CCA" w:rsidRPr="0030179C" w:rsidRDefault="00847CCA" w:rsidP="0030179C">
      <w:pPr>
        <w:tabs>
          <w:tab w:val="left" w:pos="615"/>
        </w:tabs>
        <w:spacing w:line="0" w:lineRule="atLeast"/>
        <w:ind w:leftChars="-337" w:left="-708"/>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w:t>
      </w:r>
      <w:r w:rsidR="00CB44D4" w:rsidRPr="0030179C">
        <w:rPr>
          <w:rStyle w:val="timeaction"/>
          <w:rFonts w:ascii="微软雅黑" w:eastAsia="微软雅黑" w:hAnsi="微软雅黑" w:hint="default"/>
          <w:b w:val="0"/>
          <w:color w:val="000000"/>
          <w:sz w:val="24"/>
          <w:szCs w:val="24"/>
        </w:rPr>
        <w:t>乘车</w:t>
      </w:r>
      <w:r w:rsidRPr="0030179C">
        <w:rPr>
          <w:rStyle w:val="timeaction"/>
          <w:rFonts w:ascii="微软雅黑" w:eastAsia="微软雅黑" w:hAnsi="微软雅黑" w:hint="default"/>
          <w:b w:val="0"/>
          <w:color w:val="000000"/>
          <w:sz w:val="24"/>
          <w:szCs w:val="24"/>
        </w:rPr>
        <w:t>前往瑞丽。</w:t>
      </w:r>
    </w:p>
    <w:p w:rsidR="00CB44D4" w:rsidRPr="0030179C" w:rsidRDefault="00CB44D4" w:rsidP="0030179C">
      <w:pPr>
        <w:tabs>
          <w:tab w:val="left" w:pos="615"/>
        </w:tabs>
        <w:spacing w:line="0" w:lineRule="atLeast"/>
        <w:ind w:leftChars="-337" w:left="-708"/>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【中缅一条街】抬头仰望民国畹町中央银行，回顾抗战历史。</w:t>
      </w:r>
    </w:p>
    <w:p w:rsidR="00EA21F8" w:rsidRDefault="00CB44D4" w:rsidP="00EA21F8">
      <w:pPr>
        <w:tabs>
          <w:tab w:val="left" w:pos="615"/>
        </w:tabs>
        <w:spacing w:line="0" w:lineRule="atLeast"/>
        <w:ind w:leftChars="-337" w:left="-708"/>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【国门姐告开发区】国门、天涯地角、中缅一条街，充分感受边境小城瑞丽的异域风采。</w:t>
      </w:r>
    </w:p>
    <w:p w:rsidR="00CC6B46" w:rsidRDefault="00EA21F8" w:rsidP="00EA21F8">
      <w:pPr>
        <w:tabs>
          <w:tab w:val="left" w:pos="615"/>
        </w:tabs>
        <w:spacing w:line="0" w:lineRule="atLeast"/>
        <w:ind w:leftChars="-337" w:left="-708"/>
        <w:rPr>
          <w:rStyle w:val="timeaction"/>
          <w:rFonts w:ascii="微软雅黑" w:eastAsia="微软雅黑" w:hAnsi="微软雅黑" w:hint="default"/>
          <w:b w:val="0"/>
          <w:color w:val="000000"/>
          <w:sz w:val="24"/>
          <w:szCs w:val="24"/>
        </w:rPr>
      </w:pPr>
      <w:r>
        <w:rPr>
          <w:rStyle w:val="timeaction"/>
          <w:rFonts w:ascii="微软雅黑" w:eastAsia="微软雅黑" w:hAnsi="微软雅黑" w:hint="default"/>
          <w:b w:val="0"/>
          <w:color w:val="000000"/>
          <w:sz w:val="24"/>
          <w:szCs w:val="24"/>
        </w:rPr>
        <w:t>享用中餐</w:t>
      </w:r>
      <w:r w:rsidR="00CB44D4" w:rsidRPr="0030179C">
        <w:rPr>
          <w:rStyle w:val="timeaction"/>
          <w:rFonts w:ascii="微软雅黑" w:eastAsia="微软雅黑" w:hAnsi="微软雅黑" w:hint="default"/>
          <w:b w:val="0"/>
          <w:color w:val="000000"/>
          <w:sz w:val="24"/>
          <w:szCs w:val="24"/>
        </w:rPr>
        <w:t>。</w:t>
      </w:r>
    </w:p>
    <w:p w:rsidR="00847CCA" w:rsidRPr="0030179C" w:rsidRDefault="00CC6B46" w:rsidP="00CC6B46">
      <w:pPr>
        <w:tabs>
          <w:tab w:val="left" w:pos="615"/>
        </w:tabs>
        <w:spacing w:line="0" w:lineRule="atLeast"/>
        <w:ind w:leftChars="-337" w:left="-708"/>
        <w:rPr>
          <w:rStyle w:val="timeaction"/>
          <w:rFonts w:ascii="微软雅黑" w:eastAsia="微软雅黑" w:hAnsi="微软雅黑" w:hint="default"/>
          <w:b w:val="0"/>
          <w:color w:val="000000"/>
          <w:sz w:val="24"/>
          <w:szCs w:val="24"/>
        </w:rPr>
      </w:pPr>
      <w:r w:rsidRPr="009C7423">
        <w:rPr>
          <w:rStyle w:val="timeaction"/>
          <w:rFonts w:ascii="微软雅黑" w:eastAsia="微软雅黑" w:hAnsi="微软雅黑" w:hint="default"/>
          <w:b w:val="0"/>
          <w:color w:val="000000"/>
          <w:sz w:val="24"/>
          <w:szCs w:val="24"/>
        </w:rPr>
        <w:t>【独树成林】因独树成林是由一棵榕树生长而成，瑞丽人称它为“迎客榕”。</w:t>
      </w:r>
    </w:p>
    <w:p w:rsidR="005B39CE" w:rsidRPr="0030179C" w:rsidRDefault="005B39CE" w:rsidP="0030179C">
      <w:pPr>
        <w:tabs>
          <w:tab w:val="left" w:pos="615"/>
        </w:tabs>
        <w:spacing w:line="0" w:lineRule="atLeast"/>
        <w:ind w:leftChars="-337" w:left="-708"/>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●乘车前往芒市</w:t>
      </w:r>
    </w:p>
    <w:p w:rsidR="005B39CE" w:rsidRDefault="005B39CE"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【勐焕大金塔】是芒市最古老的佛教建筑、佛事活动场所和旅游景点、相传很久以前、每当月明星疏之夜、在金塔地基处、会发出光芒、极为奇丽、令世人大为惊叹；</w:t>
      </w:r>
    </w:p>
    <w:p w:rsidR="00C13BDA" w:rsidRPr="00A37CC0" w:rsidRDefault="00C13BDA" w:rsidP="00C13BDA">
      <w:pPr>
        <w:tabs>
          <w:tab w:val="left" w:pos="615"/>
        </w:tabs>
        <w:spacing w:line="0" w:lineRule="atLeast"/>
        <w:ind w:leftChars="-337" w:left="-708"/>
        <w:rPr>
          <w:rStyle w:val="timeaction"/>
          <w:rFonts w:ascii="微软雅黑" w:eastAsia="微软雅黑" w:hAnsi="微软雅黑" w:hint="default"/>
          <w:b w:val="0"/>
          <w:color w:val="C00000"/>
          <w:sz w:val="24"/>
          <w:szCs w:val="24"/>
        </w:rPr>
      </w:pPr>
      <w:r w:rsidRPr="00A37CC0">
        <w:rPr>
          <w:rStyle w:val="timeaction"/>
          <w:rFonts w:ascii="微软雅黑" w:eastAsia="微软雅黑" w:hAnsi="微软雅黑" w:hint="default"/>
          <w:b w:val="0"/>
          <w:color w:val="C00000"/>
          <w:sz w:val="24"/>
          <w:szCs w:val="24"/>
        </w:rPr>
        <w:sym w:font="Wingdings" w:char="F076"/>
      </w:r>
      <w:r w:rsidRPr="00A37CC0">
        <w:rPr>
          <w:rStyle w:val="timeaction"/>
          <w:rFonts w:ascii="微软雅黑" w:eastAsia="微软雅黑" w:hAnsi="微软雅黑" w:hint="default"/>
          <w:b w:val="0"/>
          <w:color w:val="C00000"/>
          <w:sz w:val="24"/>
          <w:szCs w:val="24"/>
        </w:rPr>
        <w:t>傣族非物质文化遗产传习——NO.1了解傣族文化和语言，他们教您简单的傣语，您向他们讲述您的家乡；NO.2傣族王子教您跳孔雀舞，和傣族的少男少女们一起欢乐起舞，让您在异地他乡感受不一样的”浪“；NO.3赠送一份电子相册，在您乐享当下的时候，我们会为您默默记录下这个时刻，希望您回到家乡还能想起同一片天空下的愉悦时光。</w:t>
      </w:r>
    </w:p>
    <w:p w:rsidR="00847CCA" w:rsidRPr="0030179C" w:rsidRDefault="00847CCA" w:rsidP="0030179C">
      <w:pPr>
        <w:tabs>
          <w:tab w:val="left" w:pos="615"/>
        </w:tabs>
        <w:spacing w:line="0" w:lineRule="atLeast"/>
        <w:ind w:leftChars="-337" w:left="-708"/>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晚餐品尝孔雀宴。</w:t>
      </w:r>
    </w:p>
    <w:p w:rsidR="00847CCA" w:rsidRPr="0030179C" w:rsidRDefault="00847CCA" w:rsidP="0030179C">
      <w:pPr>
        <w:tabs>
          <w:tab w:val="left" w:pos="615"/>
        </w:tabs>
        <w:spacing w:line="0" w:lineRule="atLeast"/>
        <w:ind w:leftChars="-337" w:left="-708"/>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后入住酒店。</w:t>
      </w:r>
    </w:p>
    <w:p w:rsidR="00847CCA" w:rsidRPr="0030179C" w:rsidRDefault="00847CCA" w:rsidP="0030179C">
      <w:pPr>
        <w:tabs>
          <w:tab w:val="left" w:pos="615"/>
        </w:tabs>
        <w:spacing w:before="100" w:beforeAutospacing="1" w:after="100" w:afterAutospacing="1" w:line="400" w:lineRule="exact"/>
        <w:ind w:leftChars="-472" w:left="-991" w:firstLineChars="150" w:firstLine="315"/>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温馨提示：</w:t>
      </w:r>
    </w:p>
    <w:p w:rsidR="00847CCA" w:rsidRPr="0030179C" w:rsidRDefault="00847CCA" w:rsidP="0030179C">
      <w:pPr>
        <w:tabs>
          <w:tab w:val="left" w:pos="615"/>
        </w:tabs>
        <w:spacing w:before="100" w:beforeAutospacing="1" w:after="100" w:afterAutospacing="1" w:line="400" w:lineRule="exact"/>
        <w:ind w:leftChars="-472" w:left="-991" w:firstLineChars="150" w:firstLine="315"/>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1、今日乘机，航班时刻均为白天，如遇延误情况，请贵宾理解并保持良好心情。</w:t>
      </w:r>
    </w:p>
    <w:p w:rsidR="00847CCA" w:rsidRPr="0030179C" w:rsidRDefault="00847CCA" w:rsidP="0030179C">
      <w:pPr>
        <w:tabs>
          <w:tab w:val="left" w:pos="615"/>
        </w:tabs>
        <w:spacing w:before="100" w:beforeAutospacing="1" w:after="100" w:afterAutospacing="1" w:line="400" w:lineRule="exact"/>
        <w:ind w:leftChars="-472" w:left="-991" w:firstLineChars="150" w:firstLine="315"/>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2、热带地区注意防蚊虫叮咬。</w:t>
      </w:r>
    </w:p>
    <w:p w:rsidR="00847CCA" w:rsidRPr="0030179C" w:rsidRDefault="00847CCA" w:rsidP="006A72E4">
      <w:pPr>
        <w:tabs>
          <w:tab w:val="left" w:pos="615"/>
        </w:tabs>
        <w:spacing w:before="100" w:beforeAutospacing="1" w:after="100" w:afterAutospacing="1" w:line="400" w:lineRule="exact"/>
        <w:ind w:leftChars="-372" w:left="-781" w:firstLineChars="50" w:firstLine="105"/>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3、芒市瑞丽属于云南边境地区，游客单独出行请一定小心，芒市城内商铺林立、各种商品鱼龙混杂，请贵</w:t>
      </w:r>
      <w:r w:rsidRPr="0030179C">
        <w:rPr>
          <w:rFonts w:ascii="微软雅黑" w:eastAsia="微软雅黑" w:hAnsi="微软雅黑" w:hint="eastAsia"/>
          <w:b/>
          <w:bCs/>
          <w:color w:val="988207"/>
          <w:szCs w:val="24"/>
        </w:rPr>
        <w:lastRenderedPageBreak/>
        <w:t>宾慎重选择。</w:t>
      </w:r>
    </w:p>
    <w:p w:rsidR="00CB44D4" w:rsidRPr="0030179C" w:rsidRDefault="00992AA8" w:rsidP="00CB44D4">
      <w:pPr>
        <w:tabs>
          <w:tab w:val="left" w:pos="615"/>
        </w:tabs>
        <w:spacing w:line="0" w:lineRule="atLeast"/>
        <w:ind w:leftChars="-472" w:left="-991"/>
        <w:rPr>
          <w:rStyle w:val="timeaction"/>
          <w:rFonts w:ascii="微软雅黑" w:eastAsia="微软雅黑" w:hAnsi="微软雅黑" w:hint="default"/>
          <w:b w:val="0"/>
          <w:color w:val="000000"/>
          <w:sz w:val="24"/>
          <w:szCs w:val="24"/>
        </w:rPr>
      </w:pPr>
      <w:r w:rsidRPr="00992AA8">
        <w:rPr>
          <w:rFonts w:ascii="微软雅黑" w:eastAsia="微软雅黑" w:hAnsi="微软雅黑"/>
          <w:noProof/>
          <w:color w:val="66627F"/>
          <w:sz w:val="24"/>
        </w:rPr>
        <w:pict>
          <v:shape id="_x0000_s2063" type="#_x0000_t7" style="position:absolute;left:0;text-align:left;margin-left:-61.1pt;margin-top:5.3pt;width:94.4pt;height:32.6pt;z-index:251651072" adj="5720" fillcolor="#7b9b57 [3206]" strokecolor="#f2f2f2 [3041]" strokeweight="3pt">
            <v:shadow on="t" type="perspective" color="#3d4d2b [1606]" opacity=".5" offset="1pt" offset2="-1pt"/>
            <v:textbox>
              <w:txbxContent>
                <w:p w:rsidR="00B1643C" w:rsidRPr="00CF1692" w:rsidRDefault="001E6A98" w:rsidP="00B1643C">
                  <w:pPr>
                    <w:rPr>
                      <w:b/>
                      <w:color w:val="FFFFFF"/>
                      <w:position w:val="8"/>
                    </w:rPr>
                  </w:pPr>
                  <w:r w:rsidRPr="00CF1692">
                    <w:rPr>
                      <w:rFonts w:hint="eastAsia"/>
                      <w:b/>
                      <w:color w:val="FFFFFF"/>
                      <w:position w:val="8"/>
                    </w:rPr>
                    <w:t>第三</w:t>
                  </w:r>
                  <w:r w:rsidR="00B1643C" w:rsidRPr="00CF1692">
                    <w:rPr>
                      <w:rFonts w:hint="eastAsia"/>
                      <w:b/>
                      <w:color w:val="FFFFFF"/>
                      <w:position w:val="8"/>
                    </w:rPr>
                    <w:t>天</w:t>
                  </w:r>
                </w:p>
              </w:txbxContent>
            </v:textbox>
          </v:shape>
        </w:pict>
      </w:r>
    </w:p>
    <w:p w:rsidR="00CB44D4" w:rsidRPr="0030179C" w:rsidRDefault="00992AA8" w:rsidP="00B1643C">
      <w:pPr>
        <w:tabs>
          <w:tab w:val="left" w:pos="615"/>
        </w:tabs>
        <w:spacing w:before="100" w:beforeAutospacing="1" w:after="100" w:afterAutospacing="1" w:line="400" w:lineRule="exact"/>
        <w:ind w:leftChars="-472" w:left="-991"/>
        <w:contextualSpacing/>
        <w:rPr>
          <w:rStyle w:val="timeaction"/>
          <w:rFonts w:ascii="微软雅黑" w:eastAsia="微软雅黑" w:hAnsi="微软雅黑" w:hint="default"/>
          <w:b w:val="0"/>
          <w:color w:val="000000"/>
          <w:sz w:val="24"/>
          <w:szCs w:val="24"/>
        </w:rPr>
      </w:pPr>
      <w:r w:rsidRPr="00992AA8">
        <w:rPr>
          <w:rFonts w:ascii="微软雅黑" w:eastAsia="微软雅黑" w:hAnsi="微软雅黑"/>
          <w:noProof/>
          <w:color w:val="66627F"/>
          <w:sz w:val="24"/>
        </w:rPr>
        <w:pict>
          <v:rect id="_x0000_s2064" style="position:absolute;left:0;text-align:left;margin-left:33.3pt;margin-top:5.05pt;width:453pt;height:3.55pt;flip:y;z-index:251652096" fillcolor="#7b9b57 [3206]" stroked="f" strokecolor="#f2f2f2 [3041]" strokeweight="3pt">
            <v:shadow on="t" type="perspective" color="#3d4d2b [1606]" opacity=".5" offset="1pt" offset2="-1pt"/>
          </v:rect>
        </w:pict>
      </w:r>
    </w:p>
    <w:p w:rsidR="00C953AB" w:rsidRPr="0030179C" w:rsidRDefault="00C953AB"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酒店：</w:t>
      </w:r>
      <w:r w:rsidR="00847CCA" w:rsidRPr="0030179C">
        <w:rPr>
          <w:rStyle w:val="timeaction"/>
          <w:rFonts w:ascii="微软雅黑" w:eastAsia="微软雅黑" w:hAnsi="微软雅黑" w:hint="default"/>
          <w:b w:val="0"/>
          <w:color w:val="000000"/>
          <w:sz w:val="24"/>
          <w:szCs w:val="24"/>
        </w:rPr>
        <w:t>腾冲</w:t>
      </w:r>
      <w:r w:rsidRPr="0030179C">
        <w:rPr>
          <w:rStyle w:val="timeaction"/>
          <w:rFonts w:ascii="微软雅黑" w:eastAsia="微软雅黑" w:hAnsi="微软雅黑" w:hint="default"/>
          <w:b w:val="0"/>
          <w:color w:val="000000"/>
          <w:sz w:val="24"/>
          <w:szCs w:val="24"/>
        </w:rPr>
        <w:t>指定酒店                           用餐：早/中/晚</w:t>
      </w:r>
    </w:p>
    <w:p w:rsidR="00847CCA" w:rsidRPr="0030179C" w:rsidRDefault="00847CCA"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酒店用早餐。</w:t>
      </w:r>
    </w:p>
    <w:p w:rsidR="00B9256D" w:rsidRPr="0030179C" w:rsidRDefault="00B9256D"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游览【勐巴娜西珍奇园】国家4A级旅游景区、聚原始古朴、古树名木、珍稀植物、奇石珍宝一体生态园林风景区；</w:t>
      </w:r>
    </w:p>
    <w:p w:rsidR="00B9256D" w:rsidRPr="00CF1692" w:rsidRDefault="00B9256D"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C00000"/>
          <w:sz w:val="24"/>
          <w:szCs w:val="24"/>
        </w:rPr>
      </w:pPr>
      <w:r w:rsidRPr="00CF1692">
        <w:rPr>
          <w:rStyle w:val="timeaction"/>
          <w:rFonts w:ascii="微软雅黑" w:eastAsia="微软雅黑" w:hAnsi="微软雅黑" w:hint="default"/>
          <w:b w:val="0"/>
          <w:color w:val="C00000"/>
          <w:sz w:val="24"/>
          <w:szCs w:val="24"/>
        </w:rPr>
        <w:sym w:font="Wingdings" w:char="F076"/>
      </w:r>
      <w:r w:rsidRPr="00CF1692">
        <w:rPr>
          <w:rStyle w:val="timeaction"/>
          <w:rFonts w:ascii="微软雅黑" w:eastAsia="微软雅黑" w:hAnsi="微软雅黑" w:hint="default"/>
          <w:b w:val="0"/>
          <w:color w:val="C00000"/>
          <w:sz w:val="24"/>
          <w:szCs w:val="24"/>
        </w:rPr>
        <w:t>在这里你可以零距离与高贵的孔雀“嬉戏”，手捧饲料看它优雅的向你走来。（孔雀的羽毛是它的华服，可不能带走哦~）</w:t>
      </w:r>
    </w:p>
    <w:p w:rsidR="00847CCA" w:rsidRPr="0030179C" w:rsidRDefault="00847CCA"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●乘车至腾冲。</w:t>
      </w:r>
    </w:p>
    <w:p w:rsidR="00847CCA" w:rsidRPr="0030179C" w:rsidRDefault="00847CCA"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途经【龙江大桥】位于云南省西部、横断山脉南段、路桥垂直跨越龙江。是云南省首座特大跨径钢箱梁悬索桥、也是亚洲山区最大跨径的钢箱梁悬索桥。</w:t>
      </w:r>
    </w:p>
    <w:p w:rsidR="00D66E6B" w:rsidRPr="0030179C" w:rsidRDefault="00196351"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Pr>
          <w:rStyle w:val="timeaction"/>
          <w:rFonts w:ascii="微软雅黑" w:eastAsia="微软雅黑" w:hAnsi="微软雅黑" w:hint="default"/>
          <w:b w:val="0"/>
          <w:color w:val="000000"/>
          <w:sz w:val="24"/>
          <w:szCs w:val="24"/>
        </w:rPr>
        <w:t>享用中餐</w:t>
      </w:r>
      <w:r w:rsidR="00D66E6B" w:rsidRPr="0030179C">
        <w:rPr>
          <w:rStyle w:val="timeaction"/>
          <w:rFonts w:ascii="微软雅黑" w:eastAsia="微软雅黑" w:hAnsi="微软雅黑" w:hint="default"/>
          <w:b w:val="0"/>
          <w:color w:val="000000"/>
          <w:sz w:val="24"/>
          <w:szCs w:val="24"/>
        </w:rPr>
        <w:t>。</w:t>
      </w:r>
    </w:p>
    <w:p w:rsidR="00D83A7A" w:rsidRDefault="00847CCA" w:rsidP="00D83A7A">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【国殇墓园】在气势雄浑的叠水河边，长眠着中国远征军二十集团军的八千英灵。在</w:t>
      </w:r>
      <w:hyperlink r:id="rId10" w:tgtFrame="_blank" w:history="1">
        <w:r w:rsidRPr="0030179C">
          <w:rPr>
            <w:rStyle w:val="timeaction"/>
            <w:rFonts w:ascii="微软雅黑" w:eastAsia="微软雅黑" w:hAnsi="微软雅黑" w:hint="default"/>
            <w:b w:val="0"/>
            <w:color w:val="000000"/>
            <w:sz w:val="24"/>
            <w:szCs w:val="24"/>
          </w:rPr>
          <w:t>中国远征军</w:t>
        </w:r>
      </w:hyperlink>
      <w:r w:rsidRPr="0030179C">
        <w:rPr>
          <w:rStyle w:val="timeaction"/>
          <w:rFonts w:ascii="微软雅黑" w:eastAsia="微软雅黑" w:hAnsi="微软雅黑" w:hint="default"/>
          <w:b w:val="0"/>
          <w:color w:val="000000"/>
          <w:sz w:val="24"/>
          <w:szCs w:val="24"/>
        </w:rPr>
        <w:t>收复滇西、策应</w:t>
      </w:r>
      <w:hyperlink r:id="rId11" w:tgtFrame="_blank" w:history="1">
        <w:r w:rsidRPr="0030179C">
          <w:rPr>
            <w:rStyle w:val="timeaction"/>
            <w:rFonts w:ascii="微软雅黑" w:eastAsia="微软雅黑" w:hAnsi="微软雅黑" w:hint="default"/>
            <w:b w:val="0"/>
            <w:color w:val="000000"/>
            <w:sz w:val="24"/>
            <w:szCs w:val="24"/>
          </w:rPr>
          <w:t>密支那</w:t>
        </w:r>
      </w:hyperlink>
      <w:r w:rsidRPr="0030179C">
        <w:rPr>
          <w:rStyle w:val="timeaction"/>
          <w:rFonts w:ascii="微软雅黑" w:eastAsia="微软雅黑" w:hAnsi="微软雅黑" w:hint="default"/>
          <w:b w:val="0"/>
          <w:color w:val="000000"/>
          <w:sz w:val="24"/>
          <w:szCs w:val="24"/>
        </w:rPr>
        <w:t>抗日作战取得胜利之后，为纪念攻克腾冲的第二十集团军阵亡将士而修建的</w:t>
      </w:r>
      <w:hyperlink r:id="rId12" w:tgtFrame="_blank" w:history="1">
        <w:r w:rsidRPr="0030179C">
          <w:rPr>
            <w:rStyle w:val="timeaction"/>
            <w:rFonts w:ascii="微软雅黑" w:eastAsia="微软雅黑" w:hAnsi="微软雅黑" w:hint="default"/>
            <w:b w:val="0"/>
            <w:color w:val="000000"/>
            <w:sz w:val="24"/>
            <w:szCs w:val="24"/>
          </w:rPr>
          <w:t>烈士陵园</w:t>
        </w:r>
      </w:hyperlink>
      <w:r w:rsidRPr="0030179C">
        <w:rPr>
          <w:rStyle w:val="timeaction"/>
          <w:rFonts w:ascii="微软雅黑" w:eastAsia="微软雅黑" w:hAnsi="微软雅黑" w:hint="default"/>
          <w:b w:val="0"/>
          <w:color w:val="000000"/>
          <w:sz w:val="24"/>
          <w:szCs w:val="24"/>
        </w:rPr>
        <w:t>。今天我们走进国殇墓园，打开尘封的记忆，见证历史！</w:t>
      </w:r>
    </w:p>
    <w:p w:rsidR="00EA21F8" w:rsidRPr="0030179C" w:rsidRDefault="00EA21F8" w:rsidP="00EA21F8">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rPr>
      </w:pPr>
      <w:r w:rsidRPr="0030179C">
        <w:rPr>
          <w:rStyle w:val="timeaction"/>
          <w:rFonts w:ascii="微软雅黑" w:eastAsia="微软雅黑" w:hAnsi="微软雅黑" w:hint="default"/>
          <w:b w:val="0"/>
          <w:color w:val="000000"/>
          <w:sz w:val="24"/>
        </w:rPr>
        <w:t>【和顺侨乡】好男儿志在四方的侨乡和顺古镇，青石板路，飞檐斗拱，走出了清末时期缅甸聘为国师的尹蓉，旅缅巨商张宝廷，大哲学家艾思奇。河边依依的杨柳，碧波荡漾的池塘亭亭玉立的荷花，把侨乡的田园风光装点得更加妩媚，如诗如画，青山如黛，绿影婆婆。</w:t>
      </w:r>
    </w:p>
    <w:p w:rsidR="00D66E6B" w:rsidRPr="0030179C" w:rsidRDefault="00D66E6B"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晚餐品尝土锅宴。</w:t>
      </w:r>
    </w:p>
    <w:p w:rsidR="00D66E6B" w:rsidRPr="00CF1692" w:rsidRDefault="00EA21F8"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C00000"/>
          <w:sz w:val="24"/>
          <w:szCs w:val="24"/>
        </w:rPr>
      </w:pPr>
      <w:r w:rsidRPr="00CF1692">
        <w:rPr>
          <w:rStyle w:val="timeaction"/>
          <w:rFonts w:ascii="微软雅黑" w:eastAsia="微软雅黑" w:hAnsi="微软雅黑" w:hint="default"/>
          <w:b w:val="0"/>
          <w:color w:val="C00000"/>
          <w:sz w:val="24"/>
          <w:szCs w:val="24"/>
        </w:rPr>
        <w:sym w:font="Wingdings" w:char="F076"/>
      </w:r>
      <w:r w:rsidR="00D66E6B" w:rsidRPr="00CF1692">
        <w:rPr>
          <w:rStyle w:val="timeaction"/>
          <w:rFonts w:ascii="微软雅黑" w:eastAsia="微软雅黑" w:hAnsi="微软雅黑" w:hint="default"/>
          <w:b w:val="0"/>
          <w:color w:val="C00000"/>
          <w:sz w:val="24"/>
          <w:szCs w:val="24"/>
        </w:rPr>
        <w:t>赠送欣赏大型史诗极边绝唱 《梦幻腾冲》饱吸了祖国边陲腾越大地的自然资源和人文资源，以国际水准的现代艺术手法，气势恢弘、美轮美奂地展示了腾冲的地域特色和历史文化魅力（此项目为赠送项目，如遇停演或取消，不看费用不退哦）。</w:t>
      </w:r>
    </w:p>
    <w:p w:rsidR="00D66E6B" w:rsidRPr="0030179C" w:rsidRDefault="00D66E6B"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入住酒店。</w:t>
      </w:r>
    </w:p>
    <w:p w:rsidR="00D66E6B" w:rsidRPr="0030179C" w:rsidRDefault="00D66E6B" w:rsidP="0030179C">
      <w:pPr>
        <w:tabs>
          <w:tab w:val="left" w:pos="615"/>
        </w:tabs>
        <w:spacing w:before="100" w:beforeAutospacing="1" w:after="100" w:afterAutospacing="1" w:line="400" w:lineRule="exact"/>
        <w:ind w:leftChars="-472" w:left="-991" w:firstLineChars="150" w:firstLine="315"/>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温馨提示：</w:t>
      </w:r>
    </w:p>
    <w:p w:rsidR="00D66E6B" w:rsidRPr="0030179C" w:rsidRDefault="00D66E6B" w:rsidP="0030179C">
      <w:pPr>
        <w:tabs>
          <w:tab w:val="left" w:pos="615"/>
        </w:tabs>
        <w:spacing w:before="100" w:beforeAutospacing="1" w:after="100" w:afterAutospacing="1" w:line="400" w:lineRule="exact"/>
        <w:ind w:leftChars="-472" w:left="-991" w:firstLineChars="150" w:firstLine="315"/>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1、国殇墓园周一闭馆，如遇此情况，导游可以合理调整行程顺序。</w:t>
      </w:r>
    </w:p>
    <w:p w:rsidR="00847CCA" w:rsidRPr="0030179C" w:rsidRDefault="00D66E6B" w:rsidP="0030179C">
      <w:pPr>
        <w:tabs>
          <w:tab w:val="left" w:pos="615"/>
        </w:tabs>
        <w:spacing w:before="100" w:beforeAutospacing="1" w:after="100" w:afterAutospacing="1" w:line="400" w:lineRule="exact"/>
        <w:ind w:leftChars="-472" w:left="-991" w:firstLineChars="150" w:firstLine="315"/>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2、梦幻腾冲为赠送项目，如遇取消或停演费用不退，客人自愿放弃费用也无法退还，请悉知。</w:t>
      </w:r>
    </w:p>
    <w:p w:rsidR="005C5A80" w:rsidRPr="0030179C" w:rsidRDefault="00B9256D" w:rsidP="00D83A7A">
      <w:pPr>
        <w:tabs>
          <w:tab w:val="left" w:pos="615"/>
        </w:tabs>
        <w:spacing w:before="100" w:beforeAutospacing="1" w:after="100" w:afterAutospacing="1" w:line="400" w:lineRule="exact"/>
        <w:ind w:leftChars="-472" w:left="-991" w:firstLineChars="150" w:firstLine="315"/>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3、腾冲当地早晚温差较大，请注意防晒及添加衣物</w:t>
      </w:r>
      <w:r w:rsidR="005C5A80" w:rsidRPr="0030179C">
        <w:rPr>
          <w:rFonts w:ascii="微软雅黑" w:eastAsia="微软雅黑" w:hAnsi="微软雅黑" w:hint="eastAsia"/>
          <w:b/>
          <w:bCs/>
          <w:color w:val="988207"/>
          <w:szCs w:val="24"/>
        </w:rPr>
        <w:t>。</w:t>
      </w:r>
    </w:p>
    <w:p w:rsidR="00847CCA" w:rsidRPr="0030179C" w:rsidRDefault="00992AA8" w:rsidP="00C953AB">
      <w:pPr>
        <w:tabs>
          <w:tab w:val="left" w:pos="615"/>
        </w:tabs>
        <w:spacing w:before="100" w:beforeAutospacing="1" w:after="100" w:afterAutospacing="1" w:line="400" w:lineRule="exact"/>
        <w:ind w:leftChars="-472" w:left="-991"/>
        <w:contextualSpacing/>
        <w:rPr>
          <w:rStyle w:val="timeaction"/>
          <w:rFonts w:ascii="微软雅黑" w:eastAsia="微软雅黑" w:hAnsi="微软雅黑" w:hint="default"/>
          <w:color w:val="000000"/>
          <w:sz w:val="24"/>
          <w:szCs w:val="24"/>
        </w:rPr>
      </w:pPr>
      <w:r w:rsidRPr="00992AA8">
        <w:rPr>
          <w:rFonts w:ascii="微软雅黑" w:eastAsia="微软雅黑" w:hAnsi="微软雅黑"/>
          <w:noProof/>
          <w:color w:val="66627F"/>
          <w:sz w:val="24"/>
        </w:rPr>
        <w:pict>
          <v:shape id="_x0000_s2067" type="#_x0000_t7" style="position:absolute;left:0;text-align:left;margin-left:-61.1pt;margin-top:3.55pt;width:94.4pt;height:32.6pt;z-index:251653120" adj="5720" fillcolor="#e89a53 [3209]" strokecolor="#f2f2f2 [3041]" strokeweight="3pt">
            <v:shadow on="t" type="perspective" color="#8a4b12 [1609]" opacity=".5" offset="1pt" offset2="-1pt"/>
            <v:textbox>
              <w:txbxContent>
                <w:p w:rsidR="000B19E7" w:rsidRPr="00087D59" w:rsidRDefault="000B19E7" w:rsidP="000B19E7">
                  <w:pPr>
                    <w:rPr>
                      <w:b/>
                      <w:color w:val="FFFFFF"/>
                    </w:rPr>
                  </w:pPr>
                  <w:r>
                    <w:rPr>
                      <w:rFonts w:hint="eastAsia"/>
                      <w:b/>
                      <w:color w:val="FFFFFF"/>
                    </w:rPr>
                    <w:t>第四</w:t>
                  </w:r>
                  <w:r w:rsidRPr="00087D59">
                    <w:rPr>
                      <w:rFonts w:hint="eastAsia"/>
                      <w:b/>
                      <w:color w:val="FFFFFF"/>
                    </w:rPr>
                    <w:t>天</w:t>
                  </w:r>
                </w:p>
              </w:txbxContent>
            </v:textbox>
          </v:shape>
        </w:pict>
      </w:r>
    </w:p>
    <w:p w:rsidR="00B9256D" w:rsidRPr="0030179C" w:rsidRDefault="00992AA8" w:rsidP="00C953AB">
      <w:pPr>
        <w:tabs>
          <w:tab w:val="left" w:pos="615"/>
        </w:tabs>
        <w:spacing w:before="100" w:beforeAutospacing="1" w:after="100" w:afterAutospacing="1" w:line="400" w:lineRule="exact"/>
        <w:ind w:leftChars="-472" w:left="-991"/>
        <w:contextualSpacing/>
        <w:rPr>
          <w:rStyle w:val="timeaction"/>
          <w:rFonts w:ascii="微软雅黑" w:eastAsia="微软雅黑" w:hAnsi="微软雅黑" w:hint="default"/>
          <w:color w:val="000000"/>
          <w:sz w:val="24"/>
          <w:szCs w:val="24"/>
        </w:rPr>
      </w:pPr>
      <w:r w:rsidRPr="00992AA8">
        <w:rPr>
          <w:rFonts w:ascii="微软雅黑" w:eastAsia="微软雅黑" w:hAnsi="微软雅黑"/>
          <w:noProof/>
          <w:color w:val="66627F"/>
          <w:sz w:val="24"/>
        </w:rPr>
        <w:pict>
          <v:rect id="_x0000_s2068" style="position:absolute;left:0;text-align:left;margin-left:23.1pt;margin-top:6.15pt;width:453pt;height:3.55pt;flip:y;z-index:251654144" fillcolor="#e89a53 [3209]" stroked="f" strokecolor="#f2f2f2 [3041]" strokeweight="3pt">
            <v:shadow on="t" type="perspective" color="#8a4b12 [1609]" opacity=".5" offset="1pt" offset2="-1pt"/>
          </v:rect>
        </w:pict>
      </w:r>
    </w:p>
    <w:p w:rsidR="00BA698E" w:rsidRPr="0030179C" w:rsidRDefault="005C5A80"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酒店：腾冲指定酒店                           用餐：早/中/晚</w:t>
      </w:r>
    </w:p>
    <w:p w:rsidR="00BA698E" w:rsidRPr="0030179C" w:rsidRDefault="00BA698E"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rPr>
        <w:t>【缅石文化体验区】（参观时间约180分钟）了解翡翠文化发祥地，参观翡翠商城，体验一刀穷一刀富的赌石奇趣，体会当地丰富的边贸历史文化等。</w:t>
      </w:r>
    </w:p>
    <w:p w:rsidR="00AB7BD0" w:rsidRPr="00AB7BD0" w:rsidRDefault="00AB7BD0" w:rsidP="00AB7BD0">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rPr>
      </w:pPr>
      <w:r w:rsidRPr="00AB7BD0">
        <w:rPr>
          <w:rStyle w:val="timeaction"/>
          <w:rFonts w:ascii="微软雅黑" w:eastAsia="微软雅黑" w:hAnsi="微软雅黑" w:hint="default"/>
          <w:b w:val="0"/>
          <w:color w:val="000000"/>
          <w:sz w:val="24"/>
        </w:rPr>
        <w:t>【玉泉园】园区位于腾冲县城西观音塘，是腾越古“十二景”之一。俨如陶渊明笔下的“世外桃源”。园内百余间古代风格建筑房屋成街成市、院落成群。在园区享用中餐。</w:t>
      </w:r>
    </w:p>
    <w:p w:rsidR="005C5A80" w:rsidRDefault="005C5A80"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rPr>
      </w:pPr>
      <w:r w:rsidRPr="0030179C">
        <w:rPr>
          <w:rStyle w:val="timeaction"/>
          <w:rFonts w:ascii="微软雅黑" w:eastAsia="微软雅黑" w:hAnsi="微软雅黑" w:hint="default"/>
          <w:b w:val="0"/>
          <w:color w:val="000000"/>
          <w:sz w:val="24"/>
        </w:rPr>
        <w:lastRenderedPageBreak/>
        <w:t>【热海公园】</w:t>
      </w:r>
      <w:r w:rsidR="00BF3B9C">
        <w:rPr>
          <w:rStyle w:val="timeaction"/>
          <w:rFonts w:ascii="微软雅黑" w:eastAsia="微软雅黑" w:hAnsi="微软雅黑" w:hint="default"/>
          <w:b w:val="0"/>
          <w:color w:val="000000"/>
          <w:sz w:val="24"/>
        </w:rPr>
        <w:t>（含电瓶车）</w:t>
      </w:r>
      <w:r w:rsidRPr="0030179C">
        <w:rPr>
          <w:rStyle w:val="timeaction"/>
          <w:rFonts w:ascii="微软雅黑" w:eastAsia="微软雅黑" w:hAnsi="微软雅黑" w:hint="default"/>
          <w:b w:val="0"/>
          <w:color w:val="000000"/>
          <w:sz w:val="24"/>
        </w:rPr>
        <w:t>腾冲是中国三大地热区之一，地热温度之高，蒸气之大盛，水热活动之强烈，为国内罕见。热海公园内气候温暖，空气清新，矿泉明澈洁净，</w:t>
      </w:r>
      <w:hyperlink r:id="rId13" w:tgtFrame="_blank" w:history="1">
        <w:r w:rsidRPr="0030179C">
          <w:rPr>
            <w:rStyle w:val="timeaction"/>
            <w:rFonts w:ascii="微软雅黑" w:eastAsia="微软雅黑" w:hAnsi="微软雅黑" w:hint="default"/>
            <w:b w:val="0"/>
            <w:color w:val="000000"/>
            <w:sz w:val="24"/>
          </w:rPr>
          <w:t>大滚锅</w:t>
        </w:r>
      </w:hyperlink>
      <w:r w:rsidRPr="0030179C">
        <w:rPr>
          <w:rStyle w:val="timeaction"/>
          <w:rFonts w:ascii="微软雅黑" w:eastAsia="微软雅黑" w:hAnsi="微软雅黑" w:hint="default"/>
          <w:b w:val="0"/>
          <w:color w:val="000000"/>
          <w:sz w:val="24"/>
        </w:rPr>
        <w:t>、热龙抱珠、鼓鸣泉、</w:t>
      </w:r>
      <w:hyperlink r:id="rId14" w:tgtFrame="_blank" w:history="1">
        <w:r w:rsidRPr="0030179C">
          <w:rPr>
            <w:rStyle w:val="timeaction"/>
            <w:rFonts w:ascii="微软雅黑" w:eastAsia="微软雅黑" w:hAnsi="微软雅黑" w:hint="default"/>
            <w:b w:val="0"/>
            <w:color w:val="000000"/>
            <w:sz w:val="24"/>
          </w:rPr>
          <w:t>珍珠泉</w:t>
        </w:r>
      </w:hyperlink>
      <w:r w:rsidRPr="0030179C">
        <w:rPr>
          <w:rStyle w:val="timeaction"/>
          <w:rFonts w:ascii="微软雅黑" w:eastAsia="微软雅黑" w:hAnsi="微软雅黑" w:hint="default"/>
          <w:b w:val="0"/>
          <w:color w:val="000000"/>
          <w:sz w:val="24"/>
        </w:rPr>
        <w:t>、眼镜泉、怀胎井、仙人澡塘、热辐地、狮子头、蛤蟆嘴、澡塘河瀑布和醉鸟井等。这些景点千姿百态，妙趣横生。</w:t>
      </w:r>
    </w:p>
    <w:p w:rsidR="007A1279" w:rsidRPr="0030179C" w:rsidRDefault="007A1279" w:rsidP="007A1279">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rPr>
      </w:pPr>
      <w:r>
        <w:rPr>
          <w:rStyle w:val="timeaction"/>
          <w:rFonts w:ascii="微软雅黑" w:eastAsia="微软雅黑" w:hAnsi="微软雅黑" w:hint="default"/>
          <w:b w:val="0"/>
          <w:color w:val="000000"/>
          <w:sz w:val="24"/>
          <w:szCs w:val="24"/>
        </w:rPr>
        <w:t>晚餐在酒店内享用五国自助餐。</w:t>
      </w:r>
    </w:p>
    <w:p w:rsidR="00BA698E" w:rsidRPr="0030179C" w:rsidRDefault="005C5A80"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【云峰山温泉】入住石头纪二期云峰山温泉酒店，享受大自然的恩赐和温泉汤浴带来的浪漫情调。（泳衣自备）</w:t>
      </w:r>
    </w:p>
    <w:p w:rsidR="005C5A80" w:rsidRPr="0030179C" w:rsidRDefault="005C5A80" w:rsidP="0030179C">
      <w:pPr>
        <w:tabs>
          <w:tab w:val="left" w:pos="615"/>
        </w:tabs>
        <w:spacing w:before="100" w:beforeAutospacing="1" w:after="100" w:afterAutospacing="1" w:line="400" w:lineRule="exact"/>
        <w:ind w:leftChars="-472" w:left="-991" w:firstLineChars="150" w:firstLine="315"/>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温馨提示：</w:t>
      </w:r>
    </w:p>
    <w:p w:rsidR="005C5A80" w:rsidRPr="0030179C" w:rsidRDefault="005C5A80" w:rsidP="005033CE">
      <w:pPr>
        <w:tabs>
          <w:tab w:val="left" w:pos="615"/>
        </w:tabs>
        <w:spacing w:before="100" w:beforeAutospacing="1" w:after="100" w:afterAutospacing="1" w:line="400" w:lineRule="exact"/>
        <w:ind w:leftChars="-322" w:left="-676"/>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1、</w:t>
      </w:r>
      <w:r w:rsidR="00BA698E" w:rsidRPr="0030179C">
        <w:rPr>
          <w:rFonts w:ascii="微软雅黑" w:eastAsia="微软雅黑" w:hAnsi="微软雅黑" w:hint="eastAsia"/>
          <w:b/>
          <w:bCs/>
          <w:color w:val="988207"/>
          <w:szCs w:val="24"/>
        </w:rPr>
        <w:t>翡翠已成为收藏、增值、保值的象征，自古就有“玉出腾冲”之美誉，腾冲人自古爱玉、懂玉、赌玉，对钟情于翡翠饰品的人士，在这里购买翡翠已成为首选。</w:t>
      </w:r>
    </w:p>
    <w:p w:rsidR="005C5A80" w:rsidRPr="0030179C" w:rsidRDefault="005C5A80" w:rsidP="005033CE">
      <w:pPr>
        <w:tabs>
          <w:tab w:val="left" w:pos="615"/>
        </w:tabs>
        <w:spacing w:before="100" w:beforeAutospacing="1" w:after="100" w:afterAutospacing="1" w:line="400" w:lineRule="exact"/>
        <w:ind w:leftChars="-322" w:left="-676"/>
        <w:contextualSpacing/>
        <w:rPr>
          <w:rFonts w:ascii="微软雅黑" w:eastAsia="微软雅黑" w:hAnsi="微软雅黑"/>
        </w:rPr>
      </w:pPr>
      <w:r w:rsidRPr="0030179C">
        <w:rPr>
          <w:rFonts w:ascii="微软雅黑" w:eastAsia="微软雅黑" w:hAnsi="微软雅黑" w:hint="eastAsia"/>
          <w:b/>
          <w:bCs/>
          <w:color w:val="988207"/>
          <w:szCs w:val="24"/>
        </w:rPr>
        <w:t>2、</w:t>
      </w:r>
      <w:r w:rsidR="00BA698E" w:rsidRPr="0030179C">
        <w:rPr>
          <w:rFonts w:ascii="微软雅黑" w:eastAsia="微软雅黑" w:hAnsi="微软雅黑" w:hint="eastAsia"/>
          <w:b/>
          <w:bCs/>
          <w:color w:val="988207"/>
          <w:szCs w:val="24"/>
        </w:rPr>
        <w:t>如遇旺季温泉酒店紧张，我社将安排其他备选酒店入住，独立安排客人单泡一次柏联温泉。腾冲地热温泉久负盛名，今晚酒店内可以享受温泉汤浴，洗去一路风尘。</w:t>
      </w:r>
    </w:p>
    <w:p w:rsidR="00BA698E" w:rsidRPr="0030179C" w:rsidRDefault="00992AA8" w:rsidP="00BA698E">
      <w:pPr>
        <w:tabs>
          <w:tab w:val="left" w:pos="615"/>
        </w:tabs>
        <w:spacing w:before="100" w:beforeAutospacing="1" w:after="100" w:afterAutospacing="1" w:line="400" w:lineRule="exact"/>
        <w:ind w:leftChars="-472" w:left="-991"/>
        <w:contextualSpacing/>
        <w:rPr>
          <w:rStyle w:val="timeaction"/>
          <w:rFonts w:ascii="微软雅黑" w:eastAsia="微软雅黑" w:hAnsi="微软雅黑" w:hint="default"/>
          <w:color w:val="000000"/>
          <w:sz w:val="24"/>
          <w:szCs w:val="24"/>
        </w:rPr>
      </w:pPr>
      <w:r w:rsidRPr="00992AA8">
        <w:rPr>
          <w:rFonts w:ascii="微软雅黑" w:eastAsia="微软雅黑" w:hAnsi="微软雅黑"/>
          <w:noProof/>
          <w:color w:val="66627F"/>
          <w:sz w:val="24"/>
        </w:rPr>
        <w:pict>
          <v:shape id="_x0000_s2072" type="#_x0000_t7" style="position:absolute;left:0;text-align:left;margin-left:-61.1pt;margin-top:6.8pt;width:94.4pt;height:32.6pt;z-index:251655168" adj="5720" fillcolor="#51848e [3205]" strokecolor="#f2f2f2 [3041]" strokeweight="3pt">
            <v:shadow on="t" type="perspective" color="#284146 [1605]" opacity=".5" offset="1pt" offset2="-1pt"/>
            <v:textbox>
              <w:txbxContent>
                <w:p w:rsidR="00BA698E" w:rsidRPr="00CF1692" w:rsidRDefault="00BA698E" w:rsidP="00BA698E">
                  <w:pPr>
                    <w:rPr>
                      <w:b/>
                      <w:color w:val="FFFFFF"/>
                      <w:position w:val="8"/>
                    </w:rPr>
                  </w:pPr>
                  <w:r w:rsidRPr="00CF1692">
                    <w:rPr>
                      <w:rFonts w:hint="eastAsia"/>
                      <w:b/>
                      <w:color w:val="FFFFFF"/>
                      <w:position w:val="8"/>
                    </w:rPr>
                    <w:t>第五天</w:t>
                  </w:r>
                </w:p>
              </w:txbxContent>
            </v:textbox>
          </v:shape>
        </w:pict>
      </w:r>
    </w:p>
    <w:p w:rsidR="00BA698E" w:rsidRPr="0030179C" w:rsidRDefault="00992AA8" w:rsidP="00BA698E">
      <w:pPr>
        <w:tabs>
          <w:tab w:val="left" w:pos="615"/>
        </w:tabs>
        <w:spacing w:before="100" w:beforeAutospacing="1" w:after="100" w:afterAutospacing="1" w:line="400" w:lineRule="exact"/>
        <w:ind w:leftChars="-472" w:left="-991"/>
        <w:contextualSpacing/>
        <w:rPr>
          <w:rStyle w:val="timeaction"/>
          <w:rFonts w:ascii="微软雅黑" w:eastAsia="微软雅黑" w:hAnsi="微软雅黑" w:hint="default"/>
          <w:color w:val="000000"/>
          <w:sz w:val="24"/>
          <w:szCs w:val="24"/>
        </w:rPr>
      </w:pPr>
      <w:r w:rsidRPr="00992AA8">
        <w:rPr>
          <w:rFonts w:ascii="微软雅黑" w:eastAsia="微软雅黑" w:hAnsi="微软雅黑"/>
          <w:noProof/>
          <w:color w:val="66627F"/>
          <w:sz w:val="24"/>
        </w:rPr>
        <w:pict>
          <v:rect id="_x0000_s2073" style="position:absolute;left:0;text-align:left;margin-left:23.1pt;margin-top:6.15pt;width:453pt;height:3.55pt;flip:y;z-index:251656192" fillcolor="#51848e [3205]" stroked="f" strokecolor="#f2f2f2 [3041]" strokeweight="3pt">
            <v:shadow on="t" type="perspective" color="#284146 [1605]" opacity=".5" offset="1pt" offset2="-1pt"/>
          </v:rect>
        </w:pict>
      </w:r>
    </w:p>
    <w:p w:rsidR="00BA698E" w:rsidRPr="0030179C" w:rsidRDefault="00BA698E"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酒店：楚雄指定酒店                           用餐：早/中/晚</w:t>
      </w:r>
    </w:p>
    <w:p w:rsidR="00FA079C" w:rsidRDefault="00BA698E" w:rsidP="00FA0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rPr>
        <w:t>【特产市场】</w:t>
      </w:r>
      <w:r w:rsidRPr="0030179C">
        <w:rPr>
          <w:rStyle w:val="timeaction"/>
          <w:rFonts w:ascii="微软雅黑" w:eastAsia="微软雅黑" w:hAnsi="微软雅黑" w:hint="default"/>
          <w:b w:val="0"/>
          <w:color w:val="000000"/>
          <w:sz w:val="24"/>
          <w:szCs w:val="24"/>
        </w:rPr>
        <w:t>（参观时间约180分钟）腾越之地特产众多，随意选购自己心仪的物品，给自己一份闲适的犒赏。</w:t>
      </w:r>
    </w:p>
    <w:p w:rsidR="00FA079C" w:rsidRPr="00FA079C" w:rsidRDefault="00FA079C" w:rsidP="00FA0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D20BE8">
        <w:rPr>
          <w:rStyle w:val="timeaction"/>
          <w:rFonts w:ascii="微软雅黑" w:eastAsia="微软雅黑" w:hAnsi="微软雅黑" w:hint="default"/>
          <w:b w:val="0"/>
          <w:color w:val="000000"/>
          <w:sz w:val="24"/>
        </w:rPr>
        <w:t>【</w:t>
      </w:r>
      <w:r w:rsidRPr="007A1279">
        <w:rPr>
          <w:rStyle w:val="timeaction"/>
          <w:rFonts w:ascii="微软雅黑" w:eastAsia="微软雅黑" w:hAnsi="微软雅黑" w:hint="default"/>
          <w:b w:val="0"/>
          <w:color w:val="000000"/>
          <w:sz w:val="24"/>
          <w:szCs w:val="24"/>
        </w:rPr>
        <w:t>边贸集市】自由活动，用中餐。</w:t>
      </w:r>
    </w:p>
    <w:p w:rsidR="00BA698E" w:rsidRPr="0030179C" w:rsidRDefault="00BA698E"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●乘车返回楚雄，入住酒店。</w:t>
      </w:r>
    </w:p>
    <w:p w:rsidR="005033CE" w:rsidRPr="0030179C" w:rsidRDefault="00BA698E" w:rsidP="0030179C">
      <w:pPr>
        <w:tabs>
          <w:tab w:val="left" w:pos="615"/>
        </w:tabs>
        <w:spacing w:before="100" w:beforeAutospacing="1" w:after="100" w:afterAutospacing="1" w:line="400" w:lineRule="exact"/>
        <w:ind w:leftChars="-472" w:left="-991" w:firstLineChars="150" w:firstLine="315"/>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温馨提示：</w:t>
      </w:r>
    </w:p>
    <w:p w:rsidR="005033CE" w:rsidRPr="0030179C" w:rsidRDefault="005033CE" w:rsidP="0030179C">
      <w:pPr>
        <w:tabs>
          <w:tab w:val="left" w:pos="615"/>
        </w:tabs>
        <w:spacing w:before="100" w:beforeAutospacing="1" w:after="100" w:afterAutospacing="1" w:line="400" w:lineRule="exact"/>
        <w:ind w:leftChars="-472" w:left="-991" w:firstLineChars="150" w:firstLine="315"/>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1、</w:t>
      </w:r>
      <w:r w:rsidR="00BA698E" w:rsidRPr="0030179C">
        <w:rPr>
          <w:rFonts w:ascii="微软雅黑" w:eastAsia="微软雅黑" w:hAnsi="微软雅黑" w:hint="eastAsia"/>
          <w:b/>
          <w:bCs/>
          <w:color w:val="988207"/>
          <w:szCs w:val="24"/>
        </w:rPr>
        <w:t>今日车程较长，请贵宾理解并保持良好心情。</w:t>
      </w:r>
    </w:p>
    <w:p w:rsidR="005033CE" w:rsidRPr="0030179C" w:rsidRDefault="00992AA8" w:rsidP="005033CE">
      <w:pPr>
        <w:tabs>
          <w:tab w:val="left" w:pos="615"/>
        </w:tabs>
        <w:spacing w:before="100" w:beforeAutospacing="1" w:after="100" w:afterAutospacing="1" w:line="400" w:lineRule="exact"/>
        <w:ind w:left="-315"/>
        <w:contextualSpacing/>
        <w:rPr>
          <w:rStyle w:val="timeaction"/>
          <w:rFonts w:ascii="微软雅黑" w:eastAsia="微软雅黑" w:hAnsi="微软雅黑" w:hint="default"/>
          <w:bCs/>
          <w:color w:val="988207"/>
          <w:sz w:val="21"/>
          <w:szCs w:val="24"/>
        </w:rPr>
      </w:pPr>
      <w:r w:rsidRPr="00992AA8">
        <w:rPr>
          <w:rFonts w:ascii="微软雅黑" w:eastAsia="微软雅黑" w:hAnsi="微软雅黑"/>
          <w:noProof/>
          <w:color w:val="66627F"/>
          <w:sz w:val="24"/>
        </w:rPr>
        <w:pict>
          <v:shape id="_x0000_s2074" type="#_x0000_t7" style="position:absolute;left:0;text-align:left;margin-left:-61.1pt;margin-top:17.1pt;width:94.4pt;height:32.6pt;z-index:251657216" adj="5720" fillcolor="black [3200]" strokecolor="#f2f2f2 [3041]" strokeweight="3pt">
            <v:shadow on="t" type="perspective" color="#7f7f7f [1601]" opacity=".5" offset="1pt" offset2="-1pt"/>
            <v:textbox>
              <w:txbxContent>
                <w:p w:rsidR="005033CE" w:rsidRPr="00087D59" w:rsidRDefault="005033CE" w:rsidP="005033CE">
                  <w:pPr>
                    <w:rPr>
                      <w:b/>
                      <w:color w:val="FFFFFF"/>
                    </w:rPr>
                  </w:pPr>
                  <w:r>
                    <w:rPr>
                      <w:rFonts w:hint="eastAsia"/>
                      <w:b/>
                      <w:color w:val="FFFFFF"/>
                    </w:rPr>
                    <w:t>第六</w:t>
                  </w:r>
                  <w:r w:rsidRPr="00087D59">
                    <w:rPr>
                      <w:rFonts w:hint="eastAsia"/>
                      <w:b/>
                      <w:color w:val="FFFFFF"/>
                    </w:rPr>
                    <w:t>天</w:t>
                  </w:r>
                </w:p>
              </w:txbxContent>
            </v:textbox>
          </v:shape>
        </w:pict>
      </w:r>
    </w:p>
    <w:p w:rsidR="005033CE" w:rsidRPr="0030179C" w:rsidRDefault="005033CE" w:rsidP="005033CE">
      <w:pPr>
        <w:tabs>
          <w:tab w:val="left" w:pos="615"/>
        </w:tabs>
        <w:spacing w:before="100" w:beforeAutospacing="1" w:after="100" w:afterAutospacing="1" w:line="400" w:lineRule="exact"/>
        <w:ind w:leftChars="-472" w:left="-991"/>
        <w:contextualSpacing/>
        <w:rPr>
          <w:rStyle w:val="timeaction"/>
          <w:rFonts w:ascii="微软雅黑" w:eastAsia="微软雅黑" w:hAnsi="微软雅黑" w:hint="default"/>
          <w:color w:val="000000"/>
          <w:sz w:val="24"/>
          <w:szCs w:val="24"/>
        </w:rPr>
      </w:pPr>
    </w:p>
    <w:p w:rsidR="005033CE" w:rsidRPr="0030179C" w:rsidRDefault="00992AA8" w:rsidP="005033CE">
      <w:pPr>
        <w:tabs>
          <w:tab w:val="left" w:pos="615"/>
        </w:tabs>
        <w:spacing w:before="100" w:beforeAutospacing="1" w:after="100" w:afterAutospacing="1" w:line="400" w:lineRule="exact"/>
        <w:ind w:leftChars="-472" w:left="-991"/>
        <w:contextualSpacing/>
        <w:rPr>
          <w:rStyle w:val="timeaction"/>
          <w:rFonts w:ascii="微软雅黑" w:eastAsia="微软雅黑" w:hAnsi="微软雅黑" w:hint="default"/>
          <w:color w:val="000000"/>
          <w:sz w:val="24"/>
          <w:szCs w:val="24"/>
        </w:rPr>
      </w:pPr>
      <w:r w:rsidRPr="00992AA8">
        <w:rPr>
          <w:rFonts w:ascii="微软雅黑" w:eastAsia="微软雅黑" w:hAnsi="微软雅黑"/>
          <w:noProof/>
          <w:color w:val="66627F"/>
          <w:sz w:val="24"/>
        </w:rPr>
        <w:pict>
          <v:rect id="_x0000_s2075" style="position:absolute;left:0;text-align:left;margin-left:23.1pt;margin-top:2.6pt;width:453pt;height:3.55pt;flip:y;z-index:251658240" fillcolor="black [3200]" stroked="f" strokecolor="#f2f2f2 [3041]" strokeweight="3pt">
            <v:shadow on="t" type="perspective" color="#7f7f7f [1601]" opacity=".5" offset="1pt" offset2="-1pt"/>
          </v:rect>
        </w:pict>
      </w:r>
    </w:p>
    <w:p w:rsidR="005033CE" w:rsidRPr="0030179C" w:rsidRDefault="005033CE"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酒店：返回温馨的家                           用餐：早</w:t>
      </w:r>
    </w:p>
    <w:p w:rsidR="005033CE" w:rsidRPr="0030179C" w:rsidRDefault="005033CE"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 xml:space="preserve">【游客集散综合市场】 </w:t>
      </w:r>
    </w:p>
    <w:p w:rsidR="00B9256D" w:rsidRPr="0030179C" w:rsidRDefault="005033CE" w:rsidP="0030179C">
      <w:pPr>
        <w:tabs>
          <w:tab w:val="left" w:pos="615"/>
        </w:tabs>
        <w:spacing w:before="100" w:beforeAutospacing="1" w:after="100" w:afterAutospacing="1" w:line="400" w:lineRule="exact"/>
        <w:ind w:leftChars="-337" w:left="-708"/>
        <w:contextualSpacing/>
        <w:rPr>
          <w:rStyle w:val="timeaction"/>
          <w:rFonts w:ascii="微软雅黑" w:eastAsia="微软雅黑" w:hAnsi="微软雅黑" w:hint="default"/>
          <w:b w:val="0"/>
          <w:color w:val="000000"/>
          <w:sz w:val="24"/>
          <w:szCs w:val="24"/>
        </w:rPr>
      </w:pPr>
      <w:r w:rsidRPr="0030179C">
        <w:rPr>
          <w:rStyle w:val="timeaction"/>
          <w:rFonts w:ascii="微软雅黑" w:eastAsia="微软雅黑" w:hAnsi="微软雅黑" w:hint="default"/>
          <w:b w:val="0"/>
          <w:color w:val="000000"/>
          <w:sz w:val="24"/>
          <w:szCs w:val="24"/>
        </w:rPr>
        <w:t>●专车送机场，全天不含正餐，根据航班时间送机，乘班机返回温馨的家。</w:t>
      </w:r>
    </w:p>
    <w:p w:rsidR="005033CE" w:rsidRPr="0030179C" w:rsidRDefault="005033CE" w:rsidP="0030179C">
      <w:pPr>
        <w:tabs>
          <w:tab w:val="left" w:pos="615"/>
        </w:tabs>
        <w:spacing w:before="100" w:beforeAutospacing="1" w:after="100" w:afterAutospacing="1" w:line="400" w:lineRule="exact"/>
        <w:ind w:leftChars="-472" w:left="-991" w:firstLineChars="150" w:firstLine="315"/>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温馨提示：</w:t>
      </w:r>
    </w:p>
    <w:p w:rsidR="005033CE" w:rsidRPr="0030179C" w:rsidRDefault="005033CE" w:rsidP="0030179C">
      <w:pPr>
        <w:tabs>
          <w:tab w:val="left" w:pos="615"/>
        </w:tabs>
        <w:spacing w:before="100" w:beforeAutospacing="1" w:after="100" w:afterAutospacing="1" w:line="400" w:lineRule="exact"/>
        <w:ind w:leftChars="-472" w:left="-991" w:firstLineChars="150" w:firstLine="315"/>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1、退房返程前请仔细整理好自己的行李物品，请不要有所遗漏，增加您不必要的麻烦。</w:t>
      </w:r>
    </w:p>
    <w:p w:rsidR="005033CE" w:rsidRPr="0030179C" w:rsidRDefault="005033CE" w:rsidP="005033CE">
      <w:pPr>
        <w:tabs>
          <w:tab w:val="left" w:pos="615"/>
        </w:tabs>
        <w:spacing w:before="100" w:beforeAutospacing="1" w:after="100" w:afterAutospacing="1" w:line="400" w:lineRule="exact"/>
        <w:ind w:leftChars="-322" w:left="-676"/>
        <w:contextualSpacing/>
        <w:rPr>
          <w:rFonts w:ascii="微软雅黑" w:eastAsia="微软雅黑" w:hAnsi="微软雅黑"/>
          <w:b/>
          <w:bCs/>
          <w:color w:val="988207"/>
          <w:szCs w:val="24"/>
        </w:rPr>
      </w:pPr>
      <w:r w:rsidRPr="0030179C">
        <w:rPr>
          <w:rFonts w:ascii="微软雅黑" w:eastAsia="微软雅黑" w:hAnsi="微软雅黑" w:hint="eastAsia"/>
          <w:b/>
          <w:bCs/>
          <w:color w:val="988207"/>
          <w:szCs w:val="24"/>
        </w:rPr>
        <w:t>2、正常返程的贵宾，返程前我们会安排车辆送您去旅游集散综合市场，自由活动时，请与导游联系核对好送机时间，以便我们能顺利将您送至机场。</w:t>
      </w:r>
    </w:p>
    <w:p w:rsidR="004A7FF9" w:rsidRPr="0030179C" w:rsidRDefault="00992AA8" w:rsidP="004A7FF9">
      <w:pPr>
        <w:tabs>
          <w:tab w:val="left" w:pos="615"/>
        </w:tabs>
        <w:spacing w:before="100" w:beforeAutospacing="1" w:after="100" w:afterAutospacing="1" w:line="400" w:lineRule="exact"/>
        <w:ind w:leftChars="-472" w:left="-991"/>
        <w:contextualSpacing/>
        <w:rPr>
          <w:rStyle w:val="timeaction"/>
          <w:rFonts w:ascii="微软雅黑" w:eastAsia="微软雅黑" w:hAnsi="微软雅黑" w:hint="default"/>
          <w:color w:val="5F497A"/>
          <w:sz w:val="24"/>
          <w:szCs w:val="24"/>
        </w:rPr>
      </w:pPr>
      <w:r w:rsidRPr="00992AA8">
        <w:rPr>
          <w:rStyle w:val="timeaction"/>
          <w:rFonts w:ascii="微软雅黑" w:eastAsia="微软雅黑" w:hint="default"/>
          <w:sz w:val="24"/>
          <w:szCs w:val="24"/>
        </w:rPr>
        <w:pict>
          <v:rect id="_x0000_s2076" style="position:absolute;left:0;text-align:left;margin-left:-57pt;margin-top:17pt;width:547.25pt;height:3.55pt;flip:y;z-index:251659264" fillcolor="#66627f" strokecolor="#66627f"/>
        </w:pict>
      </w:r>
    </w:p>
    <w:p w:rsidR="001E478C" w:rsidRDefault="00992AA8" w:rsidP="001E478C">
      <w:pPr>
        <w:tabs>
          <w:tab w:val="left" w:pos="615"/>
        </w:tabs>
        <w:spacing w:before="100" w:beforeAutospacing="1" w:after="100" w:afterAutospacing="1" w:line="400" w:lineRule="exact"/>
        <w:ind w:leftChars="-472" w:left="-991"/>
        <w:rPr>
          <w:rStyle w:val="timeaction"/>
          <w:rFonts w:ascii="微软雅黑" w:eastAsia="微软雅黑" w:hAnsi="微软雅黑" w:hint="default"/>
          <w:color w:val="5F497A"/>
          <w:sz w:val="24"/>
          <w:szCs w:val="24"/>
        </w:rPr>
      </w:pPr>
      <w:r>
        <w:rPr>
          <w:rFonts w:ascii="微软雅黑" w:eastAsia="微软雅黑" w:hAnsi="微软雅黑"/>
          <w:b/>
          <w:noProof/>
          <w:color w:val="5F497A"/>
          <w:sz w:val="24"/>
          <w:szCs w:val="24"/>
        </w:rPr>
        <w:pict>
          <v:rect id="_x0000_s2077" style="position:absolute;left:0;text-align:left;margin-left:-57pt;margin-top:24.7pt;width:547.25pt;height:3.55pt;flip:y;z-index:251660288" fillcolor="#66627f" strokecolor="#66627f"/>
        </w:pict>
      </w:r>
      <w:r w:rsidR="004A7FF9" w:rsidRPr="0030179C">
        <w:rPr>
          <w:rStyle w:val="timeaction"/>
          <w:rFonts w:ascii="微软雅黑" w:eastAsia="微软雅黑" w:hAnsi="微软雅黑" w:hint="default"/>
          <w:color w:val="5F497A"/>
          <w:sz w:val="24"/>
          <w:szCs w:val="24"/>
        </w:rPr>
        <w:t>旅游费用包含</w:t>
      </w:r>
      <w:r w:rsidR="00095D64" w:rsidRPr="0030179C">
        <w:rPr>
          <w:rStyle w:val="timeaction"/>
          <w:rFonts w:ascii="微软雅黑" w:eastAsia="微软雅黑" w:hAnsi="微软雅黑" w:hint="default"/>
          <w:color w:val="5F497A"/>
          <w:sz w:val="24"/>
          <w:szCs w:val="24"/>
        </w:rPr>
        <w:t>：</w:t>
      </w:r>
    </w:p>
    <w:p w:rsidR="001E478C" w:rsidRPr="001E478C" w:rsidRDefault="001E478C" w:rsidP="001E478C">
      <w:pPr>
        <w:tabs>
          <w:tab w:val="left" w:pos="615"/>
        </w:tabs>
        <w:spacing w:before="100" w:beforeAutospacing="1" w:after="100" w:afterAutospacing="1" w:line="400" w:lineRule="exact"/>
        <w:ind w:leftChars="-472" w:left="-991"/>
        <w:rPr>
          <w:rFonts w:ascii="微软雅黑" w:eastAsia="微软雅黑" w:hAnsi="微软雅黑" w:hint="eastAsia"/>
          <w:b/>
          <w:color w:val="5F497A"/>
          <w:sz w:val="24"/>
          <w:szCs w:val="24"/>
        </w:rPr>
      </w:pPr>
      <w:r>
        <w:rPr>
          <w:rFonts w:ascii="微软雅黑" w:hAnsi="微软雅黑" w:hint="eastAsia"/>
        </w:rPr>
        <w:t>大交通</w:t>
      </w:r>
      <w:r>
        <w:rPr>
          <w:rFonts w:ascii="微软雅黑" w:hAnsi="微软雅黑" w:hint="eastAsia"/>
        </w:rPr>
        <w:t>:</w:t>
      </w:r>
    </w:p>
    <w:p w:rsidR="001E478C" w:rsidRPr="00EB05F4" w:rsidRDefault="001E478C" w:rsidP="001E478C">
      <w:pPr>
        <w:contextualSpacing/>
        <w:rPr>
          <w:rFonts w:ascii="宋体" w:hAnsi="宋体" w:hint="eastAsia"/>
          <w:color w:val="000000"/>
          <w:sz w:val="22"/>
        </w:rPr>
      </w:pPr>
      <w:r w:rsidRPr="00EB05F4">
        <w:rPr>
          <w:rFonts w:ascii="宋体" w:hAnsi="宋体" w:hint="eastAsia"/>
          <w:color w:val="000000"/>
          <w:sz w:val="22"/>
        </w:rPr>
        <w:lastRenderedPageBreak/>
        <w:t>重庆-昆明往返机票（实名制），</w:t>
      </w:r>
      <w:r w:rsidRPr="001E478C">
        <w:rPr>
          <w:rFonts w:ascii="宋体" w:hAnsi="宋体" w:hint="eastAsia"/>
          <w:color w:val="000000"/>
          <w:sz w:val="22"/>
        </w:rPr>
        <w:t>昆明-</w:t>
      </w:r>
      <w:r w:rsidRPr="001E478C">
        <w:rPr>
          <w:rFonts w:ascii="宋体" w:hAnsi="宋体"/>
          <w:sz w:val="22"/>
        </w:rPr>
        <w:t>芒市或腾冲或保山单程机票,</w:t>
      </w:r>
      <w:r w:rsidRPr="00EB05F4">
        <w:rPr>
          <w:rFonts w:ascii="宋体" w:hAnsi="宋体" w:hint="eastAsia"/>
          <w:color w:val="000000"/>
          <w:sz w:val="22"/>
        </w:rPr>
        <w:t>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酒店：</w:t>
      </w:r>
    </w:p>
    <w:p w:rsidR="00CC0731" w:rsidRPr="00CC0731" w:rsidRDefault="00CC0731" w:rsidP="00CC0731">
      <w:pPr>
        <w:spacing w:line="280" w:lineRule="exact"/>
        <w:ind w:leftChars="-473" w:left="-852" w:hangingChars="64" w:hanging="141"/>
        <w:rPr>
          <w:rFonts w:ascii="微软雅黑" w:eastAsia="微软雅黑" w:hAnsi="微软雅黑"/>
          <w:kern w:val="0"/>
          <w:sz w:val="22"/>
        </w:rPr>
      </w:pPr>
      <w:r w:rsidRPr="00CC0731">
        <w:rPr>
          <w:rFonts w:ascii="微软雅黑" w:eastAsia="微软雅黑" w:hAnsi="微软雅黑" w:hint="eastAsia"/>
          <w:kern w:val="0"/>
          <w:sz w:val="22"/>
        </w:rPr>
        <w:t>昆明：柏曼酒店（大埠酒店），云聚酒店、大观观南店、星河酒店、欣润酒店</w:t>
      </w:r>
      <w:r w:rsidR="00C674DC">
        <w:rPr>
          <w:rFonts w:ascii="微软雅黑" w:eastAsia="微软雅黑" w:hAnsi="微软雅黑" w:hint="eastAsia"/>
          <w:kern w:val="0"/>
          <w:sz w:val="22"/>
        </w:rPr>
        <w:t>、</w:t>
      </w:r>
      <w:r w:rsidR="00C674DC" w:rsidRPr="00C674DC">
        <w:rPr>
          <w:rFonts w:ascii="微软雅黑" w:eastAsia="微软雅黑" w:hAnsi="微软雅黑" w:hint="eastAsia"/>
          <w:kern w:val="0"/>
          <w:sz w:val="22"/>
        </w:rPr>
        <w:t>赢洲大酒店</w:t>
      </w:r>
    </w:p>
    <w:p w:rsidR="00CC0731" w:rsidRPr="00CC0731" w:rsidRDefault="00CC0731" w:rsidP="00CC0731">
      <w:pPr>
        <w:spacing w:line="280" w:lineRule="exact"/>
        <w:ind w:leftChars="-473" w:left="-852" w:hangingChars="64" w:hanging="141"/>
        <w:rPr>
          <w:rFonts w:ascii="微软雅黑" w:eastAsia="微软雅黑" w:hAnsi="微软雅黑"/>
          <w:kern w:val="0"/>
          <w:sz w:val="22"/>
        </w:rPr>
      </w:pPr>
      <w:r w:rsidRPr="00CC0731">
        <w:rPr>
          <w:rFonts w:ascii="微软雅黑" w:eastAsia="微软雅黑" w:hAnsi="微软雅黑" w:hint="eastAsia"/>
          <w:kern w:val="0"/>
          <w:sz w:val="22"/>
        </w:rPr>
        <w:t>芒市：滇远、金丛、天信、兰都</w:t>
      </w:r>
    </w:p>
    <w:p w:rsidR="00CC0731" w:rsidRPr="00CC0731" w:rsidRDefault="00CC0731" w:rsidP="00CC0731">
      <w:pPr>
        <w:spacing w:line="280" w:lineRule="exact"/>
        <w:ind w:leftChars="-473" w:left="-852" w:hangingChars="64" w:hanging="141"/>
        <w:rPr>
          <w:rFonts w:ascii="微软雅黑" w:eastAsia="微软雅黑" w:hAnsi="微软雅黑"/>
          <w:kern w:val="0"/>
          <w:sz w:val="22"/>
        </w:rPr>
      </w:pPr>
      <w:r w:rsidRPr="00CC0731">
        <w:rPr>
          <w:rFonts w:ascii="微软雅黑" w:eastAsia="微软雅黑" w:hAnsi="微软雅黑" w:hint="eastAsia"/>
          <w:kern w:val="0"/>
          <w:sz w:val="22"/>
        </w:rPr>
        <w:t>瑞丽：玉景谭、凯冠大酒店、腾隆</w:t>
      </w:r>
    </w:p>
    <w:p w:rsidR="00CC0731" w:rsidRDefault="00CC0731" w:rsidP="00CC0731">
      <w:pPr>
        <w:spacing w:line="280" w:lineRule="exact"/>
        <w:ind w:leftChars="-473" w:left="-852" w:hangingChars="64" w:hanging="141"/>
        <w:rPr>
          <w:rFonts w:ascii="微软雅黑" w:eastAsia="微软雅黑" w:hAnsi="微软雅黑"/>
          <w:kern w:val="0"/>
          <w:sz w:val="22"/>
        </w:rPr>
      </w:pPr>
      <w:r w:rsidRPr="00CC0731">
        <w:rPr>
          <w:rFonts w:ascii="微软雅黑" w:eastAsia="微软雅黑" w:hAnsi="微软雅黑" w:hint="eastAsia"/>
          <w:kern w:val="0"/>
          <w:sz w:val="22"/>
        </w:rPr>
        <w:t>腾冲：千里走单骑、万家灯火酒店、东方轩逸酒店、麦田印象假日酒店、华熙桂冠大酒店</w:t>
      </w:r>
    </w:p>
    <w:p w:rsidR="00CC0731" w:rsidRDefault="00CC0731" w:rsidP="00CC0731">
      <w:pPr>
        <w:widowControl/>
        <w:adjustRightInd w:val="0"/>
        <w:snapToGrid w:val="0"/>
        <w:spacing w:after="200"/>
        <w:ind w:leftChars="-472" w:left="-991"/>
        <w:contextualSpacing/>
        <w:jc w:val="left"/>
        <w:rPr>
          <w:rFonts w:ascii="微软雅黑" w:eastAsia="微软雅黑" w:hAnsi="微软雅黑"/>
          <w:kern w:val="0"/>
          <w:sz w:val="22"/>
        </w:rPr>
      </w:pPr>
      <w:r>
        <w:rPr>
          <w:rFonts w:ascii="微软雅黑" w:eastAsia="微软雅黑" w:hAnsi="微软雅黑" w:hint="eastAsia"/>
          <w:kern w:val="0"/>
          <w:sz w:val="22"/>
        </w:rPr>
        <w:t>腾冲：</w:t>
      </w:r>
      <w:r w:rsidRPr="0030179C">
        <w:rPr>
          <w:rFonts w:ascii="微软雅黑" w:eastAsia="微软雅黑" w:hAnsi="微软雅黑" w:hint="eastAsia"/>
          <w:kern w:val="0"/>
          <w:sz w:val="22"/>
        </w:rPr>
        <w:t>云峰山温泉酒店</w:t>
      </w:r>
      <w:r>
        <w:rPr>
          <w:rFonts w:ascii="微软雅黑" w:eastAsia="微软雅黑" w:hAnsi="微软雅黑" w:hint="eastAsia"/>
          <w:kern w:val="0"/>
          <w:sz w:val="22"/>
        </w:rPr>
        <w:t>、永乐温泉酒店</w:t>
      </w:r>
    </w:p>
    <w:p w:rsidR="00CC0731" w:rsidRPr="00CC0731" w:rsidRDefault="00CC0731" w:rsidP="00CC0731">
      <w:pPr>
        <w:spacing w:line="280" w:lineRule="exact"/>
        <w:ind w:leftChars="-473" w:left="-852" w:hangingChars="64" w:hanging="141"/>
        <w:rPr>
          <w:rFonts w:ascii="微软雅黑" w:eastAsia="微软雅黑" w:hAnsi="微软雅黑"/>
          <w:kern w:val="0"/>
          <w:sz w:val="22"/>
        </w:rPr>
      </w:pPr>
      <w:r w:rsidRPr="00CC0731">
        <w:rPr>
          <w:rFonts w:ascii="微软雅黑" w:eastAsia="微软雅黑" w:hAnsi="微软雅黑" w:hint="eastAsia"/>
          <w:kern w:val="0"/>
          <w:sz w:val="22"/>
        </w:rPr>
        <w:t>楚雄：金水印象、银恒酒店、楚雄印象、玉波酒店</w:t>
      </w:r>
    </w:p>
    <w:p w:rsidR="004A7FF9"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★以上参考酒店无法接待的情况下，我社可选择其他酒店，但标准不低于上述酒店。</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餐饮： 5早8正，正餐40元/人，特色餐50元/人</w:t>
      </w:r>
      <w:r w:rsidR="00260D0C">
        <w:rPr>
          <w:rFonts w:ascii="微软雅黑" w:eastAsia="微软雅黑" w:hAnsi="微软雅黑" w:hint="eastAsia"/>
          <w:kern w:val="0"/>
          <w:sz w:val="22"/>
        </w:rPr>
        <w:t>（云峰山自助45元/人餐标）</w:t>
      </w:r>
      <w:r w:rsidRPr="0030179C">
        <w:rPr>
          <w:rFonts w:ascii="微软雅黑" w:eastAsia="微软雅黑" w:hAnsi="微软雅黑" w:hint="eastAsia"/>
          <w:kern w:val="0"/>
          <w:sz w:val="22"/>
        </w:rPr>
        <w:t>，十人一桌，人数减少菜数酌减。早餐（房费含早，不吃不退早餐，若小孩不占床，则须补早餐费，按入住酒店收费规定，由家长现付）注：早上09：00前航班，酒店无法安排自助早餐，只能打餐包，请谅解；</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交通：全程空调旅游车，按我社拼团人数选择车型，每人确保1个正座。（因团为散客拼团，到达航班较多，故在昆明段我社单独 安排车辆接送，无导游）</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门票：景点第一大门票。行程内必需的古维、索道、电瓶车等单向收费项目均已包含无需单独收费（部分景点正常游览方式为步行而无需乘坐交通工具游览的不含）</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导游：昆明省陪全程陪同（不含接送）</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保险：云南旅游安全组合保险</w:t>
      </w:r>
    </w:p>
    <w:p w:rsidR="00095D64" w:rsidRPr="0030179C" w:rsidRDefault="00992AA8" w:rsidP="00095D64">
      <w:pPr>
        <w:tabs>
          <w:tab w:val="left" w:pos="615"/>
        </w:tabs>
        <w:spacing w:before="100" w:beforeAutospacing="1" w:after="100" w:afterAutospacing="1" w:line="400" w:lineRule="exact"/>
        <w:ind w:leftChars="-472" w:left="-991"/>
        <w:rPr>
          <w:rStyle w:val="timeaction"/>
          <w:rFonts w:ascii="微软雅黑" w:eastAsia="微软雅黑" w:hAnsi="微软雅黑" w:hint="default"/>
          <w:color w:val="5F497A"/>
          <w:sz w:val="24"/>
          <w:szCs w:val="24"/>
        </w:rPr>
      </w:pPr>
      <w:r w:rsidRPr="00992AA8">
        <w:rPr>
          <w:rFonts w:ascii="微软雅黑" w:eastAsia="微软雅黑" w:hAnsi="微软雅黑"/>
          <w:noProof/>
          <w:kern w:val="0"/>
          <w:sz w:val="22"/>
        </w:rPr>
        <w:pict>
          <v:rect id="_x0000_s2081" style="position:absolute;left:0;text-align:left;margin-left:-57pt;margin-top:2.4pt;width:547.25pt;height:3.55pt;flip:y;z-index:251662336" fillcolor="#5f497a" strokecolor="#5f497a"/>
        </w:pict>
      </w:r>
      <w:r>
        <w:rPr>
          <w:rFonts w:ascii="微软雅黑" w:eastAsia="微软雅黑" w:hAnsi="微软雅黑"/>
          <w:b/>
          <w:noProof/>
          <w:color w:val="5F497A"/>
          <w:sz w:val="24"/>
          <w:szCs w:val="24"/>
        </w:rPr>
        <w:pict>
          <v:rect id="_x0000_s2080" style="position:absolute;left:0;text-align:left;margin-left:-57pt;margin-top:28.25pt;width:547.25pt;height:3.55pt;flip:y;z-index:251661312" fillcolor="#66627f" strokecolor="#66627f"/>
        </w:pict>
      </w:r>
      <w:r w:rsidR="00095D64" w:rsidRPr="0030179C">
        <w:rPr>
          <w:rStyle w:val="timeaction"/>
          <w:rFonts w:ascii="微软雅黑" w:eastAsia="微软雅黑" w:hAnsi="微软雅黑" w:hint="default"/>
          <w:color w:val="5F497A"/>
          <w:sz w:val="24"/>
          <w:szCs w:val="24"/>
        </w:rPr>
        <w:t>旅游费用不包含：</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1、客人自选个人消费项目；</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2、单房差或加床；</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3、酒店入住的匙牌押金；</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4、景区内电瓶车、索道属景区内另行付费的小交通项目，属于客人自愿消费，不购买的客人须步行。行程相关的景区内小交通如下：热海景区往返</w:t>
      </w:r>
      <w:r w:rsidR="001D6B80">
        <w:rPr>
          <w:rFonts w:ascii="微软雅黑" w:eastAsia="微软雅黑" w:hAnsi="微软雅黑" w:hint="eastAsia"/>
          <w:kern w:val="0"/>
          <w:sz w:val="22"/>
        </w:rPr>
        <w:t>20</w:t>
      </w:r>
      <w:r w:rsidRPr="0030179C">
        <w:rPr>
          <w:rFonts w:ascii="微软雅黑" w:eastAsia="微软雅黑" w:hAnsi="微软雅黑" w:hint="eastAsia"/>
          <w:kern w:val="0"/>
          <w:sz w:val="22"/>
        </w:rPr>
        <w:t>元/人、和顺侨乡电瓶车20元/人、北海湿地划船</w:t>
      </w:r>
      <w:r w:rsidR="001D6B80">
        <w:rPr>
          <w:rFonts w:ascii="微软雅黑" w:eastAsia="微软雅黑" w:hAnsi="微软雅黑" w:hint="eastAsia"/>
          <w:kern w:val="0"/>
          <w:sz w:val="22"/>
        </w:rPr>
        <w:t>4</w:t>
      </w:r>
      <w:r w:rsidRPr="0030179C">
        <w:rPr>
          <w:rFonts w:ascii="微软雅黑" w:eastAsia="微软雅黑" w:hAnsi="微软雅黑" w:hint="eastAsia"/>
          <w:kern w:val="0"/>
          <w:sz w:val="22"/>
        </w:rPr>
        <w:t>0元/人；</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5、自由活动期间的餐食费和交通费；</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6、因交通延误、取消等意外事件或战争、罢工、自然灾害等不可抗拒力导致的额外费用；</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7、个人费用、包括：酒店内电话、传真、洗熨、收费电视、饮料等费用；洗衣，理发，电话，饮料，烟酒，付费电视，行李搬运等私人费用；签证相关的例如未成年人公证，认证等相关费用；</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8、行李物品托管或超重费；</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9、旅游意外险：旅游意外伤害保险及航空意外险（建议旅游者购买）；</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10、因旅游者违约、自身过错、自身疾病导致的人身财产损失而额外支付的费用；</w:t>
      </w:r>
    </w:p>
    <w:p w:rsidR="000B19E7"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11、“旅游费用包含”内容以外的所有费用。</w:t>
      </w:r>
    </w:p>
    <w:p w:rsidR="00095D64" w:rsidRPr="0030179C" w:rsidRDefault="00992AA8" w:rsidP="00095D64">
      <w:pPr>
        <w:tabs>
          <w:tab w:val="left" w:pos="615"/>
        </w:tabs>
        <w:spacing w:before="100" w:beforeAutospacing="1" w:after="100" w:afterAutospacing="1" w:line="400" w:lineRule="exact"/>
        <w:ind w:leftChars="-472" w:left="-991"/>
        <w:rPr>
          <w:rFonts w:ascii="微软雅黑" w:eastAsia="微软雅黑" w:hAnsi="微软雅黑"/>
          <w:b/>
          <w:noProof/>
          <w:color w:val="5F497A"/>
          <w:kern w:val="0"/>
          <w:sz w:val="24"/>
          <w:szCs w:val="24"/>
        </w:rPr>
      </w:pPr>
      <w:r w:rsidRPr="00992AA8">
        <w:rPr>
          <w:rFonts w:ascii="微软雅黑" w:eastAsia="微软雅黑" w:hAnsi="微软雅黑"/>
          <w:kern w:val="0"/>
          <w:sz w:val="22"/>
        </w:rPr>
        <w:pict>
          <v:shapetype id="_x0000_t109" coordsize="21600,21600" o:spt="109" path="m,l,21600r21600,l21600,xe">
            <v:stroke joinstyle="miter"/>
            <v:path gradientshapeok="t" o:connecttype="rect"/>
          </v:shapetype>
          <v:shape id="_x0000_s2083" type="#_x0000_t109" style="position:absolute;left:0;text-align:left;margin-left:-53.3pt;margin-top:1.75pt;width:543.55pt;height:3.55pt;flip:y;z-index:251663360" fillcolor="#5f497a" strokecolor="#5f497a"/>
        </w:pict>
      </w:r>
      <w:r>
        <w:rPr>
          <w:rFonts w:ascii="微软雅黑" w:eastAsia="微软雅黑" w:hAnsi="微软雅黑"/>
          <w:b/>
          <w:noProof/>
          <w:color w:val="5F497A"/>
          <w:kern w:val="0"/>
          <w:sz w:val="24"/>
          <w:szCs w:val="24"/>
        </w:rPr>
        <w:pict>
          <v:shape id="_x0000_s2084" type="#_x0000_t109" style="position:absolute;left:0;text-align:left;margin-left:-53.3pt;margin-top:24.55pt;width:543.55pt;height:3.55pt;flip:y;z-index:251664384" fillcolor="#5f497a" strokecolor="#5f497a"/>
        </w:pict>
      </w:r>
      <w:r w:rsidR="00095D64" w:rsidRPr="0030179C">
        <w:rPr>
          <w:rFonts w:ascii="微软雅黑" w:eastAsia="微软雅黑" w:hAnsi="微软雅黑" w:hint="eastAsia"/>
          <w:b/>
          <w:noProof/>
          <w:color w:val="5F497A"/>
          <w:kern w:val="0"/>
          <w:sz w:val="24"/>
          <w:szCs w:val="24"/>
        </w:rPr>
        <w:t>重要提示：</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lastRenderedPageBreak/>
        <w:t>1、酒店：指定入住酒店，参团时发生单房差的客人（指单男单女，我社根据当地酒店情况无法安排三人间或加床），请按规定补足单房差。入住酒店时客人需缴纳押金，离店时退还。早餐为酒店房费中提供，若不占床则须补早餐费，按酒店收费规定现付；提前入住游客请自行前往入住，延住游客请自行返程。云南因经济发展相对落后，其同等星级酒店与沿海等发达地区存在一定差距，请谅解。云南气候条件特殊，部分酒店空调定时开放，请游客入乡随俗。</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2、儿童： 12岁以下儿童游客团费只含机票，半价正餐、一个正座车位、导游服务费，产生其他费用需游客自理、早餐为酒店房费中提供，若小孩不占床，则须补早餐费，按入住酒店收费规定，由家长现付。</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3、接送说明：因此团是全国各地出港散客拼团，当客人到达当地后有可能存在等待其他客人的情况，请听从工作人员安排，由于散客拼团返程情况有不一样，送站时工作人员会根据旅行团返程飞机、火车的时间做出相应处理（飞机送机时间以机票票面时间提前2.5-3.5小时送达机场）（火车送站时间以火车票票面时间提前2-3小时送达火车站），因旅游淡季和旺季的时节不同，工作人员在保障正常游览时间的情况下有可能提前或推后送机送站时间。飞机返程如出现24：00以后抵达北京均视为24：00前结束行程，请游客谅解！</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4、出团及取消规定：最终出团计划通常出团前一天提供，最终航班抵离各地的时间及地点请以交通票据为准。本产品为旅行社团队机票，按照航空公司规定，您预订后航班将不支持退票、改签，特此提示，同一订单安排在同一航班内，如遇旺季航班紧张，不同订单可能分为不同航班，请谅解。</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5、餐饮说明：行程中所列的餐食，早餐为酒店内，午餐/晚餐为中式桌餐，10人1桌，十菜一汤，人数增减时，菜量相应增减，但维持餐标不变，不含酒水）。</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6、景区门票：景点首道门票是指景区收取的，进入景区的首道门票。不包括该景区内单独收费的小景区、或景区内需要另行收取的交通费用。</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7、报名须知：由于报名时间不同，导致出票价格不同，有可能会产生价差，请知晓。只接受中国大陆公民报名，需提供有效期内身份证，不能使用护照。不接受外宾与港澳台地区人士报名。18周岁（含）以下学生需家长陪同，由于云南是高原地区，65周岁（含）以上老人不接受预定，敬请谅解。</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8、请随身携带有效、清晰身份证原件（儿童户口本原件）；机票为折扣票，一经确认或出票不得签转、更改、退票、换名，报名时请提供准确信息，并且务必与证件核实；如因航空公司原因（包括运力安排、机械故障、气候等），造成的飞机取消、延误、时间变更，我社将协助游客安排变更行程，但不承担相关责任，涉及的赔偿问题，我社将按照航空法有关规定协助游客申请赔偿事宜；若客人航班延误到第二天抵达，我社尽量安排继续跟走行程，产生费用由客人自行承担。报价中核算的机票，均为折扣价格（不保证票面），含机建费燃油税，如遇国家政策性调整，出团前请补齐机票及相关费用。</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9、注意事项：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行程中批注的航班、酒店、用餐等要素仅供参考，我社持有根据实际状况变更改行程的权利；请以出团通知及当地实际游览行程安排为准，敬请谅解。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关于行程上约定的城市之间景点之间的车程时间以无特殊情况（如堵车、</w:t>
      </w:r>
      <w:r w:rsidRPr="0030179C">
        <w:rPr>
          <w:rFonts w:ascii="微软雅黑" w:eastAsia="微软雅黑" w:hAnsi="微软雅黑" w:hint="eastAsia"/>
          <w:kern w:val="0"/>
          <w:sz w:val="22"/>
        </w:rPr>
        <w:lastRenderedPageBreak/>
        <w:t>下雨、下雪、修路或意外等）特殊状况出现为标准来测算的时间，如有任何一种情况发生都有可能造成时间的变化，请各位游客理解。</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10、请不要将贵重物品、现金、急用药品放在托运行李中，以免丢失。旅游过程中，也请妥善保存。</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11、此行程为全国各地出港散客拼团，不同产品行程相同部分互相拼团属正常操作。请游客在当地配合导游工作，服从导游在游览行程内的安排，勿擅自行动。</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12.特别说明：请游客结束游览前不要忘记填写《意见单》这是您对此次游览质量的最终考核标准；我社质检中心将以此作为团队质量调查的依据，否则不予受理。不签意见单者以没有意见处理。</w:t>
      </w:r>
    </w:p>
    <w:p w:rsidR="00095D64" w:rsidRPr="0030179C" w:rsidRDefault="00992AA8" w:rsidP="00095D64">
      <w:pPr>
        <w:widowControl/>
        <w:adjustRightInd w:val="0"/>
        <w:snapToGrid w:val="0"/>
        <w:spacing w:after="200"/>
        <w:ind w:leftChars="-472" w:left="-991"/>
        <w:contextualSpacing/>
        <w:jc w:val="left"/>
        <w:rPr>
          <w:rFonts w:ascii="微软雅黑" w:eastAsia="微软雅黑" w:hAnsi="微软雅黑"/>
          <w:kern w:val="0"/>
          <w:sz w:val="22"/>
        </w:rPr>
      </w:pPr>
      <w:r>
        <w:rPr>
          <w:rFonts w:ascii="微软雅黑" w:eastAsia="微软雅黑" w:hAnsi="微软雅黑"/>
          <w:kern w:val="0"/>
          <w:sz w:val="22"/>
        </w:rPr>
        <w:pict>
          <v:shape id="_x0000_s2085" type="#_x0000_t109" style="position:absolute;left:0;text-align:left;margin-left:-56.35pt;margin-top:5.8pt;width:543.55pt;height:3.55pt;flip:y;z-index:251665408" fillcolor="#5f497a" strokecolor="#5f497a"/>
        </w:pict>
      </w:r>
    </w:p>
    <w:p w:rsidR="00095D64" w:rsidRPr="0030179C" w:rsidRDefault="00992AA8" w:rsidP="00095D64">
      <w:pPr>
        <w:widowControl/>
        <w:adjustRightInd w:val="0"/>
        <w:snapToGrid w:val="0"/>
        <w:spacing w:after="200"/>
        <w:ind w:leftChars="-472" w:left="-991"/>
        <w:contextualSpacing/>
        <w:jc w:val="left"/>
        <w:rPr>
          <w:rFonts w:ascii="微软雅黑" w:eastAsia="微软雅黑" w:hAnsi="微软雅黑"/>
          <w:b/>
          <w:color w:val="5F497A"/>
          <w:kern w:val="0"/>
          <w:sz w:val="24"/>
          <w:szCs w:val="24"/>
        </w:rPr>
      </w:pPr>
      <w:r w:rsidRPr="00992AA8">
        <w:rPr>
          <w:rFonts w:ascii="微软雅黑" w:eastAsia="微软雅黑" w:hAnsi="微软雅黑"/>
          <w:kern w:val="0"/>
          <w:sz w:val="22"/>
        </w:rPr>
        <w:pict>
          <v:shape id="_x0000_s2086" type="#_x0000_t109" style="position:absolute;left:0;text-align:left;margin-left:-56.35pt;margin-top:19.15pt;width:543.55pt;height:3.55pt;flip:y;z-index:251666432" fillcolor="#5f497a" strokecolor="#5f497a"/>
        </w:pict>
      </w:r>
      <w:r w:rsidR="00095D64" w:rsidRPr="0030179C">
        <w:rPr>
          <w:rFonts w:ascii="微软雅黑" w:eastAsia="微软雅黑" w:hAnsi="微软雅黑" w:hint="eastAsia"/>
          <w:b/>
          <w:color w:val="5F497A"/>
          <w:kern w:val="0"/>
          <w:sz w:val="24"/>
          <w:szCs w:val="24"/>
        </w:rPr>
        <w:t>温馨提示：</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1、云南地处云贵高原，一里不同俗十里不同天，气候变化较快，请出团前注意当地天气预报；</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2.云南属少数民族地区请尊重当地少数民族的宗教及生活习惯；</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3.出行必备：雨衣或雨伞、运动鞋、感冒药、肠胃药、防虫膏药、防晒油、太阳帽、太阳镜等。（云南早晚温差较大，请带稍厚衣服。建议带毛衣，长袖衫，轻便保暖外套，穿旅游鞋）</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4.当地土特产：木雕、扎染、傣锦、珠宝玉石、云南白药、大理石、斑铜工艺、云南烤烟、竹荪、围棋子、烤烟、火腿、青梅竹酒、茶叶、牛肝菌、虎掌菌、各种时令水果等；</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r w:rsidRPr="0030179C">
        <w:rPr>
          <w:rFonts w:ascii="微软雅黑" w:eastAsia="微软雅黑" w:hAnsi="微软雅黑" w:hint="eastAsia"/>
          <w:kern w:val="0"/>
          <w:sz w:val="22"/>
        </w:rPr>
        <w:t>5.当地特色佳肴：昆明的过桥米线、野山菌火锅等。</w:t>
      </w:r>
    </w:p>
    <w:p w:rsidR="00095D64" w:rsidRPr="0030179C" w:rsidRDefault="00992AA8" w:rsidP="00095D64">
      <w:pPr>
        <w:widowControl/>
        <w:adjustRightInd w:val="0"/>
        <w:snapToGrid w:val="0"/>
        <w:spacing w:after="200"/>
        <w:ind w:leftChars="-472" w:left="-991"/>
        <w:contextualSpacing/>
        <w:jc w:val="left"/>
        <w:rPr>
          <w:rFonts w:ascii="微软雅黑" w:eastAsia="微软雅黑" w:hAnsi="微软雅黑"/>
          <w:kern w:val="0"/>
          <w:sz w:val="22"/>
        </w:rPr>
      </w:pPr>
      <w:r>
        <w:rPr>
          <w:rFonts w:ascii="微软雅黑" w:eastAsia="微软雅黑" w:hAnsi="微软雅黑"/>
          <w:kern w:val="0"/>
          <w:sz w:val="22"/>
        </w:rPr>
        <w:pict>
          <v:shape id="_x0000_s2087" type="#_x0000_t109" style="position:absolute;left:0;text-align:left;margin-left:-56.35pt;margin-top:5.8pt;width:543.55pt;height:3.55pt;flip:y;z-index:251667456" fillcolor="#5f497a" strokecolor="#5f497a"/>
        </w:pic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b/>
          <w:color w:val="5F497A"/>
          <w:kern w:val="0"/>
          <w:sz w:val="24"/>
          <w:szCs w:val="24"/>
        </w:rPr>
      </w:pPr>
      <w:r w:rsidRPr="0030179C">
        <w:rPr>
          <w:rFonts w:ascii="微软雅黑" w:eastAsia="微软雅黑" w:hAnsi="微软雅黑" w:hint="eastAsia"/>
          <w:b/>
          <w:color w:val="5F497A"/>
          <w:kern w:val="0"/>
          <w:sz w:val="24"/>
          <w:szCs w:val="24"/>
        </w:rPr>
        <w:t>特别说明：</w:t>
      </w:r>
    </w:p>
    <w:p w:rsidR="00095D64" w:rsidRPr="0030179C" w:rsidRDefault="00992AA8" w:rsidP="00095D64">
      <w:pPr>
        <w:widowControl/>
        <w:adjustRightInd w:val="0"/>
        <w:snapToGrid w:val="0"/>
        <w:spacing w:after="200"/>
        <w:ind w:leftChars="-472" w:left="-991"/>
        <w:contextualSpacing/>
        <w:jc w:val="left"/>
        <w:rPr>
          <w:rFonts w:ascii="微软雅黑" w:eastAsia="微软雅黑" w:hAnsi="微软雅黑"/>
          <w:kern w:val="0"/>
          <w:sz w:val="22"/>
        </w:rPr>
      </w:pPr>
      <w:r w:rsidRPr="00992AA8">
        <w:rPr>
          <w:rFonts w:ascii="微软雅黑" w:eastAsia="微软雅黑" w:hAnsi="微软雅黑"/>
          <w:b/>
          <w:color w:val="5F497A"/>
          <w:kern w:val="0"/>
          <w:sz w:val="24"/>
          <w:szCs w:val="24"/>
        </w:rPr>
        <w:pict>
          <v:shape id="_x0000_s2088" type="#_x0000_t109" style="position:absolute;left:0;text-align:left;margin-left:-56.35pt;margin-top:.4pt;width:543.55pt;height:3.55pt;flip:y;z-index:251668480" fillcolor="#5f497a" strokecolor="#5f497a"/>
        </w:pict>
      </w:r>
      <w:r w:rsidR="00095D64" w:rsidRPr="0030179C">
        <w:rPr>
          <w:rFonts w:ascii="微软雅黑" w:eastAsia="微软雅黑" w:hAnsi="微软雅黑" w:hint="eastAsia"/>
          <w:kern w:val="0"/>
          <w:sz w:val="22"/>
        </w:rPr>
        <w:t>除双方约定购物场所外，我社不安排任何其它购物项目，您在非约定场所购买的商品（可能包括在景点景区、用餐地点 、休息地点等）我社不承担任何责任。</w:t>
      </w:r>
    </w:p>
    <w:p w:rsidR="00095D64" w:rsidRPr="0030179C" w:rsidRDefault="00095D64" w:rsidP="00095D64">
      <w:pPr>
        <w:widowControl/>
        <w:adjustRightInd w:val="0"/>
        <w:snapToGrid w:val="0"/>
        <w:spacing w:after="200"/>
        <w:ind w:leftChars="-472" w:left="-991"/>
        <w:contextualSpacing/>
        <w:jc w:val="left"/>
        <w:rPr>
          <w:rFonts w:ascii="微软雅黑" w:eastAsia="微软雅黑" w:hAnsi="微软雅黑"/>
          <w:kern w:val="0"/>
          <w:sz w:val="22"/>
        </w:rPr>
      </w:pPr>
    </w:p>
    <w:p w:rsidR="008B1825" w:rsidRDefault="008B1825" w:rsidP="008B1825">
      <w:pPr>
        <w:widowControl/>
        <w:adjustRightInd w:val="0"/>
        <w:snapToGrid w:val="0"/>
        <w:spacing w:after="200"/>
        <w:ind w:leftChars="-472" w:left="-991"/>
        <w:contextualSpacing/>
        <w:jc w:val="left"/>
        <w:rPr>
          <w:rFonts w:ascii="微软雅黑" w:eastAsia="微软雅黑" w:hAnsi="微软雅黑"/>
          <w:b/>
          <w:kern w:val="0"/>
          <w:sz w:val="24"/>
          <w:szCs w:val="24"/>
        </w:rPr>
      </w:pPr>
      <w:r w:rsidRPr="00CC2F55">
        <w:rPr>
          <w:rFonts w:ascii="微软雅黑" w:eastAsia="微软雅黑" w:hAnsi="微软雅黑" w:hint="eastAsia"/>
          <w:b/>
          <w:kern w:val="0"/>
          <w:sz w:val="24"/>
          <w:szCs w:val="24"/>
        </w:rPr>
        <w:t>购物说明:</w:t>
      </w:r>
      <w:r w:rsidRPr="00CC2F55">
        <w:rPr>
          <w:rFonts w:hint="eastAsia"/>
          <w:b/>
          <w:sz w:val="24"/>
          <w:szCs w:val="24"/>
        </w:rPr>
        <w:t xml:space="preserve"> </w:t>
      </w:r>
      <w:r w:rsidRPr="00CC2F55">
        <w:rPr>
          <w:rFonts w:ascii="微软雅黑" w:eastAsia="微软雅黑" w:hAnsi="微软雅黑" w:hint="eastAsia"/>
          <w:b/>
          <w:kern w:val="0"/>
          <w:sz w:val="24"/>
          <w:szCs w:val="24"/>
        </w:rPr>
        <w:t>缅石文化体验区(翡翠店） 特产市场（黄龙玉） 集散中心</w:t>
      </w:r>
    </w:p>
    <w:p w:rsidR="008B1825" w:rsidRPr="008B1825" w:rsidRDefault="008B1825" w:rsidP="008B1825">
      <w:pPr>
        <w:widowControl/>
        <w:adjustRightInd w:val="0"/>
        <w:snapToGrid w:val="0"/>
        <w:spacing w:after="200"/>
        <w:ind w:leftChars="-472" w:left="-991"/>
        <w:contextualSpacing/>
        <w:jc w:val="left"/>
        <w:rPr>
          <w:rStyle w:val="timeaction"/>
          <w:rFonts w:ascii="微软雅黑" w:eastAsia="微软雅黑" w:hAnsi="微软雅黑" w:hint="default"/>
          <w:kern w:val="0"/>
          <w:sz w:val="24"/>
          <w:szCs w:val="24"/>
        </w:rPr>
      </w:pPr>
      <w:r w:rsidRPr="00CC2F55">
        <w:rPr>
          <w:rStyle w:val="timeaction"/>
          <w:rFonts w:ascii="微软雅黑" w:eastAsia="微软雅黑" w:hAnsi="微软雅黑" w:hint="default"/>
          <w:color w:val="000000"/>
          <w:sz w:val="24"/>
          <w:szCs w:val="24"/>
        </w:rPr>
        <w:t>自费说明:</w:t>
      </w:r>
      <w:r w:rsidRPr="00CC2F55">
        <w:rPr>
          <w:rFonts w:hint="eastAsia"/>
          <w:b/>
        </w:rPr>
        <w:t xml:space="preserve"> </w:t>
      </w:r>
      <w:r w:rsidRPr="00CC2F55">
        <w:rPr>
          <w:rStyle w:val="timeaction"/>
          <w:rFonts w:ascii="微软雅黑" w:eastAsia="微软雅黑" w:hAnsi="微软雅黑" w:hint="default"/>
          <w:color w:val="000000"/>
          <w:sz w:val="24"/>
          <w:szCs w:val="24"/>
        </w:rPr>
        <w:t>热海景区往返15元/人、和顺侨乡电瓶车20元/人、</w:t>
      </w:r>
      <w:r>
        <w:rPr>
          <w:rStyle w:val="timeaction"/>
          <w:rFonts w:ascii="微软雅黑" w:eastAsia="微软雅黑" w:hAnsi="微软雅黑" w:hint="default"/>
          <w:color w:val="000000"/>
          <w:sz w:val="24"/>
          <w:szCs w:val="24"/>
        </w:rPr>
        <w:t>北海湿地划船40元/人</w:t>
      </w:r>
    </w:p>
    <w:p w:rsidR="000B19E7" w:rsidRPr="0030179C" w:rsidRDefault="000B19E7" w:rsidP="000B19E7">
      <w:pPr>
        <w:tabs>
          <w:tab w:val="left" w:pos="615"/>
        </w:tabs>
        <w:spacing w:before="100" w:beforeAutospacing="1" w:after="100" w:afterAutospacing="1" w:line="400" w:lineRule="exact"/>
        <w:ind w:leftChars="-472" w:left="-991"/>
        <w:contextualSpacing/>
        <w:rPr>
          <w:rStyle w:val="timeaction"/>
          <w:rFonts w:ascii="微软雅黑" w:eastAsia="微软雅黑" w:hAnsi="微软雅黑" w:hint="default"/>
          <w:b w:val="0"/>
          <w:color w:val="000000"/>
          <w:sz w:val="24"/>
          <w:szCs w:val="24"/>
        </w:rPr>
      </w:pPr>
    </w:p>
    <w:p w:rsidR="00615D9C" w:rsidRPr="0030179C" w:rsidRDefault="00615D9C">
      <w:pPr>
        <w:rPr>
          <w:rFonts w:ascii="微软雅黑" w:eastAsia="微软雅黑" w:hAnsi="微软雅黑"/>
        </w:rPr>
      </w:pPr>
    </w:p>
    <w:p w:rsidR="00615D9C" w:rsidRPr="0030179C" w:rsidRDefault="00615D9C">
      <w:pPr>
        <w:rPr>
          <w:rFonts w:ascii="微软雅黑" w:eastAsia="微软雅黑" w:hAnsi="微软雅黑"/>
        </w:rPr>
      </w:pPr>
    </w:p>
    <w:p w:rsidR="009C427F" w:rsidRPr="0030179C" w:rsidRDefault="009C427F">
      <w:pPr>
        <w:rPr>
          <w:rFonts w:ascii="微软雅黑" w:eastAsia="微软雅黑" w:hAnsi="微软雅黑"/>
        </w:rPr>
      </w:pPr>
    </w:p>
    <w:p w:rsidR="009C427F" w:rsidRPr="0030179C" w:rsidRDefault="009C427F">
      <w:pPr>
        <w:rPr>
          <w:rFonts w:ascii="微软雅黑" w:eastAsia="微软雅黑" w:hAnsi="微软雅黑"/>
        </w:rPr>
      </w:pPr>
    </w:p>
    <w:p w:rsidR="009C427F" w:rsidRPr="0030179C" w:rsidRDefault="009C427F">
      <w:pPr>
        <w:rPr>
          <w:rFonts w:ascii="微软雅黑" w:eastAsia="微软雅黑" w:hAnsi="微软雅黑"/>
        </w:rPr>
      </w:pPr>
    </w:p>
    <w:p w:rsidR="009C427F" w:rsidRPr="0030179C" w:rsidRDefault="009C427F">
      <w:pPr>
        <w:rPr>
          <w:rFonts w:ascii="微软雅黑" w:eastAsia="微软雅黑" w:hAnsi="微软雅黑"/>
        </w:rPr>
      </w:pPr>
    </w:p>
    <w:p w:rsidR="00615D9C" w:rsidRPr="0030179C" w:rsidRDefault="00615D9C">
      <w:pPr>
        <w:rPr>
          <w:rFonts w:ascii="微软雅黑" w:eastAsia="微软雅黑" w:hAnsi="微软雅黑"/>
        </w:rPr>
      </w:pPr>
    </w:p>
    <w:p w:rsidR="00615D9C" w:rsidRPr="0030179C" w:rsidRDefault="00615D9C">
      <w:pPr>
        <w:rPr>
          <w:rFonts w:ascii="微软雅黑" w:eastAsia="微软雅黑" w:hAnsi="微软雅黑"/>
        </w:rPr>
      </w:pPr>
    </w:p>
    <w:p w:rsidR="00615D9C" w:rsidRPr="0030179C" w:rsidRDefault="00615D9C">
      <w:pPr>
        <w:rPr>
          <w:rFonts w:ascii="微软雅黑" w:eastAsia="微软雅黑" w:hAnsi="微软雅黑"/>
        </w:rPr>
      </w:pPr>
    </w:p>
    <w:p w:rsidR="006E39E0" w:rsidRPr="0030179C" w:rsidRDefault="006E39E0">
      <w:pPr>
        <w:rPr>
          <w:rFonts w:ascii="微软雅黑" w:eastAsia="微软雅黑" w:hAnsi="微软雅黑"/>
        </w:rPr>
      </w:pPr>
    </w:p>
    <w:sectPr w:rsidR="006E39E0" w:rsidRPr="0030179C" w:rsidSect="00087D59">
      <w:headerReference w:type="even" r:id="rId15"/>
      <w:headerReference w:type="default" r:id="rId16"/>
      <w:footerReference w:type="default" r:id="rId17"/>
      <w:pgSz w:w="11906" w:h="16838"/>
      <w:pgMar w:top="1440" w:right="991" w:bottom="1134" w:left="1797" w:header="170" w:footer="17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798" w:rsidRDefault="00390798" w:rsidP="00742A4F">
      <w:r>
        <w:separator/>
      </w:r>
    </w:p>
  </w:endnote>
  <w:endnote w:type="continuationSeparator" w:id="0">
    <w:p w:rsidR="00390798" w:rsidRDefault="00390798" w:rsidP="00742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altName w:val="宋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叶根友毛笔行书2.0版">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CA" w:rsidRDefault="00992AA8">
    <w:pPr>
      <w:pStyle w:val="a4"/>
    </w:pP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3" type="#_x0000_t8" style="position:absolute;margin-left:-51.15pt;margin-top:2.2pt;width:523.7pt;height:16.65pt;rotation:180;z-index:251656704" adj="979" fillcolor="#8b7396 [3208]" stroked="f" strokecolor="#f2f2f2 [3041]" strokeweight="3pt">
          <v:shadow on="t" type="perspective" color="#45384b [1608]" opacity=".5" offset="1pt" offset2="-1pt"/>
        </v:shape>
      </w:pict>
    </w:r>
    <w:r>
      <w:rPr>
        <w:noProof/>
      </w:rPr>
      <w:pict>
        <v:rect id="_x0000_s1028" style="position:absolute;margin-left:-95.3pt;margin-top:26.8pt;width:601.85pt;height:23.75pt;z-index:251655680" fillcolor="#8d89a4" strokecolor="#f2f2f2" strokeweight="3pt">
          <v:shadow on="t" type="perspective" color="#444154" opacity=".5" offset="1pt" offset2="-1pt"/>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798" w:rsidRDefault="00390798" w:rsidP="00742A4F">
      <w:r>
        <w:separator/>
      </w:r>
    </w:p>
  </w:footnote>
  <w:footnote w:type="continuationSeparator" w:id="0">
    <w:p w:rsidR="00390798" w:rsidRDefault="00390798" w:rsidP="00742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A4F" w:rsidRDefault="00742A4F" w:rsidP="00742A4F">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A4F" w:rsidRDefault="00992AA8" w:rsidP="00742A4F">
    <w:pPr>
      <w:pStyle w:val="a3"/>
      <w:pBdr>
        <w:bottom w:val="none" w:sz="0" w:space="0" w:color="auto"/>
      </w:pBdr>
    </w:pPr>
    <w:r>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7" type="#_x0000_t183" style="position:absolute;left:0;text-align:left;margin-left:-66.1pt;margin-top:-11.9pt;width:61.15pt;height:57.75pt;z-index:251659776" fillcolor="#c0504d" stroked="f" strokecolor="#f2f2f2" strokeweight="3pt">
          <v:shadow on="t" type="perspective" color="#622423" opacity=".5" offset="1pt" offset2="-1pt"/>
        </v:shape>
      </w:pict>
    </w:r>
    <w:r>
      <w:rPr>
        <w:noProof/>
      </w:rPr>
      <w:pict>
        <v:rect id="_x0000_s1039" style="position:absolute;left:0;text-align:left;margin-left:-22.6pt;margin-top:18pt;width:529.15pt;height:7.15pt;z-index:251658752" fillcolor="#8b7396 [3208]" stroked="f" strokecolor="#f2f2f2 [3041]" strokeweight="3pt">
          <v:shadow on="t" type="perspective" color="#45384b [1608]" opacity=".5" offset="1pt" offset2="-1pt"/>
        </v:rect>
      </w:pict>
    </w:r>
    <w:r>
      <w:rPr>
        <w:noProof/>
      </w:rPr>
      <w:pict>
        <v:rect id="_x0000_s1038" style="position:absolute;left:0;text-align:left;margin-left:-89.85pt;margin-top:10.85pt;width:59.1pt;height:7.15pt;z-index:251657728" fillcolor="#e89a53 [3209]" stroked="f" strokecolor="#f2f2f2 [3041]" strokeweight="3pt">
          <v:shadow on="t" type="perspective" color="#8a4b12 [1609]" opacity=".5" offset="1pt" offset2="-1p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446C"/>
    <w:multiLevelType w:val="hybridMultilevel"/>
    <w:tmpl w:val="780005CC"/>
    <w:lvl w:ilvl="0" w:tplc="D0025BBA">
      <w:start w:val="1"/>
      <w:numFmt w:val="decimal"/>
      <w:lvlText w:val="%1、"/>
      <w:lvlJc w:val="left"/>
      <w:pPr>
        <w:ind w:left="-315" w:hanging="360"/>
      </w:pPr>
      <w:rPr>
        <w:rFonts w:hint="default"/>
      </w:rPr>
    </w:lvl>
    <w:lvl w:ilvl="1" w:tplc="04090019" w:tentative="1">
      <w:start w:val="1"/>
      <w:numFmt w:val="lowerLetter"/>
      <w:lvlText w:val="%2)"/>
      <w:lvlJc w:val="left"/>
      <w:pPr>
        <w:ind w:left="165" w:hanging="420"/>
      </w:pPr>
    </w:lvl>
    <w:lvl w:ilvl="2" w:tplc="0409001B" w:tentative="1">
      <w:start w:val="1"/>
      <w:numFmt w:val="lowerRoman"/>
      <w:lvlText w:val="%3."/>
      <w:lvlJc w:val="right"/>
      <w:pPr>
        <w:ind w:left="585" w:hanging="420"/>
      </w:pPr>
    </w:lvl>
    <w:lvl w:ilvl="3" w:tplc="0409000F" w:tentative="1">
      <w:start w:val="1"/>
      <w:numFmt w:val="decimal"/>
      <w:lvlText w:val="%4."/>
      <w:lvlJc w:val="left"/>
      <w:pPr>
        <w:ind w:left="1005" w:hanging="420"/>
      </w:pPr>
    </w:lvl>
    <w:lvl w:ilvl="4" w:tplc="04090019" w:tentative="1">
      <w:start w:val="1"/>
      <w:numFmt w:val="lowerLetter"/>
      <w:lvlText w:val="%5)"/>
      <w:lvlJc w:val="left"/>
      <w:pPr>
        <w:ind w:left="1425" w:hanging="420"/>
      </w:pPr>
    </w:lvl>
    <w:lvl w:ilvl="5" w:tplc="0409001B" w:tentative="1">
      <w:start w:val="1"/>
      <w:numFmt w:val="lowerRoman"/>
      <w:lvlText w:val="%6."/>
      <w:lvlJc w:val="right"/>
      <w:pPr>
        <w:ind w:left="1845" w:hanging="420"/>
      </w:pPr>
    </w:lvl>
    <w:lvl w:ilvl="6" w:tplc="0409000F" w:tentative="1">
      <w:start w:val="1"/>
      <w:numFmt w:val="decimal"/>
      <w:lvlText w:val="%7."/>
      <w:lvlJc w:val="left"/>
      <w:pPr>
        <w:ind w:left="2265" w:hanging="420"/>
      </w:pPr>
    </w:lvl>
    <w:lvl w:ilvl="7" w:tplc="04090019" w:tentative="1">
      <w:start w:val="1"/>
      <w:numFmt w:val="lowerLetter"/>
      <w:lvlText w:val="%8)"/>
      <w:lvlJc w:val="left"/>
      <w:pPr>
        <w:ind w:left="2685" w:hanging="420"/>
      </w:pPr>
    </w:lvl>
    <w:lvl w:ilvl="8" w:tplc="0409001B" w:tentative="1">
      <w:start w:val="1"/>
      <w:numFmt w:val="lowerRoman"/>
      <w:lvlText w:val="%9."/>
      <w:lvlJc w:val="right"/>
      <w:pPr>
        <w:ind w:left="3105" w:hanging="420"/>
      </w:pPr>
    </w:lvl>
  </w:abstractNum>
  <w:abstractNum w:abstractNumId="1">
    <w:nsid w:val="0FFE426A"/>
    <w:multiLevelType w:val="hybridMultilevel"/>
    <w:tmpl w:val="80CA2FA8"/>
    <w:lvl w:ilvl="0" w:tplc="86E689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520FE3"/>
    <w:multiLevelType w:val="hybridMultilevel"/>
    <w:tmpl w:val="744C0FBC"/>
    <w:lvl w:ilvl="0" w:tplc="A074F4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3C768B"/>
    <w:multiLevelType w:val="hybridMultilevel"/>
    <w:tmpl w:val="480664C0"/>
    <w:lvl w:ilvl="0" w:tplc="1C540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97552E"/>
    <w:multiLevelType w:val="hybridMultilevel"/>
    <w:tmpl w:val="F66AE97C"/>
    <w:lvl w:ilvl="0" w:tplc="AC801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50627FC"/>
    <w:multiLevelType w:val="hybridMultilevel"/>
    <w:tmpl w:val="F30A531E"/>
    <w:lvl w:ilvl="0" w:tplc="591846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BA358D2"/>
    <w:multiLevelType w:val="hybridMultilevel"/>
    <w:tmpl w:val="CC126C46"/>
    <w:lvl w:ilvl="0" w:tplc="92C8854A">
      <w:start w:val="1"/>
      <w:numFmt w:val="decimal"/>
      <w:lvlText w:val="%1、"/>
      <w:lvlJc w:val="left"/>
      <w:pPr>
        <w:ind w:left="87" w:hanging="1080"/>
      </w:pPr>
      <w:rPr>
        <w:rFonts w:hint="default"/>
      </w:rPr>
    </w:lvl>
    <w:lvl w:ilvl="1" w:tplc="04090019" w:tentative="1">
      <w:start w:val="1"/>
      <w:numFmt w:val="lowerLetter"/>
      <w:lvlText w:val="%2)"/>
      <w:lvlJc w:val="left"/>
      <w:pPr>
        <w:ind w:left="-153" w:hanging="420"/>
      </w:pPr>
    </w:lvl>
    <w:lvl w:ilvl="2" w:tplc="0409001B" w:tentative="1">
      <w:start w:val="1"/>
      <w:numFmt w:val="lowerRoman"/>
      <w:lvlText w:val="%3."/>
      <w:lvlJc w:val="right"/>
      <w:pPr>
        <w:ind w:left="267" w:hanging="420"/>
      </w:pPr>
    </w:lvl>
    <w:lvl w:ilvl="3" w:tplc="0409000F" w:tentative="1">
      <w:start w:val="1"/>
      <w:numFmt w:val="decimal"/>
      <w:lvlText w:val="%4."/>
      <w:lvlJc w:val="left"/>
      <w:pPr>
        <w:ind w:left="687" w:hanging="420"/>
      </w:pPr>
    </w:lvl>
    <w:lvl w:ilvl="4" w:tplc="04090019" w:tentative="1">
      <w:start w:val="1"/>
      <w:numFmt w:val="lowerLetter"/>
      <w:lvlText w:val="%5)"/>
      <w:lvlJc w:val="left"/>
      <w:pPr>
        <w:ind w:left="1107" w:hanging="420"/>
      </w:pPr>
    </w:lvl>
    <w:lvl w:ilvl="5" w:tplc="0409001B" w:tentative="1">
      <w:start w:val="1"/>
      <w:numFmt w:val="lowerRoman"/>
      <w:lvlText w:val="%6."/>
      <w:lvlJc w:val="right"/>
      <w:pPr>
        <w:ind w:left="1527" w:hanging="420"/>
      </w:pPr>
    </w:lvl>
    <w:lvl w:ilvl="6" w:tplc="0409000F" w:tentative="1">
      <w:start w:val="1"/>
      <w:numFmt w:val="decimal"/>
      <w:lvlText w:val="%7."/>
      <w:lvlJc w:val="left"/>
      <w:pPr>
        <w:ind w:left="1947" w:hanging="420"/>
      </w:pPr>
    </w:lvl>
    <w:lvl w:ilvl="7" w:tplc="04090019" w:tentative="1">
      <w:start w:val="1"/>
      <w:numFmt w:val="lowerLetter"/>
      <w:lvlText w:val="%8)"/>
      <w:lvlJc w:val="left"/>
      <w:pPr>
        <w:ind w:left="2367" w:hanging="420"/>
      </w:pPr>
    </w:lvl>
    <w:lvl w:ilvl="8" w:tplc="0409001B" w:tentative="1">
      <w:start w:val="1"/>
      <w:numFmt w:val="lowerRoman"/>
      <w:lvlText w:val="%9."/>
      <w:lvlJc w:val="right"/>
      <w:pPr>
        <w:ind w:left="2787" w:hanging="420"/>
      </w:p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01">
      <o:colormru v:ext="edit" colors="#b4504d,#f69,#c00"/>
      <o:colormenu v:ext="edit" fillcolor="#7030a0" strokecolor="non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2A4F"/>
    <w:rsid w:val="0001479A"/>
    <w:rsid w:val="00032A6B"/>
    <w:rsid w:val="00037093"/>
    <w:rsid w:val="00041936"/>
    <w:rsid w:val="000520A4"/>
    <w:rsid w:val="0006171C"/>
    <w:rsid w:val="000835CF"/>
    <w:rsid w:val="00087D59"/>
    <w:rsid w:val="00095D64"/>
    <w:rsid w:val="000B19E7"/>
    <w:rsid w:val="000C0156"/>
    <w:rsid w:val="000C2E82"/>
    <w:rsid w:val="000F06A1"/>
    <w:rsid w:val="0013546E"/>
    <w:rsid w:val="00142EA9"/>
    <w:rsid w:val="00170E30"/>
    <w:rsid w:val="001742F5"/>
    <w:rsid w:val="00185BF8"/>
    <w:rsid w:val="00192FCA"/>
    <w:rsid w:val="00195EB1"/>
    <w:rsid w:val="00196351"/>
    <w:rsid w:val="001D4190"/>
    <w:rsid w:val="001D518F"/>
    <w:rsid w:val="001D6B80"/>
    <w:rsid w:val="001E07ED"/>
    <w:rsid w:val="001E2717"/>
    <w:rsid w:val="001E478C"/>
    <w:rsid w:val="001E6A98"/>
    <w:rsid w:val="0025248D"/>
    <w:rsid w:val="00253355"/>
    <w:rsid w:val="00260D0C"/>
    <w:rsid w:val="00277EC8"/>
    <w:rsid w:val="002B4768"/>
    <w:rsid w:val="002C419F"/>
    <w:rsid w:val="002D0D2B"/>
    <w:rsid w:val="002F3829"/>
    <w:rsid w:val="002F6CFC"/>
    <w:rsid w:val="0030179C"/>
    <w:rsid w:val="003020BE"/>
    <w:rsid w:val="00311FA1"/>
    <w:rsid w:val="003300A8"/>
    <w:rsid w:val="003577E7"/>
    <w:rsid w:val="0036600F"/>
    <w:rsid w:val="00390798"/>
    <w:rsid w:val="00396A98"/>
    <w:rsid w:val="003B5AE7"/>
    <w:rsid w:val="003D5313"/>
    <w:rsid w:val="003E5A8F"/>
    <w:rsid w:val="004106FE"/>
    <w:rsid w:val="00410F6A"/>
    <w:rsid w:val="00423849"/>
    <w:rsid w:val="00450122"/>
    <w:rsid w:val="004657DA"/>
    <w:rsid w:val="00484E9A"/>
    <w:rsid w:val="004865AF"/>
    <w:rsid w:val="00497CD5"/>
    <w:rsid w:val="004A7FF9"/>
    <w:rsid w:val="004B1E53"/>
    <w:rsid w:val="004D1B07"/>
    <w:rsid w:val="004D6009"/>
    <w:rsid w:val="004E5058"/>
    <w:rsid w:val="004F1F90"/>
    <w:rsid w:val="005033CE"/>
    <w:rsid w:val="005153BE"/>
    <w:rsid w:val="00522160"/>
    <w:rsid w:val="00545330"/>
    <w:rsid w:val="00562138"/>
    <w:rsid w:val="0057293D"/>
    <w:rsid w:val="00580DED"/>
    <w:rsid w:val="0058326A"/>
    <w:rsid w:val="0059240F"/>
    <w:rsid w:val="005960FF"/>
    <w:rsid w:val="005B39CE"/>
    <w:rsid w:val="005C07D2"/>
    <w:rsid w:val="005C5A80"/>
    <w:rsid w:val="005C7B9B"/>
    <w:rsid w:val="0060416B"/>
    <w:rsid w:val="006104D0"/>
    <w:rsid w:val="006134E4"/>
    <w:rsid w:val="00615D9C"/>
    <w:rsid w:val="0063776B"/>
    <w:rsid w:val="00663D33"/>
    <w:rsid w:val="00674C33"/>
    <w:rsid w:val="006960EC"/>
    <w:rsid w:val="006A706E"/>
    <w:rsid w:val="006A72E4"/>
    <w:rsid w:val="006B1906"/>
    <w:rsid w:val="006B794C"/>
    <w:rsid w:val="006C781D"/>
    <w:rsid w:val="006D7A8D"/>
    <w:rsid w:val="006E009D"/>
    <w:rsid w:val="006E39E0"/>
    <w:rsid w:val="00704257"/>
    <w:rsid w:val="00710F34"/>
    <w:rsid w:val="0073690A"/>
    <w:rsid w:val="00742A4F"/>
    <w:rsid w:val="007A1279"/>
    <w:rsid w:val="007A16DD"/>
    <w:rsid w:val="007A46DC"/>
    <w:rsid w:val="007D08B5"/>
    <w:rsid w:val="007E3711"/>
    <w:rsid w:val="007F73F0"/>
    <w:rsid w:val="00815893"/>
    <w:rsid w:val="0083099A"/>
    <w:rsid w:val="00835F6D"/>
    <w:rsid w:val="008449A1"/>
    <w:rsid w:val="00847CCA"/>
    <w:rsid w:val="008503BA"/>
    <w:rsid w:val="00867BF7"/>
    <w:rsid w:val="0088121D"/>
    <w:rsid w:val="008976D4"/>
    <w:rsid w:val="008A306D"/>
    <w:rsid w:val="008B1825"/>
    <w:rsid w:val="008B2D42"/>
    <w:rsid w:val="008C6ADE"/>
    <w:rsid w:val="008D3B51"/>
    <w:rsid w:val="008D60FD"/>
    <w:rsid w:val="008E4852"/>
    <w:rsid w:val="008F5A0E"/>
    <w:rsid w:val="008F5FAB"/>
    <w:rsid w:val="009135EC"/>
    <w:rsid w:val="0093718E"/>
    <w:rsid w:val="00940401"/>
    <w:rsid w:val="00942D98"/>
    <w:rsid w:val="00943078"/>
    <w:rsid w:val="00950741"/>
    <w:rsid w:val="009538F8"/>
    <w:rsid w:val="00957703"/>
    <w:rsid w:val="00962CC1"/>
    <w:rsid w:val="00975959"/>
    <w:rsid w:val="00985F67"/>
    <w:rsid w:val="00991542"/>
    <w:rsid w:val="00992AA8"/>
    <w:rsid w:val="00992CCA"/>
    <w:rsid w:val="009A076B"/>
    <w:rsid w:val="009A2301"/>
    <w:rsid w:val="009A2C54"/>
    <w:rsid w:val="009A6821"/>
    <w:rsid w:val="009A7139"/>
    <w:rsid w:val="009C427F"/>
    <w:rsid w:val="009C69CC"/>
    <w:rsid w:val="009D27AF"/>
    <w:rsid w:val="009F0030"/>
    <w:rsid w:val="009F4AFE"/>
    <w:rsid w:val="00A03ED4"/>
    <w:rsid w:val="00A31F52"/>
    <w:rsid w:val="00A37CC0"/>
    <w:rsid w:val="00A44A4C"/>
    <w:rsid w:val="00A774B2"/>
    <w:rsid w:val="00A966CA"/>
    <w:rsid w:val="00AA295F"/>
    <w:rsid w:val="00AB7BD0"/>
    <w:rsid w:val="00AC4648"/>
    <w:rsid w:val="00AE1324"/>
    <w:rsid w:val="00B1643C"/>
    <w:rsid w:val="00B85FA0"/>
    <w:rsid w:val="00B922F0"/>
    <w:rsid w:val="00B9256D"/>
    <w:rsid w:val="00BA51EA"/>
    <w:rsid w:val="00BA698E"/>
    <w:rsid w:val="00BC0C22"/>
    <w:rsid w:val="00BC3423"/>
    <w:rsid w:val="00BC4E15"/>
    <w:rsid w:val="00BE3053"/>
    <w:rsid w:val="00BF3B9C"/>
    <w:rsid w:val="00BF4850"/>
    <w:rsid w:val="00C134B9"/>
    <w:rsid w:val="00C13BDA"/>
    <w:rsid w:val="00C22215"/>
    <w:rsid w:val="00C5102E"/>
    <w:rsid w:val="00C601A5"/>
    <w:rsid w:val="00C674DC"/>
    <w:rsid w:val="00C86654"/>
    <w:rsid w:val="00C871CA"/>
    <w:rsid w:val="00C879B4"/>
    <w:rsid w:val="00C92A32"/>
    <w:rsid w:val="00C953AB"/>
    <w:rsid w:val="00CB44D4"/>
    <w:rsid w:val="00CB4F28"/>
    <w:rsid w:val="00CB65BE"/>
    <w:rsid w:val="00CC0731"/>
    <w:rsid w:val="00CC46FB"/>
    <w:rsid w:val="00CC6B46"/>
    <w:rsid w:val="00CD2C76"/>
    <w:rsid w:val="00CE75D9"/>
    <w:rsid w:val="00CF1692"/>
    <w:rsid w:val="00CF3F55"/>
    <w:rsid w:val="00CF7286"/>
    <w:rsid w:val="00D01E92"/>
    <w:rsid w:val="00D20BE8"/>
    <w:rsid w:val="00D66E6B"/>
    <w:rsid w:val="00D81B2F"/>
    <w:rsid w:val="00D83A7A"/>
    <w:rsid w:val="00D96A86"/>
    <w:rsid w:val="00DB485E"/>
    <w:rsid w:val="00DE6F6F"/>
    <w:rsid w:val="00DF4FE5"/>
    <w:rsid w:val="00E00930"/>
    <w:rsid w:val="00E23387"/>
    <w:rsid w:val="00E25893"/>
    <w:rsid w:val="00E27122"/>
    <w:rsid w:val="00E2794E"/>
    <w:rsid w:val="00E334D8"/>
    <w:rsid w:val="00E51381"/>
    <w:rsid w:val="00E5214B"/>
    <w:rsid w:val="00E55AF5"/>
    <w:rsid w:val="00E755BE"/>
    <w:rsid w:val="00E80063"/>
    <w:rsid w:val="00E85C0B"/>
    <w:rsid w:val="00E8772C"/>
    <w:rsid w:val="00EA21F8"/>
    <w:rsid w:val="00EC65B4"/>
    <w:rsid w:val="00ED478A"/>
    <w:rsid w:val="00ED765C"/>
    <w:rsid w:val="00EF7BED"/>
    <w:rsid w:val="00F21882"/>
    <w:rsid w:val="00F4563B"/>
    <w:rsid w:val="00F456E8"/>
    <w:rsid w:val="00F5366F"/>
    <w:rsid w:val="00F560E2"/>
    <w:rsid w:val="00FA079C"/>
    <w:rsid w:val="00FB1F45"/>
    <w:rsid w:val="00FB7136"/>
    <w:rsid w:val="00FC4D2D"/>
    <w:rsid w:val="00FD0E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01">
      <o:colormru v:ext="edit" colors="#b4504d,#f69,#c00"/>
      <o:colormenu v:ext="edit" fillcolor="#7030a0"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CCA"/>
    <w:pPr>
      <w:widowControl w:val="0"/>
      <w:jc w:val="both"/>
    </w:pPr>
    <w:rPr>
      <w:kern w:val="2"/>
      <w:sz w:val="21"/>
      <w:szCs w:val="22"/>
    </w:rPr>
  </w:style>
  <w:style w:type="paragraph" w:styleId="1">
    <w:name w:val="heading 1"/>
    <w:basedOn w:val="a"/>
    <w:next w:val="a"/>
    <w:link w:val="1Char"/>
    <w:uiPriority w:val="9"/>
    <w:qFormat/>
    <w:rsid w:val="0083099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A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2A4F"/>
    <w:rPr>
      <w:sz w:val="18"/>
      <w:szCs w:val="18"/>
    </w:rPr>
  </w:style>
  <w:style w:type="paragraph" w:styleId="a4">
    <w:name w:val="footer"/>
    <w:basedOn w:val="a"/>
    <w:link w:val="Char0"/>
    <w:unhideWhenUsed/>
    <w:rsid w:val="00742A4F"/>
    <w:pPr>
      <w:tabs>
        <w:tab w:val="center" w:pos="4153"/>
        <w:tab w:val="right" w:pos="8306"/>
      </w:tabs>
      <w:snapToGrid w:val="0"/>
      <w:jc w:val="left"/>
    </w:pPr>
    <w:rPr>
      <w:sz w:val="18"/>
      <w:szCs w:val="18"/>
    </w:rPr>
  </w:style>
  <w:style w:type="character" w:customStyle="1" w:styleId="Char0">
    <w:name w:val="页脚 Char"/>
    <w:basedOn w:val="a0"/>
    <w:link w:val="a4"/>
    <w:rsid w:val="00742A4F"/>
    <w:rPr>
      <w:sz w:val="18"/>
      <w:szCs w:val="18"/>
    </w:rPr>
  </w:style>
  <w:style w:type="paragraph" w:styleId="a5">
    <w:name w:val="Balloon Text"/>
    <w:basedOn w:val="a"/>
    <w:link w:val="Char1"/>
    <w:uiPriority w:val="99"/>
    <w:semiHidden/>
    <w:unhideWhenUsed/>
    <w:rsid w:val="00742A4F"/>
    <w:rPr>
      <w:sz w:val="18"/>
      <w:szCs w:val="18"/>
    </w:rPr>
  </w:style>
  <w:style w:type="character" w:customStyle="1" w:styleId="Char1">
    <w:name w:val="批注框文本 Char"/>
    <w:basedOn w:val="a0"/>
    <w:link w:val="a5"/>
    <w:uiPriority w:val="99"/>
    <w:semiHidden/>
    <w:rsid w:val="00742A4F"/>
    <w:rPr>
      <w:sz w:val="18"/>
      <w:szCs w:val="18"/>
    </w:rPr>
  </w:style>
  <w:style w:type="character" w:customStyle="1" w:styleId="scene">
    <w:name w:val="scene"/>
    <w:rsid w:val="002D0D2B"/>
    <w:rPr>
      <w:rFonts w:ascii="黑体" w:eastAsia="黑体" w:hint="eastAsia"/>
      <w:b/>
      <w:bCs w:val="0"/>
      <w:color w:val="000080"/>
      <w:sz w:val="20"/>
      <w:szCs w:val="20"/>
    </w:rPr>
  </w:style>
  <w:style w:type="character" w:customStyle="1" w:styleId="timeaction">
    <w:name w:val="time_action"/>
    <w:qFormat/>
    <w:rsid w:val="002D0D2B"/>
    <w:rPr>
      <w:rFonts w:ascii="幼圆" w:eastAsia="幼圆" w:hint="eastAsia"/>
      <w:b/>
      <w:bCs w:val="0"/>
      <w:sz w:val="16"/>
      <w:szCs w:val="21"/>
    </w:rPr>
  </w:style>
  <w:style w:type="character" w:customStyle="1" w:styleId="Traffic">
    <w:name w:val="Traffic"/>
    <w:rsid w:val="002D0D2B"/>
    <w:rPr>
      <w:rFonts w:ascii="黑体" w:eastAsia="黑体" w:hint="eastAsia"/>
      <w:b/>
      <w:bCs w:val="0"/>
      <w:sz w:val="20"/>
    </w:rPr>
  </w:style>
  <w:style w:type="character" w:styleId="a6">
    <w:name w:val="Hyperlink"/>
    <w:basedOn w:val="a0"/>
    <w:uiPriority w:val="99"/>
    <w:unhideWhenUsed/>
    <w:rsid w:val="00DE6F6F"/>
    <w:rPr>
      <w:color w:val="0000FF"/>
      <w:u w:val="single"/>
    </w:rPr>
  </w:style>
  <w:style w:type="character" w:customStyle="1" w:styleId="1Char">
    <w:name w:val="标题 1 Char"/>
    <w:basedOn w:val="a0"/>
    <w:link w:val="1"/>
    <w:uiPriority w:val="9"/>
    <w:rsid w:val="0083099A"/>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3042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189805.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56385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90284.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aike.baidu.com/view/24111.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aike.baidu.com/view/63673.htm" TargetMode="External"/></Relationships>
</file>

<file path=word/theme/theme1.xml><?xml version="1.0" encoding="utf-8"?>
<a:theme xmlns:a="http://schemas.openxmlformats.org/drawingml/2006/main" name="Office 主题">
  <a:themeElements>
    <a:clrScheme name="龙腾四海">
      <a:dk1>
        <a:sysClr val="windowText" lastClr="000000"/>
      </a:dk1>
      <a:lt1>
        <a:sysClr val="window" lastClr="FFFFFF"/>
      </a:lt1>
      <a:dk2>
        <a:srgbClr val="001B36"/>
      </a:dk2>
      <a:lt2>
        <a:srgbClr val="EDF8FE"/>
      </a:lt2>
      <a:accent1>
        <a:srgbClr val="477AB1"/>
      </a:accent1>
      <a:accent2>
        <a:srgbClr val="51848E"/>
      </a:accent2>
      <a:accent3>
        <a:srgbClr val="7B9B57"/>
      </a:accent3>
      <a:accent4>
        <a:srgbClr val="8B8D8C"/>
      </a:accent4>
      <a:accent5>
        <a:srgbClr val="8B7396"/>
      </a:accent5>
      <a:accent6>
        <a:srgbClr val="E89A53"/>
      </a:accent6>
      <a:hlink>
        <a:srgbClr val="0080FF"/>
      </a:hlink>
      <a:folHlink>
        <a:srgbClr val="FF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F085DD-9EEE-4745-9FCE-91DAEC54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974</Words>
  <Characters>5558</Characters>
  <Application>Microsoft Office Word</Application>
  <DocSecurity>0</DocSecurity>
  <Lines>46</Lines>
  <Paragraphs>13</Paragraphs>
  <ScaleCrop>false</ScaleCrop>
  <Company/>
  <LinksUpToDate>false</LinksUpToDate>
  <CharactersWithSpaces>6519</CharactersWithSpaces>
  <SharedDoc>false</SharedDoc>
  <HLinks>
    <vt:vector size="30" baseType="variant">
      <vt:variant>
        <vt:i4>5701635</vt:i4>
      </vt:variant>
      <vt:variant>
        <vt:i4>12</vt:i4>
      </vt:variant>
      <vt:variant>
        <vt:i4>0</vt:i4>
      </vt:variant>
      <vt:variant>
        <vt:i4>5</vt:i4>
      </vt:variant>
      <vt:variant>
        <vt:lpwstr>http://baike.baidu.com/view/63673.htm</vt:lpwstr>
      </vt:variant>
      <vt:variant>
        <vt:lpwstr/>
      </vt:variant>
      <vt:variant>
        <vt:i4>3735610</vt:i4>
      </vt:variant>
      <vt:variant>
        <vt:i4>9</vt:i4>
      </vt:variant>
      <vt:variant>
        <vt:i4>0</vt:i4>
      </vt:variant>
      <vt:variant>
        <vt:i4>5</vt:i4>
      </vt:variant>
      <vt:variant>
        <vt:lpwstr>http://baike.baidu.com/view/189805.htm</vt:lpwstr>
      </vt:variant>
      <vt:variant>
        <vt:lpwstr/>
      </vt:variant>
      <vt:variant>
        <vt:i4>3145777</vt:i4>
      </vt:variant>
      <vt:variant>
        <vt:i4>6</vt:i4>
      </vt:variant>
      <vt:variant>
        <vt:i4>0</vt:i4>
      </vt:variant>
      <vt:variant>
        <vt:i4>5</vt:i4>
      </vt:variant>
      <vt:variant>
        <vt:lpwstr>http://baike.baidu.com/view/563852.htm</vt:lpwstr>
      </vt:variant>
      <vt:variant>
        <vt:lpwstr/>
      </vt:variant>
      <vt:variant>
        <vt:i4>3342395</vt:i4>
      </vt:variant>
      <vt:variant>
        <vt:i4>3</vt:i4>
      </vt:variant>
      <vt:variant>
        <vt:i4>0</vt:i4>
      </vt:variant>
      <vt:variant>
        <vt:i4>5</vt:i4>
      </vt:variant>
      <vt:variant>
        <vt:lpwstr>http://baike.baidu.com/view/190284.htm</vt:lpwstr>
      </vt:variant>
      <vt:variant>
        <vt:lpwstr/>
      </vt:variant>
      <vt:variant>
        <vt:i4>5636098</vt:i4>
      </vt:variant>
      <vt:variant>
        <vt:i4>0</vt:i4>
      </vt:variant>
      <vt:variant>
        <vt:i4>0</vt:i4>
      </vt:variant>
      <vt:variant>
        <vt:i4>5</vt:i4>
      </vt:variant>
      <vt:variant>
        <vt:lpwstr>http://baike.baidu.com/view/24111.htm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jiangxing</cp:lastModifiedBy>
  <cp:revision>6</cp:revision>
  <cp:lastPrinted>2020-06-09T07:58:00Z</cp:lastPrinted>
  <dcterms:created xsi:type="dcterms:W3CDTF">2020-06-12T07:16:00Z</dcterms:created>
  <dcterms:modified xsi:type="dcterms:W3CDTF">2020-07-27T01:59:00Z</dcterms:modified>
</cp:coreProperties>
</file>