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3A213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p>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大理、丽江纯玩双飞5日游</w:t>
      </w:r>
    </w:p>
    <w:p w:rsidR="005E748A" w:rsidRDefault="00EB723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E748A">
        <w:trPr>
          <w:jc w:val="center"/>
        </w:trPr>
        <w:tc>
          <w:tcPr>
            <w:tcW w:w="10682" w:type="dxa"/>
            <w:tcBorders>
              <w:tl2br w:val="nil"/>
              <w:tr2bl w:val="nil"/>
            </w:tcBorders>
          </w:tcPr>
          <w:p w:rsidR="005E748A" w:rsidRDefault="005E748A">
            <w:pPr>
              <w:spacing w:line="600" w:lineRule="exact"/>
              <w:rPr>
                <w:rFonts w:ascii="微软雅黑" w:eastAsia="微软雅黑" w:hAnsi="微软雅黑" w:cs="微软雅黑"/>
                <w:b/>
                <w:bCs/>
                <w:color w:val="000000"/>
              </w:rPr>
            </w:pPr>
          </w:p>
        </w:tc>
      </w:tr>
      <w:tr w:rsidR="005E748A">
        <w:trPr>
          <w:trHeight w:val="1996"/>
          <w:jc w:val="center"/>
        </w:trPr>
        <w:tc>
          <w:tcPr>
            <w:tcW w:w="10682" w:type="dxa"/>
            <w:tcBorders>
              <w:tl2br w:val="nil"/>
              <w:tr2bl w:val="nil"/>
            </w:tcBorders>
          </w:tcPr>
          <w:p w:rsidR="005E748A" w:rsidRDefault="00EB7238">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崇圣寺三塔，大美丽江神圣而悠扬的玉水寨，绝美而神秘的丽江玉龙雪山</w:t>
            </w:r>
          </w:p>
          <w:p w:rsidR="005E748A" w:rsidRDefault="00EB7238">
            <w:pPr>
              <w:rPr>
                <w:b/>
                <w:bCs/>
              </w:rPr>
            </w:pPr>
            <w:r>
              <w:rPr>
                <w:rFonts w:hint="eastAsia"/>
                <w:b/>
                <w:bCs/>
              </w:rPr>
              <w:t>※【网红打卡】网红打卡吉普车旅拍，大理古城，丽江拉市海</w:t>
            </w:r>
          </w:p>
          <w:p w:rsidR="005E748A" w:rsidRDefault="00EB7238">
            <w:pPr>
              <w:rPr>
                <w:b/>
                <w:bCs/>
              </w:rPr>
            </w:pPr>
            <w:r>
              <w:rPr>
                <w:rFonts w:hint="eastAsia"/>
                <w:b/>
                <w:bCs/>
              </w:rPr>
              <w:t>※【舒适出行】当地特色商务酒店，经济实惠又舒适</w:t>
            </w:r>
          </w:p>
          <w:p w:rsidR="005E748A" w:rsidRDefault="00EB7238">
            <w:pPr>
              <w:rPr>
                <w:b/>
                <w:bCs/>
              </w:rPr>
            </w:pPr>
            <w:r>
              <w:rPr>
                <w:rFonts w:hint="eastAsia"/>
                <w:b/>
                <w:bCs/>
              </w:rPr>
              <w:t>※【地道味旅】大理白族美食，丽江纳西族风味</w:t>
            </w:r>
          </w:p>
          <w:p w:rsidR="005E748A" w:rsidRDefault="00EB7238">
            <w:pPr>
              <w:rPr>
                <w:b/>
                <w:bCs/>
              </w:rPr>
            </w:pPr>
            <w:r>
              <w:rPr>
                <w:rFonts w:hint="eastAsia"/>
                <w:b/>
                <w:bCs/>
              </w:rPr>
              <w:t>※【贴心服务】新婚蜜月行赠送一晚鲜花铺床，行程中过生日（凭身份证）赠送蛋糕一个</w:t>
            </w:r>
          </w:p>
          <w:p w:rsidR="005E748A" w:rsidRDefault="00EB7238">
            <w:pPr>
              <w:rPr>
                <w:b/>
                <w:bCs/>
              </w:rPr>
            </w:pPr>
            <w:r>
              <w:rPr>
                <w:rFonts w:hint="eastAsia"/>
                <w:b/>
                <w:bCs/>
              </w:rPr>
              <w:t>※【放怀纯玩】充分享受游玩时间，做有态度的旅游产品</w:t>
            </w:r>
            <w:bookmarkEnd w:id="0"/>
          </w:p>
          <w:p w:rsidR="00EB7238" w:rsidRDefault="00EB7238" w:rsidP="00EB7238">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E748A" w:rsidRDefault="005E748A">
      <w:pPr>
        <w:spacing w:line="0" w:lineRule="atLeast"/>
        <w:contextualSpacing/>
        <w:rPr>
          <w:rFonts w:ascii="宋体" w:hAnsi="宋体" w:cs="宋体"/>
          <w:b/>
          <w:color w:val="FF0000"/>
          <w:sz w:val="30"/>
          <w:szCs w:val="30"/>
        </w:rPr>
      </w:pPr>
    </w:p>
    <w:p w:rsidR="005E748A" w:rsidRDefault="00EB723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E748A">
        <w:trPr>
          <w:trHeight w:val="409"/>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E748A">
        <w:trPr>
          <w:trHeight w:val="687"/>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E748A" w:rsidRDefault="00EB7238">
            <w:pPr>
              <w:rPr>
                <w:rFonts w:ascii="宋体" w:hAnsi="宋体" w:cs="宋体"/>
              </w:rPr>
            </w:pPr>
            <w:r>
              <w:rPr>
                <w:rFonts w:ascii="宋体" w:hAnsi="宋体" w:cs="宋体" w:hint="eastAsia"/>
              </w:rPr>
              <w:t>温馨提示：</w:t>
            </w:r>
          </w:p>
          <w:p w:rsidR="005E748A" w:rsidRDefault="00EB7238">
            <w:pPr>
              <w:rPr>
                <w:rFonts w:ascii="宋体" w:hAnsi="宋体" w:cs="宋体"/>
              </w:rPr>
            </w:pPr>
            <w:r>
              <w:rPr>
                <w:rFonts w:ascii="宋体" w:hAnsi="宋体" w:cs="宋体" w:hint="eastAsia"/>
              </w:rPr>
              <w:t>1、初上高原的贵宾建议不要饮酒，剧烈运动；</w:t>
            </w:r>
          </w:p>
          <w:p w:rsidR="005E748A" w:rsidRDefault="00EB7238">
            <w:pPr>
              <w:rPr>
                <w:rFonts w:ascii="宋体" w:hAnsi="宋体" w:cs="宋体"/>
              </w:rPr>
            </w:pPr>
            <w:r>
              <w:rPr>
                <w:rFonts w:ascii="宋体" w:hAnsi="宋体" w:cs="宋体" w:hint="eastAsia"/>
              </w:rPr>
              <w:t>2、外出请向酒店前台索要名片，以免返回找不到酒店；</w:t>
            </w:r>
          </w:p>
          <w:p w:rsidR="005E748A" w:rsidRDefault="00EB7238">
            <w:pPr>
              <w:rPr>
                <w:rFonts w:ascii="宋体" w:hAnsi="宋体" w:cs="宋体"/>
              </w:rPr>
            </w:pPr>
            <w:r>
              <w:rPr>
                <w:rFonts w:ascii="宋体" w:hAnsi="宋体" w:cs="宋体" w:hint="eastAsia"/>
              </w:rPr>
              <w:t>3、云南紫外线强，空气干燥，注意多喝水做好防晒工作；</w:t>
            </w:r>
          </w:p>
          <w:p w:rsidR="005E748A" w:rsidRDefault="00EB7238">
            <w:pPr>
              <w:rPr>
                <w:rFonts w:ascii="宋体" w:hAnsi="宋体" w:cs="宋体"/>
              </w:rPr>
            </w:pPr>
            <w:r>
              <w:rPr>
                <w:rFonts w:ascii="宋体" w:hAnsi="宋体" w:cs="宋体" w:hint="eastAsia"/>
              </w:rPr>
              <w:t>4、游玩时注意保管好个人财物，照顾好老人和儿童；</w:t>
            </w:r>
          </w:p>
          <w:p w:rsidR="005E748A" w:rsidRDefault="00EB7238">
            <w:pPr>
              <w:rPr>
                <w:rFonts w:ascii="宋体" w:hAnsi="宋体"/>
                <w:color w:val="000000"/>
              </w:rPr>
            </w:pPr>
            <w:r>
              <w:rPr>
                <w:rFonts w:ascii="宋体" w:hAnsi="宋体" w:cs="宋体" w:hint="eastAsia"/>
              </w:rPr>
              <w:t>5、各段行程，导游将于晚上22点前联系客人。</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r>
              <w:rPr>
                <w:rFonts w:asciiTheme="minorEastAsia" w:eastAsiaTheme="minorEastAsia" w:hAnsiTheme="minorEastAsia" w:cs="宋体" w:hint="eastAsia"/>
                <w:color w:val="000000"/>
              </w:rPr>
              <w:t xml:space="preserve"> </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E748A">
        <w:trPr>
          <w:trHeight w:val="90"/>
          <w:jc w:val="center"/>
        </w:trPr>
        <w:tc>
          <w:tcPr>
            <w:tcW w:w="1174" w:type="dxa"/>
            <w:shd w:val="clear" w:color="auto" w:fill="FDE9D9"/>
            <w:vAlign w:val="center"/>
          </w:tcPr>
          <w:p w:rsidR="005E748A" w:rsidRDefault="00EB7238">
            <w:pPr>
              <w:spacing w:line="240" w:lineRule="atLeast"/>
              <w:jc w:val="center"/>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5E748A" w:rsidRDefault="00EB723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w:t>
            </w:r>
            <w:r>
              <w:rPr>
                <w:rFonts w:hint="eastAsia"/>
              </w:rPr>
              <w:lastRenderedPageBreak/>
              <w:t>成，远远地望去雄伟状丽。三塔与西安大雁塔同为唐代典型建筑。三座塔形成鼎足之势，布局统一，造型和谐，浑然一体。是中国三大佛塔之一。</w:t>
            </w:r>
          </w:p>
          <w:p w:rsidR="005E748A" w:rsidRDefault="00EB7238">
            <w:pPr>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E748A" w:rsidRDefault="00EB7238">
            <w:pPr>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5E748A" w:rsidRDefault="00EB723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5E748A" w:rsidRDefault="00EB723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E748A">
        <w:trPr>
          <w:trHeight w:val="90"/>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5E748A" w:rsidRDefault="00EB723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E748A" w:rsidRDefault="00EB7238">
            <w:pPr>
              <w:rPr>
                <w:rFonts w:ascii="宋体" w:hAnsi="宋体" w:cs="宋体"/>
              </w:rPr>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万只左右的水鸟来此越冬，这里山水相映，碧翠环抱，景色十分优美。游玩结束返回市区，晚餐后入住酒店休息。今日不含晚餐，敬请自理。</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867"/>
          <w:jc w:val="center"/>
        </w:trPr>
        <w:tc>
          <w:tcPr>
            <w:tcW w:w="1174" w:type="dxa"/>
            <w:shd w:val="clear" w:color="auto" w:fill="FDE9D9"/>
            <w:vAlign w:val="center"/>
          </w:tcPr>
          <w:p w:rsidR="005E748A" w:rsidRDefault="005E748A">
            <w:pPr>
              <w:spacing w:line="240" w:lineRule="atLeast"/>
              <w:ind w:leftChars="-16" w:left="-34" w:firstLineChars="16" w:firstLine="34"/>
              <w:rPr>
                <w:rFonts w:asciiTheme="minorEastAsia" w:eastAsiaTheme="minorEastAsia" w:hAnsiTheme="minorEastAsia" w:cs="宋体"/>
                <w:b/>
                <w:bCs/>
              </w:rPr>
            </w:pP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丽江玉龙雪山【云杉坪】+蓝月谷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pPr>
            <w:r>
              <w:rPr>
                <w:rFonts w:hint="eastAsia"/>
              </w:rPr>
              <w:t>早餐后乘车前往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5E748A" w:rsidRDefault="00EB7238">
            <w:r>
              <w:rPr>
                <w:rFonts w:hint="eastAsia"/>
              </w:rPr>
              <w:t>镀金的自然神像，人首蛇身的造型含有人与自然是不可分割的亲兄弟，理应和谐相处的深刻寓意。</w:t>
            </w:r>
          </w:p>
          <w:p w:rsidR="005E748A" w:rsidRDefault="00EB7238">
            <w:pPr>
              <w:ind w:firstLineChars="200" w:firstLine="420"/>
              <w:rPr>
                <w:rFonts w:ascii="宋体" w:hAnsi="宋体" w:cs="宋体"/>
              </w:rPr>
            </w:pPr>
            <w:r>
              <w:rPr>
                <w:rFonts w:hint="eastAsia"/>
              </w:rPr>
              <w:t>午餐后乘车前往</w:t>
            </w:r>
            <w:r>
              <w:rPr>
                <w:rFonts w:hint="eastAsia"/>
                <w:b/>
                <w:bCs/>
                <w:color w:val="FF0000"/>
              </w:rPr>
              <w:t>【丽江】</w:t>
            </w:r>
            <w:r>
              <w:rPr>
                <w:rFonts w:hint="eastAsia"/>
              </w:rPr>
              <w:t>入住丽江酒店休息。今日</w:t>
            </w:r>
            <w:r>
              <w:t>不含晚餐，晚餐</w:t>
            </w:r>
            <w:r>
              <w:rPr>
                <w:rFonts w:hint="eastAsia"/>
              </w:rPr>
              <w:t>敬请</w:t>
            </w:r>
            <w:r>
              <w:t>自理</w:t>
            </w:r>
            <w:r>
              <w:rPr>
                <w:rFonts w:hint="eastAsia"/>
              </w:rPr>
              <w:t>！</w:t>
            </w:r>
          </w:p>
        </w:tc>
        <w:tc>
          <w:tcPr>
            <w:tcW w:w="645" w:type="dxa"/>
            <w:vAlign w:val="center"/>
          </w:tcPr>
          <w:p w:rsidR="005E748A" w:rsidRDefault="00EB7238">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472"/>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E748A" w:rsidRDefault="00EB7238">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E748A" w:rsidRDefault="005E748A">
            <w:pPr>
              <w:autoSpaceDE w:val="0"/>
              <w:autoSpaceDN w:val="0"/>
              <w:spacing w:line="240" w:lineRule="atLeast"/>
              <w:rPr>
                <w:rFonts w:asciiTheme="minorEastAsia" w:eastAsiaTheme="minorEastAsia" w:hAnsiTheme="minorEastAsia" w:cs="宋体"/>
                <w:color w:val="000000"/>
                <w:kern w:val="0"/>
              </w:rPr>
            </w:pPr>
          </w:p>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E748A" w:rsidRDefault="005E748A">
      <w:pPr>
        <w:spacing w:line="240" w:lineRule="atLeast"/>
        <w:rPr>
          <w:rFonts w:ascii="宋体" w:cs="Times New Roman"/>
          <w:b/>
          <w:bCs/>
          <w:color w:val="FF0000"/>
        </w:rPr>
      </w:pPr>
    </w:p>
    <w:p w:rsidR="005E748A" w:rsidRDefault="00EB723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lastRenderedPageBreak/>
        <w:t>服务标准：</w:t>
      </w:r>
    </w:p>
    <w:p w:rsidR="005E748A" w:rsidRDefault="005E748A">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E748A">
        <w:trPr>
          <w:trHeight w:val="68"/>
          <w:jc w:val="center"/>
        </w:trPr>
        <w:tc>
          <w:tcPr>
            <w:tcW w:w="1194" w:type="dxa"/>
            <w:shd w:val="clear" w:color="auto" w:fill="FDE9D9"/>
            <w:vAlign w:val="center"/>
          </w:tcPr>
          <w:p w:rsidR="005E748A" w:rsidRDefault="00EB723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E748A" w:rsidRDefault="00EB7238">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E748A" w:rsidRDefault="00EB7238">
            <w:pPr>
              <w:rPr>
                <w:rFonts w:ascii="宋体" w:hAnsi="宋体" w:cs="宋体"/>
              </w:rPr>
            </w:pPr>
            <w:r>
              <w:rPr>
                <w:rFonts w:ascii="宋体" w:hAnsi="宋体" w:cs="宋体" w:hint="eastAsia"/>
              </w:rPr>
              <w:t>住宿：当地特色酒店。（如遇特殊原因，不能安排备选酒店时，我社有权安排同级别、同标准的其他酒店）</w:t>
            </w:r>
          </w:p>
          <w:p w:rsidR="005E748A" w:rsidRDefault="00EB7238">
            <w:pPr>
              <w:rPr>
                <w:rFonts w:ascii="宋体" w:hAnsi="宋体"/>
                <w:color w:val="000000"/>
              </w:rPr>
            </w:pPr>
            <w:r>
              <w:rPr>
                <w:rFonts w:ascii="宋体" w:hAnsi="宋体" w:cs="宋体" w:hint="eastAsia"/>
              </w:rPr>
              <w:t>丽江酒店参考</w:t>
            </w:r>
            <w:r w:rsidRPr="00EB7238">
              <w:rPr>
                <w:rFonts w:asciiTheme="minorEastAsia" w:eastAsiaTheme="minorEastAsia" w:hAnsiTheme="minorEastAsia" w:cs="宋体" w:hint="eastAsia"/>
              </w:rPr>
              <w:t>：</w:t>
            </w:r>
            <w:r w:rsidRPr="00EB7238">
              <w:rPr>
                <w:rFonts w:asciiTheme="minorEastAsia" w:eastAsiaTheme="minorEastAsia" w:hAnsiTheme="minorEastAsia" w:cs="楷体" w:hint="eastAsia"/>
                <w:sz w:val="24"/>
                <w:szCs w:val="24"/>
              </w:rPr>
              <w:t>村客来酒店、茜茜休闲庄概念酒店、华府精品酒店、福乾酒店、手绘画艺术酒店等同等级酒店。</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5E748A" w:rsidRDefault="00EB7238">
            <w:pPr>
              <w:rPr>
                <w:rFonts w:ascii="宋体" w:hAnsi="宋体" w:cs="宋体"/>
              </w:rPr>
            </w:pPr>
            <w:r>
              <w:rPr>
                <w:rFonts w:ascii="宋体" w:hAnsi="宋体" w:cs="宋体" w:hint="eastAsia"/>
              </w:rPr>
              <w:t>用餐标准：4早餐/4正餐， 早餐酒店用餐，不吃不退费。【正餐餐标25元/人】</w:t>
            </w:r>
          </w:p>
          <w:p w:rsidR="005E748A" w:rsidRDefault="00EB7238">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E748A">
        <w:trPr>
          <w:trHeight w:val="354"/>
          <w:jc w:val="center"/>
        </w:trPr>
        <w:tc>
          <w:tcPr>
            <w:tcW w:w="1194" w:type="dxa"/>
            <w:shd w:val="clear" w:color="auto" w:fill="FDE9D9"/>
            <w:vAlign w:val="center"/>
          </w:tcPr>
          <w:p w:rsidR="005E748A" w:rsidRDefault="00EB723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E748A" w:rsidRDefault="00EB7238">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E748A" w:rsidRDefault="00EB723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E748A">
        <w:trPr>
          <w:trHeight w:val="337"/>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5E748A" w:rsidRDefault="00EB723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E748A">
        <w:trPr>
          <w:trHeight w:val="304"/>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E748A" w:rsidRDefault="00EB7238">
            <w:pPr>
              <w:rPr>
                <w:rFonts w:ascii="宋体" w:hAnsi="宋体" w:cs="宋体"/>
              </w:rPr>
            </w:pPr>
            <w:r>
              <w:rPr>
                <w:rFonts w:ascii="宋体" w:hAnsi="宋体" w:cs="宋体" w:hint="eastAsia"/>
              </w:rPr>
              <w:t>1、我社按标间（2个床位）提供住宿，产生的单数客人，请在报名时补床位费。</w:t>
            </w:r>
          </w:p>
          <w:p w:rsidR="005E748A" w:rsidRDefault="00EB7238">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E748A" w:rsidRDefault="00EB7238">
            <w:pPr>
              <w:rPr>
                <w:rFonts w:ascii="宋体" w:hAnsi="宋体" w:cs="宋体"/>
              </w:rPr>
            </w:pPr>
            <w:r>
              <w:rPr>
                <w:rFonts w:ascii="宋体" w:hAnsi="宋体" w:cs="宋体" w:hint="eastAsia"/>
              </w:rPr>
              <w:t>3、行程中的赠送项目,如因不可抗力因素（比如堵车）造成不能成行的，我社不退费用。</w:t>
            </w:r>
          </w:p>
          <w:p w:rsidR="005E748A" w:rsidRDefault="00EB7238">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5E748A" w:rsidRDefault="00EB7238">
            <w:pPr>
              <w:rPr>
                <w:rFonts w:ascii="宋体" w:cs="Times New Roman"/>
              </w:rPr>
            </w:pPr>
            <w:r>
              <w:rPr>
                <w:rFonts w:ascii="宋体" w:hAnsi="宋体" w:cs="宋体" w:hint="eastAsia"/>
              </w:rPr>
              <w:t>5、单房差自理</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E748A" w:rsidRDefault="00EB723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5E748A" w:rsidRDefault="005E748A">
      <w:pPr>
        <w:widowControl/>
        <w:rPr>
          <w:rFonts w:ascii="宋体" w:hAnsi="宋体" w:cs="宋体"/>
          <w:b/>
          <w:bCs/>
          <w:color w:val="FF0000"/>
        </w:rPr>
      </w:pPr>
    </w:p>
    <w:p w:rsidR="005E748A" w:rsidRDefault="00EB723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E748A">
        <w:trPr>
          <w:jc w:val="center"/>
        </w:trPr>
        <w:tc>
          <w:tcPr>
            <w:tcW w:w="11769" w:type="dxa"/>
          </w:tcPr>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一、出发前准备：</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lastRenderedPageBreak/>
              <w:t xml:space="preserve">   2、云南玉石和银器、普洱茶比较出名，客人可以根据需要和爱好购买；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E748A" w:rsidRDefault="00EB7238">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EB7238">
        <w:rPr>
          <w:rFonts w:ascii="宋体" w:hAnsi="宋体" w:cs="宋体" w:hint="eastAsia"/>
          <w:bCs/>
          <w:color w:val="FF0000"/>
          <w:sz w:val="30"/>
          <w:szCs w:val="30"/>
        </w:rPr>
        <w:t>拉市海骑马 260元/人  蓝月谷电瓶车 60元/人 崇圣寺三塔电瓶车  35元/人</w:t>
      </w:r>
    </w:p>
    <w:p w:rsidR="005E748A" w:rsidRDefault="005E748A">
      <w:pPr>
        <w:spacing w:line="500" w:lineRule="exact"/>
        <w:rPr>
          <w:rFonts w:ascii="宋体" w:hAnsi="宋体" w:cs="宋体"/>
          <w:bCs/>
          <w:color w:val="FF0000"/>
          <w:sz w:val="30"/>
          <w:szCs w:val="30"/>
        </w:rPr>
      </w:pPr>
    </w:p>
    <w:sectPr w:rsidR="005E748A" w:rsidSect="005E748A">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8A" w:rsidRDefault="005E748A" w:rsidP="005E748A">
      <w:r>
        <w:separator/>
      </w:r>
    </w:p>
  </w:endnote>
  <w:endnote w:type="continuationSeparator" w:id="0">
    <w:p w:rsidR="005E748A" w:rsidRDefault="005E748A" w:rsidP="005E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8A" w:rsidRDefault="005E748A" w:rsidP="005E748A">
      <w:r>
        <w:separator/>
      </w:r>
    </w:p>
  </w:footnote>
  <w:footnote w:type="continuationSeparator" w:id="0">
    <w:p w:rsidR="005E748A" w:rsidRDefault="005E748A" w:rsidP="005E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8A" w:rsidRDefault="005E748A">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31A3"/>
    <w:rsid w:val="00304F39"/>
    <w:rsid w:val="003264B4"/>
    <w:rsid w:val="00345C63"/>
    <w:rsid w:val="003641B6"/>
    <w:rsid w:val="0037116C"/>
    <w:rsid w:val="00371BB8"/>
    <w:rsid w:val="003722D1"/>
    <w:rsid w:val="003733EA"/>
    <w:rsid w:val="00382286"/>
    <w:rsid w:val="00397859"/>
    <w:rsid w:val="003A213B"/>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E748A"/>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238"/>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1D9174D"/>
    <w:rsid w:val="03574ED6"/>
    <w:rsid w:val="03D73FFB"/>
    <w:rsid w:val="041D7528"/>
    <w:rsid w:val="04C12C20"/>
    <w:rsid w:val="065E440B"/>
    <w:rsid w:val="069425BA"/>
    <w:rsid w:val="08AC568C"/>
    <w:rsid w:val="08F65BB1"/>
    <w:rsid w:val="09F63659"/>
    <w:rsid w:val="0AD96C37"/>
    <w:rsid w:val="0B657132"/>
    <w:rsid w:val="0CA5774A"/>
    <w:rsid w:val="0D0455D2"/>
    <w:rsid w:val="0D1B1B02"/>
    <w:rsid w:val="10182056"/>
    <w:rsid w:val="112131B2"/>
    <w:rsid w:val="120B6828"/>
    <w:rsid w:val="123C1788"/>
    <w:rsid w:val="12D71963"/>
    <w:rsid w:val="139674FA"/>
    <w:rsid w:val="13F04EFE"/>
    <w:rsid w:val="1502145F"/>
    <w:rsid w:val="16554407"/>
    <w:rsid w:val="17DA36D1"/>
    <w:rsid w:val="18750940"/>
    <w:rsid w:val="1A705ECD"/>
    <w:rsid w:val="1AA76E72"/>
    <w:rsid w:val="1AB970A5"/>
    <w:rsid w:val="1CBB6978"/>
    <w:rsid w:val="1D50668E"/>
    <w:rsid w:val="1DB8698F"/>
    <w:rsid w:val="20AF3401"/>
    <w:rsid w:val="20B70C2B"/>
    <w:rsid w:val="20D7429E"/>
    <w:rsid w:val="21246237"/>
    <w:rsid w:val="21523697"/>
    <w:rsid w:val="22045AF8"/>
    <w:rsid w:val="22B62369"/>
    <w:rsid w:val="235F4B9A"/>
    <w:rsid w:val="24F61A04"/>
    <w:rsid w:val="251D47ED"/>
    <w:rsid w:val="26306BE7"/>
    <w:rsid w:val="27A051A6"/>
    <w:rsid w:val="27D03D5D"/>
    <w:rsid w:val="2AB11CC3"/>
    <w:rsid w:val="2B5267E5"/>
    <w:rsid w:val="2B573D14"/>
    <w:rsid w:val="2B7E5D2C"/>
    <w:rsid w:val="2D6B0CE1"/>
    <w:rsid w:val="2E0B0F16"/>
    <w:rsid w:val="2F7D26C1"/>
    <w:rsid w:val="2F821F00"/>
    <w:rsid w:val="31386894"/>
    <w:rsid w:val="32B432BD"/>
    <w:rsid w:val="33105B00"/>
    <w:rsid w:val="33A624FB"/>
    <w:rsid w:val="341357F4"/>
    <w:rsid w:val="34FE0F51"/>
    <w:rsid w:val="360A748C"/>
    <w:rsid w:val="360E156E"/>
    <w:rsid w:val="38575539"/>
    <w:rsid w:val="3933219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301CC"/>
    <w:rsid w:val="64543D07"/>
    <w:rsid w:val="65306FDE"/>
    <w:rsid w:val="658867FC"/>
    <w:rsid w:val="68EE2F61"/>
    <w:rsid w:val="69603269"/>
    <w:rsid w:val="697F6742"/>
    <w:rsid w:val="69F11F98"/>
    <w:rsid w:val="6A416686"/>
    <w:rsid w:val="6CB94E85"/>
    <w:rsid w:val="6CC17F79"/>
    <w:rsid w:val="6D0335EE"/>
    <w:rsid w:val="6D0D3028"/>
    <w:rsid w:val="6D23035D"/>
    <w:rsid w:val="6E9F2591"/>
    <w:rsid w:val="6EDD6295"/>
    <w:rsid w:val="6F0B2BDA"/>
    <w:rsid w:val="6F464E74"/>
    <w:rsid w:val="6F8C1F49"/>
    <w:rsid w:val="6FAC0F02"/>
    <w:rsid w:val="70127229"/>
    <w:rsid w:val="708A7705"/>
    <w:rsid w:val="71034834"/>
    <w:rsid w:val="712852F8"/>
    <w:rsid w:val="729C6319"/>
    <w:rsid w:val="73570E18"/>
    <w:rsid w:val="7395571E"/>
    <w:rsid w:val="75677D93"/>
    <w:rsid w:val="757358C9"/>
    <w:rsid w:val="760320B1"/>
    <w:rsid w:val="76F610B9"/>
    <w:rsid w:val="774B3E22"/>
    <w:rsid w:val="78AF0AA0"/>
    <w:rsid w:val="7AD62D69"/>
    <w:rsid w:val="7B5A42AD"/>
    <w:rsid w:val="7B7B0CE6"/>
    <w:rsid w:val="7BAB59DE"/>
    <w:rsid w:val="7CD50B6E"/>
    <w:rsid w:val="7D9A53BC"/>
    <w:rsid w:val="7DEB232F"/>
    <w:rsid w:val="7EBC4392"/>
    <w:rsid w:val="7F006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E748A"/>
    <w:rPr>
      <w:sz w:val="18"/>
      <w:szCs w:val="18"/>
    </w:rPr>
  </w:style>
  <w:style w:type="paragraph" w:styleId="a4">
    <w:name w:val="footer"/>
    <w:basedOn w:val="a"/>
    <w:link w:val="Char0"/>
    <w:uiPriority w:val="99"/>
    <w:qFormat/>
    <w:rsid w:val="005E748A"/>
    <w:pPr>
      <w:tabs>
        <w:tab w:val="center" w:pos="4153"/>
        <w:tab w:val="right" w:pos="8306"/>
      </w:tabs>
      <w:snapToGrid w:val="0"/>
      <w:jc w:val="left"/>
    </w:pPr>
    <w:rPr>
      <w:sz w:val="18"/>
      <w:szCs w:val="18"/>
    </w:rPr>
  </w:style>
  <w:style w:type="paragraph" w:styleId="a5">
    <w:name w:val="header"/>
    <w:basedOn w:val="a"/>
    <w:link w:val="Char1"/>
    <w:uiPriority w:val="99"/>
    <w:qFormat/>
    <w:rsid w:val="005E748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E7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E748A"/>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E7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E748A"/>
    <w:rPr>
      <w:b/>
      <w:bCs/>
    </w:rPr>
  </w:style>
  <w:style w:type="character" w:styleId="a9">
    <w:name w:val="Hyperlink"/>
    <w:basedOn w:val="a0"/>
    <w:uiPriority w:val="99"/>
    <w:qFormat/>
    <w:rsid w:val="005E748A"/>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E748A"/>
    <w:rPr>
      <w:sz w:val="18"/>
      <w:szCs w:val="18"/>
    </w:rPr>
  </w:style>
  <w:style w:type="character" w:customStyle="1" w:styleId="Char0">
    <w:name w:val="页脚 Char"/>
    <w:basedOn w:val="a0"/>
    <w:link w:val="a4"/>
    <w:uiPriority w:val="99"/>
    <w:qFormat/>
    <w:locked/>
    <w:rsid w:val="005E748A"/>
    <w:rPr>
      <w:sz w:val="18"/>
      <w:szCs w:val="18"/>
    </w:rPr>
  </w:style>
  <w:style w:type="character" w:customStyle="1" w:styleId="Char1">
    <w:name w:val="页眉 Char"/>
    <w:basedOn w:val="a0"/>
    <w:link w:val="a5"/>
    <w:uiPriority w:val="99"/>
    <w:qFormat/>
    <w:locked/>
    <w:rsid w:val="005E748A"/>
    <w:rPr>
      <w:sz w:val="18"/>
      <w:szCs w:val="18"/>
    </w:rPr>
  </w:style>
  <w:style w:type="character" w:customStyle="1" w:styleId="HTMLChar">
    <w:name w:val="HTML 预设格式 Char"/>
    <w:basedOn w:val="a0"/>
    <w:link w:val="HTML"/>
    <w:uiPriority w:val="99"/>
    <w:semiHidden/>
    <w:qFormat/>
    <w:locked/>
    <w:rsid w:val="005E748A"/>
    <w:rPr>
      <w:rFonts w:ascii="Courier New" w:hAnsi="Courier New" w:cs="Courier New"/>
      <w:sz w:val="20"/>
      <w:szCs w:val="20"/>
    </w:rPr>
  </w:style>
  <w:style w:type="paragraph" w:customStyle="1" w:styleId="1">
    <w:name w:val="列出段落1"/>
    <w:basedOn w:val="a"/>
    <w:uiPriority w:val="99"/>
    <w:qFormat/>
    <w:rsid w:val="005E748A"/>
    <w:pPr>
      <w:ind w:firstLineChars="200" w:firstLine="420"/>
    </w:pPr>
  </w:style>
  <w:style w:type="paragraph" w:customStyle="1" w:styleId="p16">
    <w:name w:val="p16"/>
    <w:basedOn w:val="a"/>
    <w:uiPriority w:val="99"/>
    <w:qFormat/>
    <w:rsid w:val="005E748A"/>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E748A"/>
    <w:rPr>
      <w:b/>
      <w:bCs/>
      <w:color w:val="000000"/>
      <w:sz w:val="19"/>
      <w:szCs w:val="19"/>
    </w:rPr>
  </w:style>
  <w:style w:type="character" w:customStyle="1" w:styleId="ticoniconfood">
    <w:name w:val="ticon icon_food"/>
    <w:uiPriority w:val="99"/>
    <w:qFormat/>
    <w:rsid w:val="005E748A"/>
  </w:style>
  <w:style w:type="character" w:customStyle="1" w:styleId="t09black1">
    <w:name w:val="t09_black1"/>
    <w:basedOn w:val="a0"/>
    <w:uiPriority w:val="99"/>
    <w:qFormat/>
    <w:rsid w:val="005E748A"/>
    <w:rPr>
      <w:rFonts w:ascii="Geneva" w:hAnsi="Geneva" w:cs="Geneva"/>
      <w:color w:val="000000"/>
      <w:sz w:val="18"/>
      <w:szCs w:val="18"/>
    </w:rPr>
  </w:style>
  <w:style w:type="character" w:customStyle="1" w:styleId="15">
    <w:name w:val="15"/>
    <w:basedOn w:val="a0"/>
    <w:qFormat/>
    <w:rsid w:val="005E748A"/>
    <w:rPr>
      <w:rFonts w:ascii="Arial" w:eastAsia="宋体" w:hAnsi="Arial" w:cs="Arial"/>
      <w:color w:val="000000"/>
      <w:sz w:val="18"/>
      <w:szCs w:val="18"/>
    </w:rPr>
  </w:style>
  <w:style w:type="paragraph" w:customStyle="1" w:styleId="NewNewNew">
    <w:name w:val="正文 New New New"/>
    <w:uiPriority w:val="99"/>
    <w:qFormat/>
    <w:rsid w:val="005E748A"/>
    <w:pPr>
      <w:widowControl w:val="0"/>
      <w:jc w:val="both"/>
    </w:pPr>
    <w:rPr>
      <w:rFonts w:ascii="Calibri" w:hAnsi="Calibri" w:cs="Calibri"/>
      <w:kern w:val="2"/>
      <w:sz w:val="21"/>
      <w:szCs w:val="21"/>
    </w:rPr>
  </w:style>
  <w:style w:type="paragraph" w:customStyle="1" w:styleId="NewNewNewNew">
    <w:name w:val="正文 New New New New"/>
    <w:qFormat/>
    <w:rsid w:val="005E748A"/>
    <w:pPr>
      <w:widowControl w:val="0"/>
      <w:jc w:val="both"/>
    </w:pPr>
    <w:rPr>
      <w:rFonts w:ascii="Calibri" w:hAnsi="Calibri"/>
      <w:kern w:val="2"/>
      <w:sz w:val="21"/>
      <w:szCs w:val="22"/>
    </w:rPr>
  </w:style>
  <w:style w:type="paragraph" w:customStyle="1" w:styleId="4">
    <w:name w:val="列出段落4"/>
    <w:basedOn w:val="a"/>
    <w:qFormat/>
    <w:rsid w:val="005E748A"/>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E748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5654</Words>
  <Characters>1006</Characters>
  <Application>Microsoft Office Word</Application>
  <DocSecurity>0</DocSecurity>
  <Lines>8</Lines>
  <Paragraphs>13</Paragraphs>
  <ScaleCrop>false</ScaleCrop>
  <Company>微软公司</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2020-06-30T01:47:00Z</dcterms:created>
  <dcterms:modified xsi:type="dcterms:W3CDTF">2020-07-17T07:21:00Z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