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E" w:rsidRDefault="007A746E">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【星空下的泸沽湖】</w:t>
      </w:r>
    </w:p>
    <w:p w:rsidR="007A746E" w:rsidRDefault="007A746E">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丽江、泸沽湖</w:t>
      </w:r>
      <w:r w:rsidR="00D12646">
        <w:rPr>
          <w:rFonts w:ascii="宋体" w:hAnsi="宋体" w:hint="eastAsia"/>
          <w:b/>
          <w:bCs/>
          <w:color w:val="FF0000"/>
          <w:sz w:val="52"/>
          <w:szCs w:val="52"/>
        </w:rPr>
        <w:t>纯玩</w:t>
      </w:r>
      <w:r>
        <w:rPr>
          <w:rFonts w:ascii="宋体" w:hAnsi="宋体" w:hint="eastAsia"/>
          <w:b/>
          <w:bCs/>
          <w:color w:val="FF0000"/>
          <w:sz w:val="52"/>
          <w:szCs w:val="52"/>
        </w:rPr>
        <w:t>双飞5日游</w:t>
      </w:r>
    </w:p>
    <w:p w:rsidR="007A746E" w:rsidRPr="007A746E" w:rsidRDefault="007A746E" w:rsidP="004A19E7">
      <w:pPr>
        <w:spacing w:afterLines="100"/>
        <w:ind w:left="770" w:hangingChars="350" w:hanging="770"/>
        <w:rPr>
          <w:rFonts w:ascii="宋体" w:hAnsi="宋体"/>
          <w:color w:val="FF0000"/>
          <w:szCs w:val="21"/>
        </w:rPr>
      </w:pPr>
      <w:r w:rsidRPr="007A746E">
        <w:rPr>
          <w:rFonts w:ascii="宋体" w:hAnsi="宋体" w:cs="宋体" w:hint="eastAsia"/>
          <w:color w:val="FF0000"/>
          <w:spacing w:val="5"/>
          <w:kern w:val="0"/>
          <w:szCs w:val="21"/>
          <w:fitText w:val="4095" w:id="-2058608896"/>
        </w:rPr>
        <w:t>💕</w:t>
      </w:r>
      <w:r w:rsidRPr="007A746E">
        <w:rPr>
          <w:rFonts w:ascii="宋体" w:hAnsi="宋体" w:hint="eastAsia"/>
          <w:color w:val="FF0000"/>
          <w:spacing w:val="5"/>
          <w:kern w:val="0"/>
          <w:szCs w:val="21"/>
          <w:fitText w:val="4095" w:id="-2058608896"/>
        </w:rPr>
        <w:t>泸沽湖，一个明净的湖，一个纯情的湖</w:t>
      </w:r>
      <w:r w:rsidRPr="007A746E">
        <w:rPr>
          <w:rFonts w:ascii="宋体" w:hAnsi="宋体" w:hint="eastAsia"/>
          <w:color w:val="FF0000"/>
          <w:spacing w:val="-37"/>
          <w:kern w:val="0"/>
          <w:szCs w:val="21"/>
          <w:fitText w:val="4095" w:id="-2058608896"/>
        </w:rPr>
        <w:t>；</w:t>
      </w:r>
    </w:p>
    <w:p w:rsidR="007A746E" w:rsidRPr="007A746E" w:rsidRDefault="007A746E" w:rsidP="004A19E7">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泸沽湖，一个古朴的湖，一个乡土的湖；</w:t>
      </w:r>
      <w:r>
        <w:rPr>
          <w:rFonts w:ascii="宋体" w:hAnsi="宋体"/>
          <w:color w:val="FF0000"/>
          <w:szCs w:val="21"/>
        </w:rPr>
        <w:br/>
      </w:r>
    </w:p>
    <w:p w:rsidR="007A746E" w:rsidRPr="007A746E" w:rsidRDefault="007A746E" w:rsidP="004A19E7">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泸沽湖，一个充满母性，充满柔情的湖；</w:t>
      </w:r>
      <w:r>
        <w:rPr>
          <w:rFonts w:ascii="宋体" w:hAnsi="宋体"/>
          <w:color w:val="FF0000"/>
          <w:szCs w:val="21"/>
        </w:rPr>
        <w:br/>
      </w:r>
    </w:p>
    <w:p w:rsidR="007A746E" w:rsidRPr="007A746E" w:rsidRDefault="007A746E" w:rsidP="004A19E7">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泸沽湖，一个崇尚心灵自由与情感选择的湖；</w:t>
      </w:r>
      <w:r>
        <w:rPr>
          <w:rFonts w:ascii="宋体" w:hAnsi="宋体"/>
          <w:color w:val="FF0000"/>
          <w:szCs w:val="21"/>
        </w:rPr>
        <w:br/>
      </w:r>
    </w:p>
    <w:p w:rsidR="007A746E" w:rsidRPr="007A746E" w:rsidRDefault="007A746E" w:rsidP="004A19E7">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泸沽湖，一个生命至上，爱情至上的湖。</w:t>
      </w:r>
      <w:r>
        <w:rPr>
          <w:rFonts w:ascii="宋体" w:hAnsi="宋体"/>
          <w:color w:val="FF0000"/>
          <w:szCs w:val="21"/>
        </w:rPr>
        <w:br/>
      </w:r>
    </w:p>
    <w:p w:rsidR="007A746E" w:rsidRPr="00612138"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一、行程安排：</w:t>
      </w:r>
    </w:p>
    <w:tbl>
      <w:tblPr>
        <w:tblpPr w:leftFromText="180" w:rightFromText="180" w:vertAnchor="text" w:horzAnchor="page" w:tblpX="1829" w:tblpY="213"/>
        <w:tblOverlap w:val="never"/>
        <w:tblW w:w="10773"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693"/>
        <w:gridCol w:w="8379"/>
        <w:gridCol w:w="992"/>
        <w:gridCol w:w="709"/>
      </w:tblGrid>
      <w:tr w:rsidR="007A746E" w:rsidRPr="0068027B" w:rsidTr="00720A52">
        <w:trPr>
          <w:trHeight w:val="340"/>
        </w:trPr>
        <w:tc>
          <w:tcPr>
            <w:tcW w:w="693" w:type="dxa"/>
            <w:shd w:val="clear" w:color="auto" w:fill="FDEADA"/>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日期</w:t>
            </w:r>
          </w:p>
        </w:tc>
        <w:tc>
          <w:tcPr>
            <w:tcW w:w="837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行程</w:t>
            </w:r>
          </w:p>
        </w:tc>
        <w:tc>
          <w:tcPr>
            <w:tcW w:w="992"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住宿</w:t>
            </w:r>
          </w:p>
        </w:tc>
        <w:tc>
          <w:tcPr>
            <w:tcW w:w="70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餐饮</w:t>
            </w:r>
          </w:p>
        </w:tc>
      </w:tr>
      <w:tr w:rsidR="007A746E" w:rsidRPr="0068027B" w:rsidTr="00720A52">
        <w:trPr>
          <w:trHeight w:val="2683"/>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1</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重庆-丽江</w:t>
            </w:r>
          </w:p>
        </w:tc>
        <w:tc>
          <w:tcPr>
            <w:tcW w:w="8379" w:type="dxa"/>
            <w:vAlign w:val="center"/>
          </w:tcPr>
          <w:p w:rsidR="007A746E" w:rsidRPr="0068027B" w:rsidRDefault="007A746E" w:rsidP="00720A52">
            <w:pPr>
              <w:spacing w:line="360" w:lineRule="auto"/>
              <w:rPr>
                <w:rFonts w:asciiTheme="minorEastAsia" w:eastAsiaTheme="minorEastAsia" w:hAnsiTheme="minorEastAsia"/>
                <w:b/>
                <w:bCs/>
                <w:szCs w:val="21"/>
              </w:rPr>
            </w:pPr>
            <w:r w:rsidRPr="0068027B">
              <w:rPr>
                <w:rFonts w:asciiTheme="minorEastAsia" w:eastAsiaTheme="minorEastAsia" w:hAnsiTheme="minorEastAsia" w:hint="eastAsia"/>
                <w:b/>
                <w:bCs/>
                <w:szCs w:val="21"/>
              </w:rPr>
              <w:t>乘飞机赴丽江</w:t>
            </w:r>
            <w:r w:rsidRPr="0068027B">
              <w:rPr>
                <w:rFonts w:asciiTheme="minorEastAsia" w:eastAsiaTheme="minorEastAsia" w:hAnsiTheme="minorEastAsia" w:hint="eastAsia"/>
                <w:color w:val="000000"/>
                <w:szCs w:val="21"/>
              </w:rPr>
              <w:t xml:space="preserve">， </w:t>
            </w:r>
            <w:r w:rsidRPr="0068027B">
              <w:rPr>
                <w:rFonts w:asciiTheme="minorEastAsia" w:eastAsiaTheme="minorEastAsia" w:hAnsiTheme="minorEastAsia" w:hint="eastAsia"/>
                <w:b/>
                <w:bCs/>
                <w:szCs w:val="21"/>
              </w:rPr>
              <w:t>接团后前往酒店休息，做高原适应性调整，自由活动。</w:t>
            </w:r>
          </w:p>
          <w:p w:rsidR="007A746E" w:rsidRPr="0068027B" w:rsidRDefault="007A746E"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szCs w:val="21"/>
              </w:rPr>
              <w:t>温馨提示：此行程为全国散客拼团，这天丽江旅行社</w:t>
            </w:r>
            <w:r w:rsidRPr="0068027B">
              <w:rPr>
                <w:rFonts w:asciiTheme="minorEastAsia" w:eastAsiaTheme="minorEastAsia" w:hAnsiTheme="minorEastAsia" w:hint="eastAsia"/>
                <w:b/>
                <w:bCs/>
                <w:szCs w:val="21"/>
              </w:rPr>
              <w:t>接机管家</w:t>
            </w:r>
            <w:r w:rsidRPr="0068027B">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992"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cs="宋体" w:hint="eastAsia"/>
                <w:color w:val="000000"/>
                <w:kern w:val="0"/>
                <w:szCs w:val="21"/>
              </w:rPr>
              <w:t xml:space="preserve"> 无</w:t>
            </w:r>
          </w:p>
        </w:tc>
      </w:tr>
      <w:tr w:rsidR="007A746E" w:rsidRPr="0068027B" w:rsidTr="00720A52">
        <w:trPr>
          <w:trHeight w:val="2637"/>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2：</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丽江-泸沽湖</w:t>
            </w:r>
          </w:p>
        </w:tc>
        <w:tc>
          <w:tcPr>
            <w:tcW w:w="8379" w:type="dxa"/>
          </w:tcPr>
          <w:p w:rsidR="004A19E7" w:rsidRPr="004A19E7" w:rsidRDefault="0068027B" w:rsidP="004A19E7">
            <w:pPr>
              <w:widowControl/>
              <w:spacing w:line="360" w:lineRule="auto"/>
              <w:ind w:firstLineChars="200" w:firstLine="420"/>
              <w:jc w:val="left"/>
              <w:rPr>
                <w:rFonts w:asciiTheme="minorEastAsia" w:eastAsiaTheme="minorEastAsia" w:hAnsiTheme="minorEastAsia" w:cs="微软雅黑"/>
                <w:color w:val="000000"/>
                <w:sz w:val="24"/>
                <w:szCs w:val="24"/>
                <w:shd w:val="clear" w:color="auto" w:fill="FFFFFF"/>
              </w:rPr>
            </w:pPr>
            <w:r w:rsidRPr="0068027B">
              <w:rPr>
                <w:rFonts w:asciiTheme="minorEastAsia" w:eastAsiaTheme="minorEastAsia" w:hAnsiTheme="minorEastAsia" w:hint="eastAsia"/>
                <w:color w:val="000000"/>
                <w:szCs w:val="21"/>
                <w:shd w:val="clear" w:color="auto" w:fill="FFFFFF"/>
              </w:rPr>
              <w:t>早餐后出发前往东方女儿国</w:t>
            </w:r>
            <w:r w:rsidRPr="0068027B">
              <w:rPr>
                <w:rFonts w:asciiTheme="minorEastAsia" w:eastAsiaTheme="minorEastAsia" w:hAnsiTheme="minorEastAsia"/>
                <w:color w:val="000000"/>
                <w:szCs w:val="21"/>
                <w:shd w:val="clear" w:color="auto" w:fill="FFFFFF"/>
              </w:rPr>
              <w:t>—</w:t>
            </w:r>
            <w:r w:rsidRPr="0068027B">
              <w:rPr>
                <w:rStyle w:val="t09black1"/>
                <w:rFonts w:asciiTheme="minorEastAsia" w:eastAsiaTheme="minorEastAsia" w:hAnsiTheme="minorEastAsia" w:hint="eastAsia"/>
                <w:b/>
                <w:bCs/>
                <w:kern w:val="0"/>
                <w:sz w:val="21"/>
                <w:szCs w:val="21"/>
              </w:rPr>
              <w:t>【</w:t>
            </w:r>
            <w:r w:rsidRPr="0068027B">
              <w:rPr>
                <w:rFonts w:asciiTheme="minorEastAsia" w:eastAsiaTheme="minorEastAsia" w:hAnsiTheme="minorEastAsia" w:hint="eastAsia"/>
                <w:b/>
                <w:color w:val="000000"/>
                <w:szCs w:val="21"/>
                <w:shd w:val="clear" w:color="auto" w:fill="FFFFFF"/>
              </w:rPr>
              <w:t>泸沽湖</w:t>
            </w:r>
            <w:r w:rsidRPr="0068027B">
              <w:rPr>
                <w:rStyle w:val="t09black1"/>
                <w:rFonts w:asciiTheme="minorEastAsia" w:eastAsiaTheme="minorEastAsia" w:hAnsiTheme="minorEastAsia" w:hint="eastAsia"/>
                <w:b/>
                <w:bCs/>
                <w:kern w:val="0"/>
                <w:sz w:val="21"/>
                <w:szCs w:val="21"/>
              </w:rPr>
              <w:t>】</w:t>
            </w:r>
            <w:r w:rsidRPr="0068027B">
              <w:rPr>
                <w:rFonts w:asciiTheme="minorEastAsia" w:eastAsiaTheme="minorEastAsia" w:hAnsiTheme="minorEastAsia" w:hint="eastAsia"/>
                <w:color w:val="000000"/>
                <w:szCs w:val="21"/>
                <w:shd w:val="clear" w:color="auto" w:fill="FFFFFF"/>
              </w:rPr>
              <w:t>（网评云南最受欢迎的景点），沿途观赏金沙江河谷风光及小凉山风光，原始的纳西村庄与彝族村寨，经过宁蒗彝族自治县县城就餐，在下午</w:t>
            </w:r>
            <w:r w:rsidRPr="0068027B">
              <w:rPr>
                <w:rFonts w:asciiTheme="minorEastAsia" w:eastAsiaTheme="minorEastAsia" w:hAnsiTheme="minorEastAsia"/>
                <w:color w:val="000000"/>
                <w:szCs w:val="21"/>
                <w:shd w:val="clear" w:color="auto" w:fill="FFFFFF"/>
              </w:rPr>
              <w:t>2</w:t>
            </w:r>
            <w:r w:rsidRPr="0068027B">
              <w:rPr>
                <w:rFonts w:asciiTheme="minorEastAsia" w:eastAsiaTheme="minorEastAsia" w:hAnsiTheme="minorEastAsia" w:hint="eastAsia"/>
                <w:color w:val="000000"/>
                <w:szCs w:val="21"/>
                <w:shd w:val="clear" w:color="auto" w:fill="FFFFFF"/>
              </w:rPr>
              <w:t>点半左右到达</w:t>
            </w:r>
            <w:r w:rsidRPr="004A19E7">
              <w:rPr>
                <w:rFonts w:asciiTheme="minorEastAsia" w:eastAsiaTheme="minorEastAsia" w:hAnsiTheme="minorEastAsia" w:hint="eastAsia"/>
                <w:b/>
                <w:color w:val="FF0000"/>
                <w:szCs w:val="21"/>
                <w:shd w:val="clear" w:color="auto" w:fill="FFFFFF"/>
              </w:rPr>
              <w:t>泸沽湖观景台</w:t>
            </w:r>
            <w:r w:rsidRPr="0068027B">
              <w:rPr>
                <w:rFonts w:asciiTheme="minorEastAsia" w:eastAsiaTheme="minorEastAsia" w:hAnsiTheme="minorEastAsia" w:hint="eastAsia"/>
                <w:color w:val="000000"/>
                <w:szCs w:val="21"/>
                <w:shd w:val="clear" w:color="auto" w:fill="FFFFFF"/>
              </w:rPr>
              <w:t>，俯瞰“天之碧玉落月间”泸沽湖全景。乘强壮的摩梭阿哥划动轻快的</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b/>
                <w:color w:val="FF0000"/>
                <w:szCs w:val="21"/>
                <w:shd w:val="clear" w:color="auto" w:fill="FFFFFF"/>
              </w:rPr>
              <w:t>猪槽船</w:t>
            </w:r>
            <w:r w:rsidRPr="0068027B">
              <w:rPr>
                <w:rStyle w:val="t09black1"/>
                <w:rFonts w:asciiTheme="minorEastAsia" w:eastAsiaTheme="minorEastAsia" w:hAnsiTheme="minorEastAsia" w:hint="eastAsia"/>
                <w:b/>
                <w:bCs/>
                <w:color w:val="FF0000"/>
                <w:kern w:val="0"/>
                <w:sz w:val="21"/>
                <w:szCs w:val="21"/>
              </w:rPr>
              <w:t>】</w:t>
            </w:r>
            <w:r w:rsidR="004A19E7">
              <w:rPr>
                <w:rStyle w:val="t09black1"/>
                <w:rFonts w:asciiTheme="minorEastAsia" w:eastAsiaTheme="minorEastAsia" w:hAnsiTheme="minorEastAsia" w:hint="eastAsia"/>
                <w:b/>
                <w:bCs/>
                <w:color w:val="FF0000"/>
                <w:kern w:val="0"/>
                <w:sz w:val="21"/>
                <w:szCs w:val="21"/>
              </w:rPr>
              <w:t>登岛</w:t>
            </w:r>
            <w:r w:rsidR="004A19E7" w:rsidRPr="004A19E7">
              <w:rPr>
                <w:rStyle w:val="t09black1"/>
                <w:rFonts w:asciiTheme="minorEastAsia" w:eastAsiaTheme="minorEastAsia" w:hAnsiTheme="minorEastAsia" w:cs="微软雅黑" w:hint="eastAsia"/>
                <w:kern w:val="0"/>
                <w:sz w:val="24"/>
                <w:szCs w:val="24"/>
              </w:rPr>
              <w:t>（由于疫情影响，泸沽湖岛屿不定时与定期开放，故会根据实际情况，选择登具体的岛屿）</w:t>
            </w:r>
            <w:r w:rsidR="004A19E7" w:rsidRPr="004A19E7">
              <w:rPr>
                <w:rStyle w:val="t09black1"/>
                <w:rFonts w:asciiTheme="minorEastAsia" w:eastAsiaTheme="minorEastAsia" w:hAnsiTheme="minorEastAsia" w:hint="eastAsia"/>
                <w:bCs/>
                <w:color w:val="auto"/>
                <w:kern w:val="0"/>
                <w:sz w:val="24"/>
                <w:szCs w:val="24"/>
              </w:rPr>
              <w:t>,</w:t>
            </w:r>
            <w:r w:rsidRPr="0068027B">
              <w:rPr>
                <w:rFonts w:asciiTheme="minorEastAsia" w:eastAsiaTheme="minorEastAsia" w:hAnsiTheme="minorEastAsia" w:hint="eastAsia"/>
                <w:color w:val="000000"/>
                <w:szCs w:val="21"/>
                <w:shd w:val="clear" w:color="auto" w:fill="FFFFFF"/>
              </w:rPr>
              <w:t>游览泸沽湖，乘旅游车开始泸沽湖的</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b/>
                <w:color w:val="FF0000"/>
                <w:szCs w:val="21"/>
                <w:shd w:val="clear" w:color="auto" w:fill="FFFFFF"/>
              </w:rPr>
              <w:t>环湖游</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color w:val="000000"/>
                <w:szCs w:val="21"/>
                <w:shd w:val="clear" w:color="auto" w:fill="FFFFFF"/>
              </w:rPr>
              <w:t>，您即将看到中国最美的湖泊，</w:t>
            </w:r>
            <w:r w:rsidR="004A19E7" w:rsidRPr="004A19E7">
              <w:rPr>
                <w:rFonts w:asciiTheme="minorEastAsia" w:eastAsiaTheme="minorEastAsia" w:hAnsiTheme="minorEastAsia" w:cs="微软雅黑" w:hint="eastAsia"/>
                <w:b/>
                <w:bCs/>
                <w:color w:val="FF0000"/>
                <w:spacing w:val="4"/>
                <w:sz w:val="24"/>
                <w:szCs w:val="24"/>
                <w:shd w:val="clear" w:color="auto" w:fill="FFFFFF"/>
              </w:rPr>
              <w:t>【情人沙滩】</w:t>
            </w:r>
            <w:r w:rsidR="004A19E7" w:rsidRPr="004A19E7">
              <w:rPr>
                <w:rFonts w:asciiTheme="minorEastAsia" w:eastAsiaTheme="minorEastAsia" w:hAnsiTheme="minorEastAsia" w:cs="微软雅黑" w:hint="eastAsia"/>
                <w:color w:val="191919"/>
                <w:spacing w:val="4"/>
                <w:sz w:val="24"/>
                <w:szCs w:val="24"/>
                <w:shd w:val="clear" w:color="auto" w:fill="FFFFFF"/>
              </w:rPr>
              <w:t>戏水。</w:t>
            </w:r>
            <w:r w:rsidR="004A19E7" w:rsidRPr="004A19E7">
              <w:rPr>
                <w:rFonts w:asciiTheme="minorEastAsia" w:eastAsiaTheme="minorEastAsia" w:hAnsiTheme="minorEastAsia" w:cs="微软雅黑" w:hint="eastAsia"/>
                <w:color w:val="1A1A1A"/>
                <w:sz w:val="24"/>
                <w:szCs w:val="24"/>
                <w:shd w:val="clear" w:color="auto" w:fill="FFFFFF"/>
              </w:rPr>
              <w:t>湖边有很多树一对一对的生长，成为情人滩。周围的人们在松树和草地上挂起经幡，迎风招展，给人一种神秘感，适合情侣漫步。</w:t>
            </w:r>
          </w:p>
          <w:p w:rsidR="004A19E7" w:rsidRPr="004A19E7" w:rsidRDefault="0068027B" w:rsidP="004A19E7">
            <w:pPr>
              <w:widowControl/>
              <w:ind w:firstLineChars="200" w:firstLine="420"/>
              <w:jc w:val="left"/>
              <w:rPr>
                <w:rFonts w:asciiTheme="minorEastAsia" w:eastAsiaTheme="minorEastAsia" w:hAnsiTheme="minorEastAsia" w:cs="微软雅黑"/>
                <w:color w:val="000000"/>
                <w:sz w:val="24"/>
                <w:szCs w:val="24"/>
                <w:shd w:val="clear" w:color="auto" w:fill="FFFFFF"/>
              </w:rPr>
            </w:pPr>
            <w:r w:rsidRPr="0068027B">
              <w:rPr>
                <w:rFonts w:asciiTheme="minorEastAsia" w:eastAsiaTheme="minorEastAsia" w:hAnsiTheme="minorEastAsia" w:hint="eastAsia"/>
                <w:color w:val="000000"/>
                <w:szCs w:val="21"/>
                <w:shd w:val="clear" w:color="auto" w:fill="FFFFFF"/>
              </w:rPr>
              <w:t>参观完泸沽湖风景后，我们热情的摩梭人民，拿出招待贵宾用的</w:t>
            </w:r>
            <w:r w:rsidRPr="004A19E7">
              <w:rPr>
                <w:rStyle w:val="t09black1"/>
                <w:rFonts w:asciiTheme="minorEastAsia" w:eastAsiaTheme="minorEastAsia" w:hAnsiTheme="minorEastAsia" w:hint="eastAsia"/>
                <w:b/>
                <w:bCs/>
                <w:color w:val="FF0000"/>
                <w:kern w:val="0"/>
                <w:sz w:val="21"/>
                <w:szCs w:val="21"/>
              </w:rPr>
              <w:t>【</w:t>
            </w:r>
            <w:r w:rsidRPr="004A19E7">
              <w:rPr>
                <w:rFonts w:asciiTheme="minorEastAsia" w:eastAsiaTheme="minorEastAsia" w:hAnsiTheme="minorEastAsia" w:hint="eastAsia"/>
                <w:b/>
                <w:color w:val="FF0000"/>
                <w:szCs w:val="21"/>
              </w:rPr>
              <w:t>手抓饭</w:t>
            </w:r>
            <w:r w:rsidRPr="004A19E7">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color w:val="000000"/>
                <w:szCs w:val="21"/>
                <w:shd w:val="clear" w:color="auto" w:fill="FFFFFF"/>
              </w:rPr>
              <w:t>，让远方来的贵客们在大快朵颐的同时体会母系大家庭的温暖和感动，</w:t>
            </w:r>
            <w:r w:rsidR="004A19E7" w:rsidRPr="004A19E7">
              <w:rPr>
                <w:rFonts w:asciiTheme="minorEastAsia" w:eastAsiaTheme="minorEastAsia" w:hAnsiTheme="minorEastAsia" w:cs="微软雅黑" w:hint="eastAsia"/>
                <w:color w:val="000000"/>
                <w:sz w:val="24"/>
                <w:szCs w:val="24"/>
                <w:shd w:val="clear" w:color="auto" w:fill="FFFFFF"/>
              </w:rPr>
              <w:t>接下来的</w:t>
            </w:r>
            <w:r w:rsidR="004A19E7" w:rsidRPr="004A19E7">
              <w:rPr>
                <w:rStyle w:val="t09black1"/>
                <w:rFonts w:asciiTheme="minorEastAsia" w:eastAsiaTheme="minorEastAsia" w:hAnsiTheme="minorEastAsia" w:cs="微软雅黑" w:hint="eastAsia"/>
                <w:b/>
                <w:bCs/>
                <w:color w:val="FF0000"/>
                <w:kern w:val="0"/>
                <w:sz w:val="24"/>
                <w:szCs w:val="24"/>
              </w:rPr>
              <w:t>【</w:t>
            </w:r>
            <w:r w:rsidR="004A19E7" w:rsidRPr="004A19E7">
              <w:rPr>
                <w:rFonts w:asciiTheme="minorEastAsia" w:eastAsiaTheme="minorEastAsia" w:hAnsiTheme="minorEastAsia" w:cs="微软雅黑" w:hint="eastAsia"/>
                <w:b/>
                <w:color w:val="FF0000"/>
                <w:sz w:val="24"/>
                <w:szCs w:val="24"/>
                <w:shd w:val="clear" w:color="auto" w:fill="FFFFFF"/>
              </w:rPr>
              <w:t>篝火晚会</w:t>
            </w:r>
            <w:r w:rsidR="004A19E7" w:rsidRPr="004A19E7">
              <w:rPr>
                <w:rStyle w:val="t09black1"/>
                <w:rFonts w:asciiTheme="minorEastAsia" w:eastAsiaTheme="minorEastAsia" w:hAnsiTheme="minorEastAsia" w:cs="微软雅黑" w:hint="eastAsia"/>
                <w:b/>
                <w:bCs/>
                <w:color w:val="FF0000"/>
                <w:kern w:val="0"/>
                <w:sz w:val="24"/>
                <w:szCs w:val="24"/>
              </w:rPr>
              <w:t>】</w:t>
            </w:r>
            <w:r w:rsidR="004A19E7" w:rsidRPr="004A19E7">
              <w:rPr>
                <w:rStyle w:val="t09black1"/>
                <w:rFonts w:asciiTheme="minorEastAsia" w:eastAsiaTheme="minorEastAsia" w:hAnsiTheme="minorEastAsia" w:cs="微软雅黑" w:hint="eastAsia"/>
                <w:kern w:val="0"/>
                <w:sz w:val="24"/>
                <w:szCs w:val="24"/>
              </w:rPr>
              <w:t>原将这份盛情和欢乐推向高潮</w:t>
            </w:r>
            <w:r w:rsidR="004A19E7" w:rsidRPr="004A19E7">
              <w:rPr>
                <w:rFonts w:asciiTheme="minorEastAsia" w:eastAsiaTheme="minorEastAsia" w:hAnsiTheme="minorEastAsia" w:cs="微软雅黑" w:hint="eastAsia"/>
                <w:color w:val="000000"/>
                <w:sz w:val="24"/>
                <w:szCs w:val="24"/>
                <w:shd w:val="clear" w:color="auto" w:fill="FFFFFF"/>
              </w:rPr>
              <w:t>，深深的湖水轻轻的拍打着岸边的小石子，而您则深深的进入了您温暖的梦幻！</w:t>
            </w:r>
          </w:p>
          <w:p w:rsidR="00612138" w:rsidRPr="0068027B" w:rsidRDefault="0068027B" w:rsidP="004A19E7">
            <w:pPr>
              <w:widowControl/>
              <w:spacing w:line="360" w:lineRule="auto"/>
              <w:ind w:firstLineChars="100" w:firstLine="210"/>
              <w:jc w:val="left"/>
              <w:rPr>
                <w:rFonts w:asciiTheme="minorEastAsia" w:eastAsiaTheme="minorEastAsia" w:hAnsiTheme="minorEastAsia"/>
                <w:color w:val="000000"/>
                <w:szCs w:val="21"/>
                <w:shd w:val="clear" w:color="auto" w:fill="FFFFFF"/>
              </w:rPr>
            </w:pPr>
            <w:r w:rsidRPr="0068027B">
              <w:rPr>
                <w:rFonts w:asciiTheme="minorEastAsia" w:eastAsiaTheme="minorEastAsia" w:hAnsiTheme="minorEastAsia" w:hint="eastAsia"/>
                <w:color w:val="000000"/>
                <w:szCs w:val="21"/>
                <w:shd w:val="clear" w:color="auto" w:fill="FFFFFF"/>
              </w:rPr>
              <w:t>后入住泸沽湖民居客栈 。</w:t>
            </w:r>
          </w:p>
        </w:tc>
        <w:tc>
          <w:tcPr>
            <w:tcW w:w="992" w:type="dxa"/>
            <w:vAlign w:val="center"/>
          </w:tcPr>
          <w:p w:rsidR="007A746E" w:rsidRPr="0068027B" w:rsidRDefault="007A746E" w:rsidP="00720A52">
            <w:pPr>
              <w:spacing w:line="0" w:lineRule="atLeast"/>
              <w:contextualSpacing/>
              <w:jc w:val="center"/>
              <w:rPr>
                <w:rFonts w:asciiTheme="minorEastAsia" w:eastAsiaTheme="minorEastAsia" w:hAnsiTheme="minorEastAsia" w:cs="宋体"/>
                <w:color w:val="000000"/>
                <w:kern w:val="0"/>
                <w:szCs w:val="21"/>
              </w:rPr>
            </w:pPr>
          </w:p>
          <w:p w:rsidR="007A746E" w:rsidRPr="0068027B" w:rsidRDefault="007A746E" w:rsidP="00720A52">
            <w:pPr>
              <w:jc w:val="center"/>
              <w:rPr>
                <w:rFonts w:asciiTheme="minorEastAsia" w:eastAsiaTheme="minorEastAsia" w:hAnsiTheme="minorEastAsia"/>
                <w:kern w:val="0"/>
                <w:szCs w:val="21"/>
              </w:rPr>
            </w:pPr>
            <w:r w:rsidRPr="0068027B">
              <w:rPr>
                <w:rFonts w:asciiTheme="minorEastAsia" w:eastAsiaTheme="minorEastAsia" w:hAnsiTheme="minorEastAsia" w:hint="eastAsia"/>
                <w:bCs/>
                <w:color w:val="000000"/>
                <w:kern w:val="0"/>
                <w:szCs w:val="21"/>
              </w:rPr>
              <w:t>泸沽湖</w:t>
            </w:r>
          </w:p>
        </w:tc>
        <w:tc>
          <w:tcPr>
            <w:tcW w:w="709" w:type="dxa"/>
            <w:vAlign w:val="center"/>
          </w:tcPr>
          <w:p w:rsidR="007A746E" w:rsidRPr="0068027B" w:rsidRDefault="005076D9" w:rsidP="00720A52">
            <w:pPr>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早/中</w:t>
            </w:r>
            <w:r w:rsidR="0068027B" w:rsidRPr="0068027B">
              <w:rPr>
                <w:rFonts w:asciiTheme="minorEastAsia" w:eastAsiaTheme="minorEastAsia" w:hAnsiTheme="minorEastAsia" w:hint="eastAsia"/>
                <w:bCs/>
                <w:color w:val="000000"/>
                <w:kern w:val="0"/>
                <w:szCs w:val="21"/>
              </w:rPr>
              <w:t>/晚</w:t>
            </w:r>
          </w:p>
        </w:tc>
      </w:tr>
      <w:tr w:rsidR="007A746E" w:rsidRPr="0068027B" w:rsidTr="00720A52">
        <w:trPr>
          <w:trHeight w:val="402"/>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cs="宋体"/>
                <w:b/>
                <w:bCs/>
                <w:szCs w:val="21"/>
              </w:rPr>
            </w:pPr>
            <w:r w:rsidRPr="0068027B">
              <w:rPr>
                <w:rFonts w:asciiTheme="minorEastAsia" w:eastAsiaTheme="minorEastAsia" w:hAnsiTheme="minorEastAsia"/>
                <w:b/>
                <w:szCs w:val="21"/>
              </w:rPr>
              <w:lastRenderedPageBreak/>
              <w:t>D</w:t>
            </w:r>
            <w:r w:rsidRPr="0068027B">
              <w:rPr>
                <w:rFonts w:asciiTheme="minorEastAsia" w:eastAsiaTheme="minorEastAsia" w:hAnsiTheme="minorEastAsia" w:hint="eastAsia"/>
                <w:b/>
                <w:szCs w:val="21"/>
              </w:rPr>
              <w:t>3：</w:t>
            </w:r>
          </w:p>
          <w:p w:rsidR="007A746E" w:rsidRPr="0068027B" w:rsidRDefault="007A746E" w:rsidP="00720A52">
            <w:pPr>
              <w:spacing w:line="360" w:lineRule="exact"/>
              <w:ind w:right="-1"/>
              <w:jc w:val="center"/>
              <w:rPr>
                <w:rFonts w:asciiTheme="minorEastAsia" w:eastAsiaTheme="minorEastAsia" w:hAnsiTheme="minorEastAsia"/>
                <w:b/>
                <w:bCs/>
                <w:kern w:val="0"/>
                <w:szCs w:val="21"/>
              </w:rPr>
            </w:pPr>
            <w:r w:rsidRPr="0068027B">
              <w:rPr>
                <w:rFonts w:asciiTheme="minorEastAsia" w:eastAsiaTheme="minorEastAsia" w:hAnsiTheme="minorEastAsia" w:hint="eastAsia"/>
                <w:b/>
                <w:kern w:val="0"/>
                <w:szCs w:val="21"/>
              </w:rPr>
              <w:t>泸沽湖-丽江</w:t>
            </w:r>
          </w:p>
        </w:tc>
        <w:tc>
          <w:tcPr>
            <w:tcW w:w="8379" w:type="dxa"/>
          </w:tcPr>
          <w:p w:rsidR="004A19E7" w:rsidRPr="004A19E7" w:rsidRDefault="004A19E7" w:rsidP="004A19E7">
            <w:pPr>
              <w:spacing w:line="360" w:lineRule="auto"/>
              <w:ind w:firstLineChars="200" w:firstLine="496"/>
              <w:rPr>
                <w:rFonts w:asciiTheme="minorEastAsia" w:eastAsiaTheme="minorEastAsia" w:hAnsiTheme="minorEastAsia" w:cs="微软雅黑"/>
                <w:color w:val="191919"/>
                <w:spacing w:val="4"/>
                <w:sz w:val="24"/>
                <w:szCs w:val="24"/>
                <w:shd w:val="clear" w:color="auto" w:fill="FFFFFF"/>
              </w:rPr>
            </w:pPr>
            <w:r w:rsidRPr="004A19E7">
              <w:rPr>
                <w:rFonts w:asciiTheme="minorEastAsia" w:eastAsiaTheme="minorEastAsia" w:hAnsiTheme="minorEastAsia" w:cs="微软雅黑" w:hint="eastAsia"/>
                <w:color w:val="191919"/>
                <w:spacing w:val="4"/>
                <w:sz w:val="24"/>
                <w:szCs w:val="24"/>
                <w:shd w:val="clear" w:color="auto" w:fill="FFFFFF"/>
              </w:rPr>
              <w:t>早起自行前往湖畔</w:t>
            </w:r>
            <w:r w:rsidRPr="004A19E7">
              <w:rPr>
                <w:rFonts w:asciiTheme="minorEastAsia" w:eastAsiaTheme="minorEastAsia" w:hAnsiTheme="minorEastAsia" w:cs="微软雅黑" w:hint="eastAsia"/>
                <w:b/>
                <w:bCs/>
                <w:color w:val="FF0000"/>
                <w:spacing w:val="4"/>
                <w:sz w:val="24"/>
                <w:szCs w:val="24"/>
                <w:shd w:val="clear" w:color="auto" w:fill="FFFFFF"/>
              </w:rPr>
              <w:t>【观看日出】</w:t>
            </w:r>
            <w:r w:rsidRPr="004A19E7">
              <w:rPr>
                <w:rFonts w:asciiTheme="minorEastAsia" w:eastAsiaTheme="minorEastAsia" w:hAnsiTheme="minorEastAsia" w:cs="微软雅黑" w:hint="eastAsia"/>
                <w:color w:val="191919"/>
                <w:spacing w:val="4"/>
                <w:sz w:val="24"/>
                <w:szCs w:val="24"/>
                <w:shd w:val="clear" w:color="auto" w:fill="FFFFFF"/>
              </w:rPr>
              <w:t>，酒店用早餐。</w:t>
            </w:r>
          </w:p>
          <w:p w:rsidR="004A19E7" w:rsidRPr="004A19E7" w:rsidRDefault="004A19E7" w:rsidP="004A19E7">
            <w:pPr>
              <w:spacing w:line="360" w:lineRule="auto"/>
              <w:ind w:firstLineChars="200" w:firstLine="496"/>
              <w:rPr>
                <w:rFonts w:asciiTheme="minorEastAsia" w:eastAsiaTheme="minorEastAsia" w:hAnsiTheme="minorEastAsia" w:cs="微软雅黑"/>
                <w:sz w:val="24"/>
                <w:szCs w:val="24"/>
              </w:rPr>
            </w:pPr>
            <w:r w:rsidRPr="004A19E7">
              <w:rPr>
                <w:rFonts w:asciiTheme="minorEastAsia" w:eastAsiaTheme="minorEastAsia" w:hAnsiTheme="minorEastAsia" w:cs="微软雅黑" w:hint="eastAsia"/>
                <w:color w:val="191919"/>
                <w:spacing w:val="4"/>
                <w:sz w:val="24"/>
                <w:szCs w:val="24"/>
                <w:shd w:val="clear" w:color="auto" w:fill="FFFFFF"/>
              </w:rPr>
              <w:t>之后走进摩梭人家，</w:t>
            </w:r>
            <w:r w:rsidRPr="004A19E7">
              <w:rPr>
                <w:rFonts w:asciiTheme="minorEastAsia" w:eastAsiaTheme="minorEastAsia" w:hAnsiTheme="minorEastAsia" w:cs="微软雅黑" w:hint="eastAsia"/>
                <w:sz w:val="24"/>
                <w:szCs w:val="24"/>
              </w:rPr>
              <w:t>体验少数民族生活，了解奉行“男不娶，女不嫁”的“走婚”习俗。</w:t>
            </w:r>
          </w:p>
          <w:p w:rsidR="004A19E7" w:rsidRPr="004A19E7" w:rsidRDefault="004A19E7" w:rsidP="004A19E7">
            <w:pPr>
              <w:spacing w:line="360" w:lineRule="auto"/>
              <w:ind w:firstLineChars="200" w:firstLine="496"/>
              <w:rPr>
                <w:rFonts w:asciiTheme="minorEastAsia" w:eastAsiaTheme="minorEastAsia" w:hAnsiTheme="minorEastAsia" w:cs="微软雅黑"/>
                <w:sz w:val="24"/>
                <w:szCs w:val="24"/>
              </w:rPr>
            </w:pPr>
            <w:r w:rsidRPr="004A19E7">
              <w:rPr>
                <w:rFonts w:asciiTheme="minorEastAsia" w:eastAsiaTheme="minorEastAsia" w:hAnsiTheme="minorEastAsia" w:cs="微软雅黑" w:hint="eastAsia"/>
                <w:color w:val="191919"/>
                <w:spacing w:val="4"/>
                <w:sz w:val="24"/>
                <w:szCs w:val="24"/>
                <w:shd w:val="clear" w:color="auto" w:fill="FFFFFF"/>
              </w:rPr>
              <w:t>登</w:t>
            </w:r>
            <w:r w:rsidRPr="004A19E7">
              <w:rPr>
                <w:rFonts w:asciiTheme="minorEastAsia" w:eastAsiaTheme="minorEastAsia" w:hAnsiTheme="minorEastAsia" w:cs="微软雅黑" w:hint="eastAsia"/>
                <w:b/>
                <w:bCs/>
                <w:color w:val="FF0000"/>
                <w:spacing w:val="4"/>
                <w:sz w:val="24"/>
                <w:szCs w:val="24"/>
                <w:shd w:val="clear" w:color="auto" w:fill="FFFFFF"/>
              </w:rPr>
              <w:t>【里格观景台】</w:t>
            </w:r>
            <w:r w:rsidRPr="004A19E7">
              <w:rPr>
                <w:rFonts w:asciiTheme="minorEastAsia" w:eastAsiaTheme="minorEastAsia" w:hAnsiTheme="minorEastAsia" w:cs="微软雅黑" w:hint="eastAsia"/>
                <w:color w:val="FF0000"/>
                <w:spacing w:val="4"/>
                <w:sz w:val="24"/>
                <w:szCs w:val="24"/>
                <w:shd w:val="clear" w:color="auto" w:fill="FFFFFF"/>
              </w:rPr>
              <w:t>，</w:t>
            </w:r>
            <w:r w:rsidRPr="004A19E7">
              <w:rPr>
                <w:rFonts w:asciiTheme="minorEastAsia" w:eastAsiaTheme="minorEastAsia" w:hAnsiTheme="minorEastAsia" w:cs="微软雅黑" w:hint="eastAsia"/>
                <w:color w:val="000000"/>
                <w:sz w:val="24"/>
                <w:szCs w:val="24"/>
                <w:shd w:val="clear" w:color="auto" w:fill="FFFFFF"/>
              </w:rPr>
              <w:t>在观景台您可以看到泸沽湖全貌，它已经等您几亿年了，终于等到您啦，在这里您不用拍照技术都能照最美的照片，</w:t>
            </w:r>
          </w:p>
          <w:p w:rsidR="004A19E7" w:rsidRPr="004A19E7" w:rsidRDefault="004A19E7" w:rsidP="004A19E7">
            <w:pPr>
              <w:spacing w:line="360" w:lineRule="auto"/>
              <w:ind w:firstLineChars="200" w:firstLine="496"/>
              <w:rPr>
                <w:rFonts w:asciiTheme="minorEastAsia" w:eastAsiaTheme="minorEastAsia" w:hAnsiTheme="minorEastAsia" w:cs="微软雅黑"/>
                <w:b/>
                <w:bCs/>
                <w:color w:val="FF0000"/>
                <w:spacing w:val="4"/>
                <w:sz w:val="24"/>
                <w:szCs w:val="24"/>
                <w:shd w:val="clear" w:color="auto" w:fill="FFFFFF"/>
              </w:rPr>
            </w:pPr>
            <w:r w:rsidRPr="004A19E7">
              <w:rPr>
                <w:rFonts w:asciiTheme="minorEastAsia" w:eastAsiaTheme="minorEastAsia" w:hAnsiTheme="minorEastAsia" w:cs="微软雅黑" w:hint="eastAsia"/>
                <w:color w:val="191919"/>
                <w:spacing w:val="4"/>
                <w:sz w:val="24"/>
                <w:szCs w:val="24"/>
                <w:shd w:val="clear" w:color="auto" w:fill="FFFFFF"/>
              </w:rPr>
              <w:t>午餐后，品尝当地特色</w:t>
            </w:r>
            <w:r w:rsidRPr="004A19E7">
              <w:rPr>
                <w:rFonts w:asciiTheme="minorEastAsia" w:eastAsiaTheme="minorEastAsia" w:hAnsiTheme="minorEastAsia" w:cs="微软雅黑" w:hint="eastAsia"/>
                <w:b/>
                <w:bCs/>
                <w:color w:val="FF0000"/>
                <w:spacing w:val="4"/>
                <w:sz w:val="24"/>
                <w:szCs w:val="24"/>
                <w:shd w:val="clear" w:color="auto" w:fill="FFFFFF"/>
              </w:rPr>
              <w:t>【土鸡火锅】，</w:t>
            </w:r>
          </w:p>
          <w:p w:rsidR="007A746E" w:rsidRPr="004A19E7" w:rsidRDefault="004A19E7" w:rsidP="004A19E7">
            <w:pPr>
              <w:spacing w:line="360" w:lineRule="auto"/>
              <w:ind w:firstLineChars="200" w:firstLine="496"/>
              <w:rPr>
                <w:rFonts w:asciiTheme="minorEastAsia" w:eastAsiaTheme="minorEastAsia" w:hAnsiTheme="minorEastAsia" w:cs="微软雅黑"/>
                <w:b/>
                <w:sz w:val="24"/>
                <w:szCs w:val="24"/>
                <w:shd w:val="clear" w:color="auto" w:fill="FFFFFF"/>
              </w:rPr>
            </w:pPr>
            <w:r w:rsidRPr="004A19E7">
              <w:rPr>
                <w:rFonts w:asciiTheme="minorEastAsia" w:eastAsiaTheme="minorEastAsia" w:hAnsiTheme="minorEastAsia" w:cs="微软雅黑" w:hint="eastAsia"/>
                <w:color w:val="191919"/>
                <w:spacing w:val="4"/>
                <w:sz w:val="24"/>
                <w:szCs w:val="24"/>
                <w:shd w:val="clear" w:color="auto" w:fill="FFFFFF"/>
              </w:rPr>
              <w:t>后乘车返回丽江。</w:t>
            </w:r>
            <w:r w:rsidRPr="004A19E7">
              <w:rPr>
                <w:rFonts w:asciiTheme="minorEastAsia" w:eastAsiaTheme="minorEastAsia" w:hAnsiTheme="minorEastAsia" w:cs="微软雅黑" w:hint="eastAsia"/>
                <w:b/>
                <w:sz w:val="24"/>
                <w:szCs w:val="24"/>
                <w:shd w:val="clear" w:color="auto" w:fill="FFFFFF"/>
              </w:rPr>
              <w:t xml:space="preserve">     </w:t>
            </w:r>
          </w:p>
        </w:tc>
        <w:tc>
          <w:tcPr>
            <w:tcW w:w="992" w:type="dxa"/>
            <w:vAlign w:val="center"/>
          </w:tcPr>
          <w:p w:rsidR="007A746E" w:rsidRPr="0068027B" w:rsidRDefault="007A746E" w:rsidP="00720A52">
            <w:pPr>
              <w:jc w:val="center"/>
              <w:rPr>
                <w:rFonts w:asciiTheme="minorEastAsia" w:eastAsiaTheme="minorEastAsia" w:hAnsiTheme="minorEastAsia"/>
                <w:kern w:val="0"/>
                <w:szCs w:val="21"/>
              </w:rPr>
            </w:pPr>
            <w:r w:rsidRPr="0068027B">
              <w:rPr>
                <w:rFonts w:asciiTheme="minorEastAsia" w:eastAsiaTheme="minorEastAsia" w:hAnsiTheme="minorEastAsia" w:cs="宋体" w:hint="eastAsia"/>
                <w:color w:val="000000"/>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cs="宋体" w:hint="eastAsia"/>
                <w:color w:val="000000"/>
                <w:kern w:val="0"/>
                <w:szCs w:val="21"/>
              </w:rPr>
              <w:t>早/中</w:t>
            </w:r>
          </w:p>
        </w:tc>
      </w:tr>
      <w:tr w:rsidR="007A746E" w:rsidRPr="0068027B" w:rsidTr="00720A52">
        <w:trPr>
          <w:trHeight w:val="2925"/>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4</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丽江</w:t>
            </w:r>
          </w:p>
        </w:tc>
        <w:tc>
          <w:tcPr>
            <w:tcW w:w="8379" w:type="dxa"/>
          </w:tcPr>
          <w:p w:rsidR="004A19E7" w:rsidRPr="003A3ED8" w:rsidRDefault="004A19E7" w:rsidP="004A19E7">
            <w:pPr>
              <w:spacing w:line="360" w:lineRule="auto"/>
              <w:ind w:firstLineChars="200" w:firstLine="420"/>
              <w:rPr>
                <w:rFonts w:asciiTheme="minorEastAsia" w:eastAsiaTheme="minorEastAsia" w:hAnsiTheme="minorEastAsia" w:cs="微软雅黑"/>
                <w:color w:val="000000"/>
                <w:sz w:val="24"/>
                <w:szCs w:val="24"/>
              </w:rPr>
            </w:pPr>
            <w:r>
              <w:rPr>
                <w:rFonts w:asciiTheme="minorEastAsia" w:eastAsiaTheme="minorEastAsia" w:hAnsiTheme="minorEastAsia" w:hint="eastAsia"/>
                <w:color w:val="000000"/>
                <w:szCs w:val="21"/>
              </w:rPr>
              <w:t xml:space="preserve"> </w:t>
            </w:r>
            <w:r w:rsidRPr="003A3ED8">
              <w:rPr>
                <w:rFonts w:asciiTheme="minorEastAsia" w:eastAsiaTheme="minorEastAsia" w:hAnsiTheme="minorEastAsia" w:hint="eastAsia"/>
                <w:color w:val="000000"/>
                <w:szCs w:val="21"/>
              </w:rPr>
              <w:t>早餐后</w:t>
            </w:r>
            <w:r w:rsidRPr="003A3ED8">
              <w:rPr>
                <w:rFonts w:asciiTheme="minorEastAsia" w:eastAsiaTheme="minorEastAsia" w:hAnsiTheme="minorEastAsia" w:cs="微软雅黑" w:hint="eastAsia"/>
                <w:bCs/>
                <w:szCs w:val="21"/>
                <w:shd w:val="clear" w:color="auto" w:fill="FFFFFF"/>
              </w:rPr>
              <w:t>前往</w:t>
            </w:r>
            <w:r w:rsidRPr="003A3ED8">
              <w:rPr>
                <w:rFonts w:asciiTheme="minorEastAsia" w:eastAsiaTheme="minorEastAsia" w:hAnsiTheme="minorEastAsia" w:cs="微软雅黑" w:hint="eastAsia"/>
                <w:szCs w:val="21"/>
              </w:rPr>
              <w:t>丽江后花园</w:t>
            </w:r>
            <w:r w:rsidRPr="003A3ED8">
              <w:rPr>
                <w:rFonts w:asciiTheme="minorEastAsia" w:eastAsiaTheme="minorEastAsia" w:hAnsiTheme="minorEastAsia" w:cs="微软雅黑" w:hint="eastAsia"/>
                <w:b/>
                <w:color w:val="FF0000"/>
                <w:kern w:val="0"/>
                <w:szCs w:val="21"/>
              </w:rPr>
              <w:t>【拉市海风景区】</w:t>
            </w:r>
            <w:r>
              <w:rPr>
                <w:rFonts w:hint="eastAsia"/>
                <w:color w:val="FF0000"/>
              </w:rPr>
              <w:t>（骑马自理</w:t>
            </w:r>
            <w:r>
              <w:rPr>
                <w:rFonts w:hint="eastAsia"/>
                <w:color w:val="FF0000"/>
              </w:rPr>
              <w:t>)</w:t>
            </w:r>
            <w:r>
              <w:rPr>
                <w:rFonts w:ascii="宋体" w:hAnsi="宋体" w:cs="宋体"/>
                <w:color w:val="FF0000"/>
                <w:kern w:val="0"/>
                <w:szCs w:val="21"/>
              </w:rPr>
              <w:t>【</w:t>
            </w:r>
            <w:r>
              <w:rPr>
                <w:rFonts w:ascii="宋体" w:hAnsi="宋体" w:cs="宋体" w:hint="eastAsia"/>
                <w:color w:val="FF0000"/>
                <w:kern w:val="0"/>
                <w:szCs w:val="21"/>
              </w:rPr>
              <w:t>拉市海</w:t>
            </w:r>
            <w:r>
              <w:rPr>
                <w:rFonts w:ascii="宋体" w:hAnsi="宋体" w:cs="宋体"/>
                <w:color w:val="FF0000"/>
                <w:kern w:val="0"/>
                <w:szCs w:val="21"/>
              </w:rPr>
              <w:t>不含景区门票，骑马2</w:t>
            </w:r>
            <w:r>
              <w:rPr>
                <w:rFonts w:ascii="宋体" w:hAnsi="宋体" w:cs="宋体" w:hint="eastAsia"/>
                <w:color w:val="FF0000"/>
                <w:kern w:val="0"/>
                <w:szCs w:val="21"/>
              </w:rPr>
              <w:t>98元/人起</w:t>
            </w:r>
            <w:r>
              <w:rPr>
                <w:rFonts w:ascii="宋体" w:hAnsi="宋体" w:cs="宋体"/>
                <w:color w:val="FF0000"/>
                <w:kern w:val="0"/>
                <w:szCs w:val="21"/>
              </w:rPr>
              <w:t>自理，景区规定，若不参加自费，不能进景区，只能在停车场休息，</w:t>
            </w:r>
            <w:r>
              <w:rPr>
                <w:rFonts w:ascii="宋体" w:hAnsi="宋体" w:cs="宋体" w:hint="eastAsia"/>
                <w:color w:val="FF0000"/>
                <w:kern w:val="0"/>
                <w:szCs w:val="21"/>
              </w:rPr>
              <w:t>与旅行社无关】</w:t>
            </w:r>
            <w:r w:rsidRPr="003A3ED8">
              <w:rPr>
                <w:rFonts w:asciiTheme="minorEastAsia" w:eastAsiaTheme="minorEastAsia" w:hAnsiTheme="minorEastAsia" w:cs="微软雅黑" w:hint="eastAsia"/>
                <w:b/>
                <w:kern w:val="0"/>
                <w:szCs w:val="21"/>
              </w:rPr>
              <w:t>：</w:t>
            </w:r>
            <w:r w:rsidRPr="003A3ED8">
              <w:rPr>
                <w:rFonts w:asciiTheme="minorEastAsia" w:eastAsiaTheme="minorEastAsia" w:hAnsiTheme="minorEastAsia" w:cs="微软雅黑" w:hint="eastAsia"/>
                <w:bCs/>
                <w:kern w:val="0"/>
                <w:szCs w:val="21"/>
              </w:rPr>
              <w:t>一片景色优美的草原湿地，湖水十分清澈，是丽江周边春夏踏青的胜地。这里还是很多候鸟的越冬栖息地，每年都会有成千上万只候鸟来此过冬。临湖的村子里开设了很多马场，很多游客都会选择在这里骑马，享受一段悠闲的时光</w:t>
            </w:r>
            <w:r>
              <w:rPr>
                <w:rFonts w:asciiTheme="minorEastAsia" w:eastAsiaTheme="minorEastAsia" w:hAnsiTheme="minorEastAsia" w:cs="微软雅黑" w:hint="eastAsia"/>
                <w:bCs/>
                <w:kern w:val="0"/>
                <w:szCs w:val="21"/>
              </w:rPr>
              <w:t>。</w:t>
            </w:r>
            <w:r w:rsidRPr="0068027B">
              <w:rPr>
                <w:rFonts w:asciiTheme="minorEastAsia" w:eastAsiaTheme="minorEastAsia" w:hAnsiTheme="minorEastAsia" w:hint="eastAsia"/>
                <w:color w:val="000000"/>
                <w:szCs w:val="21"/>
              </w:rPr>
              <w:t>后游览</w:t>
            </w:r>
            <w:r w:rsidRPr="0068027B">
              <w:rPr>
                <w:rFonts w:asciiTheme="minorEastAsia" w:eastAsiaTheme="minorEastAsia" w:hAnsiTheme="minorEastAsia" w:hint="eastAsia"/>
                <w:b/>
                <w:color w:val="FF0000"/>
                <w:szCs w:val="21"/>
              </w:rPr>
              <w:t>【束河古镇】</w:t>
            </w:r>
            <w:r w:rsidRPr="0068027B">
              <w:rPr>
                <w:rFonts w:asciiTheme="minorEastAsia" w:eastAsiaTheme="minorEastAsia" w:hAnsiTheme="minorEastAsia" w:hint="eastAsia"/>
                <w:color w:val="000000"/>
                <w:szCs w:val="21"/>
              </w:rPr>
              <w:t>，束河古镇因其商业程度不高</w:t>
            </w:r>
            <w:r w:rsidRPr="0068027B">
              <w:rPr>
                <w:rFonts w:asciiTheme="minorEastAsia" w:eastAsiaTheme="minorEastAsia" w:hAnsiTheme="minorEastAsia"/>
                <w:color w:val="000000"/>
                <w:szCs w:val="21"/>
              </w:rPr>
              <w:t>,</w:t>
            </w:r>
            <w:r w:rsidRPr="0068027B">
              <w:rPr>
                <w:rFonts w:asciiTheme="minorEastAsia" w:eastAsiaTheme="minorEastAsia" w:hAnsiTheme="minorEastAsia" w:hint="eastAsia"/>
                <w:color w:val="000000"/>
                <w:szCs w:val="21"/>
              </w:rPr>
              <w:t>近年来备受欧美客人的喜爱，被评为“</w:t>
            </w:r>
            <w:r w:rsidRPr="0068027B">
              <w:rPr>
                <w:rFonts w:asciiTheme="minorEastAsia" w:eastAsiaTheme="minorEastAsia" w:hAnsiTheme="minorEastAsia"/>
                <w:color w:val="000000"/>
                <w:szCs w:val="21"/>
              </w:rPr>
              <w:t>2005</w:t>
            </w:r>
            <w:r w:rsidRPr="0068027B">
              <w:rPr>
                <w:rFonts w:asciiTheme="minorEastAsia" w:eastAsiaTheme="minorEastAsia" w:hAnsiTheme="minorEastAsia" w:hint="eastAsia"/>
                <w:color w:val="000000"/>
                <w:szCs w:val="21"/>
              </w:rPr>
              <w:t>年中国十大魅力名镇”；束河古镇是茶马古道的重镇，客人可以在古镇内骑马体验茶马古道别样的韵味；它也是茶马古道上保存完好的重要集镇；它也是纳西先民从农耕文明过度的活标本。</w:t>
            </w:r>
            <w:r w:rsidRPr="003A3ED8">
              <w:rPr>
                <w:rFonts w:asciiTheme="minorEastAsia" w:eastAsiaTheme="minorEastAsia" w:hAnsiTheme="minorEastAsia" w:hint="eastAsia"/>
                <w:sz w:val="24"/>
                <w:szCs w:val="24"/>
              </w:rPr>
              <w:t>后</w:t>
            </w:r>
            <w:r w:rsidRPr="003A3ED8">
              <w:rPr>
                <w:rFonts w:asciiTheme="minorEastAsia" w:eastAsiaTheme="minorEastAsia" w:hAnsiTheme="minorEastAsia"/>
                <w:sz w:val="24"/>
                <w:szCs w:val="24"/>
              </w:rPr>
              <w:t>根据时间安排游览赠送丽江大型歌舞秀，被称之为中国百老汇</w:t>
            </w:r>
            <w:r w:rsidRPr="003A3ED8">
              <w:rPr>
                <w:rFonts w:asciiTheme="minorEastAsia" w:eastAsiaTheme="minorEastAsia" w:hAnsiTheme="minorEastAsia"/>
                <w:b/>
                <w:color w:val="FF0000"/>
                <w:sz w:val="24"/>
                <w:szCs w:val="24"/>
              </w:rPr>
              <w:t>《丽水金沙》</w:t>
            </w:r>
            <w:r w:rsidRPr="003A3ED8">
              <w:rPr>
                <w:rFonts w:asciiTheme="minorEastAsia" w:eastAsiaTheme="minorEastAsia" w:hAnsiTheme="minorEastAsia"/>
                <w:sz w:val="24"/>
                <w:szCs w:val="24"/>
              </w:rPr>
              <w:t>以舞蹈诗画的形式，荟萃了丽江奇山异水孕育的独特的滇西北高原民族文化气象、亘古绝丽的古纳西王国的文化宝藏，择取丽江各民族最具代表性的文化意象，全方位地展现了丽江独特而博大的民族文化和民族精神。</w:t>
            </w:r>
          </w:p>
          <w:p w:rsidR="007A746E" w:rsidRPr="0068027B" w:rsidRDefault="004A19E7" w:rsidP="004A19E7">
            <w:pPr>
              <w:spacing w:line="360" w:lineRule="auto"/>
              <w:ind w:firstLineChars="250" w:firstLine="600"/>
              <w:rPr>
                <w:rFonts w:asciiTheme="minorEastAsia" w:eastAsiaTheme="minorEastAsia" w:hAnsiTheme="minorEastAsia"/>
                <w:color w:val="000000"/>
                <w:szCs w:val="21"/>
              </w:rPr>
            </w:pPr>
            <w:r w:rsidRPr="003A3ED8">
              <w:rPr>
                <w:rStyle w:val="15"/>
                <w:rFonts w:asciiTheme="minorEastAsia" w:eastAsiaTheme="minorEastAsia" w:hAnsiTheme="minorEastAsia" w:cs="微软雅黑" w:hint="eastAsia"/>
                <w:kern w:val="0"/>
                <w:sz w:val="24"/>
                <w:szCs w:val="24"/>
              </w:rPr>
              <w:t>演出结束之后前往世界文化遗产——网红圣地</w:t>
            </w:r>
            <w:r w:rsidRPr="003A3ED8">
              <w:rPr>
                <w:rStyle w:val="15"/>
                <w:rFonts w:asciiTheme="minorEastAsia" w:eastAsiaTheme="minorEastAsia" w:hAnsiTheme="minorEastAsia" w:cs="微软雅黑" w:hint="eastAsia"/>
                <w:b/>
                <w:color w:val="FF0000"/>
                <w:kern w:val="0"/>
                <w:sz w:val="24"/>
                <w:szCs w:val="24"/>
              </w:rPr>
              <w:t>【丽江古城】</w:t>
            </w:r>
            <w:r w:rsidRPr="003A3ED8">
              <w:rPr>
                <w:rStyle w:val="15"/>
                <w:rFonts w:asciiTheme="minorEastAsia" w:eastAsiaTheme="minorEastAsia" w:hAnsiTheme="minorEastAsia" w:cs="微软雅黑" w:hint="eastAsia"/>
                <w:kern w:val="0"/>
                <w:sz w:val="24"/>
                <w:szCs w:val="24"/>
              </w:rPr>
              <w:t>，四方街、大水车、纳西壁画、大研镇、大石桥，体味“小桥流水，户户垂杨”晚入住酒店。(古城属于自由活动，注意安全，无工作人员陪同，结束自行返回酒店)</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w:t>
            </w:r>
          </w:p>
        </w:tc>
      </w:tr>
      <w:tr w:rsidR="007A746E" w:rsidRPr="0068027B" w:rsidTr="00720A52">
        <w:trPr>
          <w:trHeight w:val="1192"/>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5</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-重庆</w:t>
            </w:r>
            <w:r w:rsidRPr="0068027B">
              <w:rPr>
                <w:rFonts w:asciiTheme="minorEastAsia" w:eastAsiaTheme="minorEastAsia" w:hAnsiTheme="minorEastAsia" w:hint="eastAsia"/>
                <w:b/>
                <w:bCs/>
                <w:kern w:val="0"/>
                <w:szCs w:val="21"/>
              </w:rPr>
              <w:t xml:space="preserve"> </w:t>
            </w:r>
          </w:p>
        </w:tc>
        <w:tc>
          <w:tcPr>
            <w:tcW w:w="8379" w:type="dxa"/>
          </w:tcPr>
          <w:p w:rsidR="005076D9" w:rsidRPr="0068027B" w:rsidRDefault="005076D9" w:rsidP="00720A52">
            <w:pPr>
              <w:spacing w:line="360" w:lineRule="auto"/>
              <w:ind w:firstLineChars="200" w:firstLine="42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根据航班时间送机，丽江乘飞机返回温暖的家。行程圆满结束！</w:t>
            </w:r>
            <w:r w:rsidRPr="0068027B">
              <w:rPr>
                <w:rFonts w:asciiTheme="minorEastAsia" w:eastAsiaTheme="minorEastAsia" w:hAnsiTheme="minorEastAsia" w:hint="eastAsia"/>
                <w:szCs w:val="21"/>
              </w:rPr>
              <w:t>愿有岁月可回首，期待下次相遇！</w:t>
            </w:r>
          </w:p>
          <w:p w:rsidR="005076D9" w:rsidRPr="0068027B" w:rsidRDefault="005076D9" w:rsidP="00720A52">
            <w:pPr>
              <w:tabs>
                <w:tab w:val="left" w:pos="3450"/>
              </w:tabs>
              <w:spacing w:line="360" w:lineRule="auto"/>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行程圆满结束！旅途愉快。</w:t>
            </w:r>
            <w:r w:rsidRPr="0068027B">
              <w:rPr>
                <w:rFonts w:asciiTheme="minorEastAsia" w:eastAsiaTheme="minorEastAsia" w:hAnsiTheme="minorEastAsia"/>
                <w:color w:val="000000"/>
                <w:szCs w:val="21"/>
              </w:rPr>
              <w:tab/>
            </w:r>
          </w:p>
          <w:p w:rsidR="007A746E" w:rsidRPr="0068027B" w:rsidRDefault="005076D9"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温馨的家</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hint="eastAsia"/>
                <w:bCs/>
                <w:color w:val="000000"/>
                <w:kern w:val="0"/>
                <w:szCs w:val="21"/>
              </w:rPr>
              <w:t>早</w:t>
            </w:r>
          </w:p>
        </w:tc>
      </w:tr>
    </w:tbl>
    <w:p w:rsidR="007A746E" w:rsidRDefault="007A746E">
      <w:pPr>
        <w:spacing w:line="0" w:lineRule="atLeast"/>
        <w:contextualSpacing/>
        <w:rPr>
          <w:rFonts w:ascii="宋体" w:hAnsi="宋体"/>
          <w:b/>
          <w:color w:val="FF0000"/>
          <w:sz w:val="30"/>
          <w:szCs w:val="30"/>
        </w:rPr>
      </w:pPr>
    </w:p>
    <w:p w:rsidR="007A746E"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867" w:tblpY="302"/>
        <w:tblOverlap w:val="never"/>
        <w:tblW w:w="10740"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675"/>
        <w:gridCol w:w="10065"/>
      </w:tblGrid>
      <w:tr w:rsidR="007A746E" w:rsidTr="00720A52">
        <w:trPr>
          <w:trHeight w:val="445"/>
        </w:trPr>
        <w:tc>
          <w:tcPr>
            <w:tcW w:w="675" w:type="dxa"/>
            <w:shd w:val="clear" w:color="auto" w:fill="FDE9D9"/>
            <w:vAlign w:val="center"/>
          </w:tcPr>
          <w:p w:rsidR="007A746E" w:rsidRDefault="007A746E" w:rsidP="00720A52">
            <w:pPr>
              <w:spacing w:line="360" w:lineRule="exact"/>
              <w:rPr>
                <w:rFonts w:ascii="宋体" w:hAnsi="宋体"/>
                <w:color w:val="000000"/>
                <w:szCs w:val="21"/>
                <w:lang w:val="zh-CN"/>
              </w:rPr>
            </w:pPr>
            <w:r>
              <w:rPr>
                <w:rFonts w:ascii="宋体" w:hAnsi="宋体" w:hint="eastAsia"/>
                <w:b/>
                <w:szCs w:val="21"/>
              </w:rPr>
              <w:lastRenderedPageBreak/>
              <w:t>交通标准：</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7A746E" w:rsidTr="00720A52">
        <w:trPr>
          <w:trHeight w:val="562"/>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szCs w:val="21"/>
              </w:rPr>
              <w:t>住宿标准：</w:t>
            </w:r>
          </w:p>
        </w:tc>
        <w:tc>
          <w:tcPr>
            <w:tcW w:w="10065" w:type="dxa"/>
            <w:vAlign w:val="center"/>
          </w:tcPr>
          <w:p w:rsidR="007A746E" w:rsidRDefault="007A746E" w:rsidP="00720A52">
            <w:pPr>
              <w:spacing w:line="360" w:lineRule="exact"/>
              <w:rPr>
                <w:rFonts w:ascii="宋体" w:hAnsi="宋体"/>
                <w:color w:val="000000"/>
                <w:szCs w:val="21"/>
              </w:rPr>
            </w:pPr>
            <w:r>
              <w:rPr>
                <w:rFonts w:ascii="宋体" w:hAnsi="宋体" w:hint="eastAsia"/>
                <w:color w:val="000000"/>
                <w:szCs w:val="21"/>
              </w:rPr>
              <w:t>全程入住</w:t>
            </w:r>
            <w:r w:rsidR="003E023A">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7A746E" w:rsidRPr="0068027B" w:rsidRDefault="007A746E" w:rsidP="0068027B">
            <w:pPr>
              <w:spacing w:line="360" w:lineRule="auto"/>
              <w:rPr>
                <w:color w:val="000000"/>
                <w:szCs w:val="21"/>
                <w:shd w:val="clear" w:color="auto" w:fill="FFEDC4"/>
              </w:rPr>
            </w:pPr>
            <w:r>
              <w:rPr>
                <w:rFonts w:ascii="宋体" w:hAnsi="宋体" w:hint="eastAsia"/>
                <w:b/>
                <w:bCs/>
                <w:color w:val="000000"/>
                <w:szCs w:val="21"/>
              </w:rPr>
              <w:t>泸沽湖</w:t>
            </w:r>
            <w:r w:rsidR="003E023A">
              <w:rPr>
                <w:rFonts w:ascii="宋体" w:hAnsi="宋体" w:hint="eastAsia"/>
                <w:b/>
                <w:bCs/>
                <w:color w:val="000000"/>
                <w:szCs w:val="21"/>
              </w:rPr>
              <w:t>指定酒店</w:t>
            </w:r>
            <w:r>
              <w:rPr>
                <w:rFonts w:ascii="宋体" w:hAnsi="宋体" w:hint="eastAsia"/>
                <w:color w:val="000000"/>
                <w:szCs w:val="21"/>
              </w:rPr>
              <w:t>：</w:t>
            </w:r>
            <w:r w:rsidR="0068027B" w:rsidRPr="0068027B">
              <w:rPr>
                <w:rFonts w:hint="eastAsia"/>
                <w:szCs w:val="21"/>
              </w:rPr>
              <w:t>女儿国客栈或悦享</w:t>
            </w:r>
            <w:r w:rsidR="0068027B" w:rsidRPr="0068027B">
              <w:rPr>
                <w:rFonts w:hint="eastAsia"/>
                <w:szCs w:val="21"/>
              </w:rPr>
              <w:t>86A</w:t>
            </w:r>
            <w:r w:rsidR="0068027B" w:rsidRPr="0068027B">
              <w:rPr>
                <w:rFonts w:hint="eastAsia"/>
                <w:szCs w:val="21"/>
              </w:rPr>
              <w:t>姐客栈或者同级别酒店</w:t>
            </w:r>
          </w:p>
          <w:p w:rsidR="007A746E" w:rsidRDefault="007A746E" w:rsidP="00720A52">
            <w:pPr>
              <w:spacing w:line="360" w:lineRule="auto"/>
              <w:ind w:left="1476" w:hangingChars="700" w:hanging="1476"/>
              <w:rPr>
                <w:rFonts w:ascii="宋体" w:hAnsi="宋体"/>
                <w:color w:val="000000"/>
                <w:szCs w:val="21"/>
              </w:rPr>
            </w:pPr>
            <w:r>
              <w:rPr>
                <w:rFonts w:ascii="宋体" w:hAnsi="宋体" w:hint="eastAsia"/>
                <w:b/>
                <w:bCs/>
                <w:color w:val="000000"/>
                <w:szCs w:val="21"/>
              </w:rPr>
              <w:t>丽江</w:t>
            </w:r>
            <w:r w:rsidR="003E023A">
              <w:rPr>
                <w:rFonts w:ascii="宋体" w:hAnsi="宋体" w:hint="eastAsia"/>
                <w:b/>
                <w:bCs/>
                <w:color w:val="000000"/>
                <w:szCs w:val="21"/>
              </w:rPr>
              <w:t>指定酒店</w:t>
            </w:r>
            <w:r>
              <w:rPr>
                <w:rFonts w:ascii="宋体" w:hAnsi="宋体" w:hint="eastAsia"/>
                <w:color w:val="000000"/>
                <w:szCs w:val="21"/>
              </w:rPr>
              <w:t>：</w:t>
            </w:r>
            <w:r w:rsidR="005076D9">
              <w:rPr>
                <w:rFonts w:ascii="宋体" w:hAnsi="宋体" w:hint="eastAsia"/>
                <w:color w:val="000000"/>
                <w:szCs w:val="21"/>
              </w:rPr>
              <w:t>华天酒店，牧羊人酒店、鹏程酒店、金联汇通酒店、喜来福酒店、文化主题酒店、鸿一笔酒店、丽江大酒店、蔚徕酒店同级。</w:t>
            </w:r>
          </w:p>
        </w:tc>
      </w:tr>
      <w:tr w:rsidR="007A746E" w:rsidTr="00720A52">
        <w:trPr>
          <w:trHeight w:val="487"/>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用餐标准：</w:t>
            </w:r>
          </w:p>
        </w:tc>
        <w:tc>
          <w:tcPr>
            <w:tcW w:w="10065" w:type="dxa"/>
            <w:vAlign w:val="center"/>
          </w:tcPr>
          <w:p w:rsidR="007A746E" w:rsidRPr="005076D9" w:rsidRDefault="005076D9" w:rsidP="00720A52">
            <w:pPr>
              <w:tabs>
                <w:tab w:val="center" w:pos="4153"/>
                <w:tab w:val="right" w:pos="8306"/>
              </w:tabs>
              <w:snapToGrid w:val="0"/>
              <w:spacing w:line="360" w:lineRule="auto"/>
              <w:ind w:left="840" w:hangingChars="400" w:hanging="840"/>
              <w:jc w:val="left"/>
              <w:rPr>
                <w:rFonts w:ascii="宋体" w:cs="宋体"/>
                <w:kern w:val="0"/>
                <w:szCs w:val="21"/>
              </w:rPr>
            </w:pPr>
            <w:r w:rsidRPr="005A0D74">
              <w:rPr>
                <w:rFonts w:ascii="宋体" w:hAnsi="宋体" w:cs="宋体" w:hint="eastAsia"/>
                <w:kern w:val="0"/>
                <w:szCs w:val="21"/>
              </w:rPr>
              <w:t>全程含</w:t>
            </w:r>
            <w:r w:rsidRPr="005A0D74">
              <w:rPr>
                <w:rFonts w:ascii="宋体" w:hAnsi="宋体" w:cs="宋体"/>
                <w:kern w:val="0"/>
                <w:szCs w:val="21"/>
              </w:rPr>
              <w:t>4</w:t>
            </w:r>
            <w:r w:rsidRPr="005A0D74">
              <w:rPr>
                <w:rFonts w:ascii="宋体" w:hAnsi="宋体" w:cs="宋体" w:hint="eastAsia"/>
                <w:kern w:val="0"/>
                <w:szCs w:val="21"/>
              </w:rPr>
              <w:t>早3正，餐标</w:t>
            </w:r>
            <w:r w:rsidRPr="005A0D74">
              <w:rPr>
                <w:rFonts w:ascii="宋体" w:hAnsi="宋体" w:cs="宋体"/>
                <w:kern w:val="0"/>
                <w:szCs w:val="21"/>
              </w:rPr>
              <w:t>2</w:t>
            </w:r>
            <w:r w:rsidRPr="005A0D74">
              <w:rPr>
                <w:rFonts w:ascii="宋体" w:hAnsi="宋体" w:cs="宋体" w:hint="eastAsia"/>
                <w:kern w:val="0"/>
                <w:szCs w:val="21"/>
              </w:rPr>
              <w:t>5元，</w:t>
            </w:r>
            <w:r w:rsidRPr="005A0D74">
              <w:rPr>
                <w:rFonts w:ascii="宋体" w:hAnsi="宋体" w:cs="宋体"/>
                <w:kern w:val="0"/>
                <w:szCs w:val="21"/>
              </w:rPr>
              <w:t>10</w:t>
            </w:r>
            <w:r w:rsidRPr="005A0D74">
              <w:rPr>
                <w:rFonts w:ascii="宋体" w:hAnsi="宋体" w:cs="宋体" w:hint="eastAsia"/>
                <w:kern w:val="0"/>
                <w:szCs w:val="21"/>
              </w:rPr>
              <w:t>人一桌。</w:t>
            </w:r>
          </w:p>
        </w:tc>
      </w:tr>
      <w:tr w:rsidR="007A746E" w:rsidTr="00720A52">
        <w:trPr>
          <w:trHeight w:val="439"/>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用车：</w:t>
            </w:r>
          </w:p>
        </w:tc>
        <w:tc>
          <w:tcPr>
            <w:tcW w:w="10065" w:type="dxa"/>
          </w:tcPr>
          <w:p w:rsidR="007A746E" w:rsidRPr="005076D9" w:rsidRDefault="005076D9" w:rsidP="00720A52">
            <w:pPr>
              <w:spacing w:line="360" w:lineRule="auto"/>
              <w:rPr>
                <w:rFonts w:ascii="宋体" w:hAnsi="宋体"/>
                <w:color w:val="FF0000"/>
                <w:szCs w:val="21"/>
              </w:rPr>
            </w:pPr>
            <w:r w:rsidRPr="005A0D74">
              <w:rPr>
                <w:rFonts w:ascii="宋体" w:hAnsi="宋体" w:cs="宋体" w:hint="eastAsia"/>
                <w:kern w:val="0"/>
                <w:szCs w:val="21"/>
              </w:rPr>
              <w:t>全程空调旅游车</w:t>
            </w:r>
            <w:r w:rsidRPr="005A0D74">
              <w:rPr>
                <w:rFonts w:ascii="宋体" w:hAnsi="宋体" w:cs="宋体"/>
                <w:kern w:val="0"/>
                <w:szCs w:val="21"/>
              </w:rPr>
              <w:t>(</w:t>
            </w:r>
            <w:r w:rsidRPr="005A0D74">
              <w:rPr>
                <w:rFonts w:ascii="宋体" w:hAnsi="宋体" w:cs="宋体" w:hint="eastAsia"/>
                <w:kern w:val="0"/>
                <w:szCs w:val="21"/>
              </w:rPr>
              <w:t>视人数定车型，保证一人一座</w:t>
            </w:r>
            <w:r w:rsidRPr="005A0D74">
              <w:rPr>
                <w:rFonts w:ascii="宋体" w:hAnsi="宋体" w:cs="宋体"/>
                <w:kern w:val="0"/>
                <w:szCs w:val="21"/>
              </w:rPr>
              <w:t>)</w:t>
            </w:r>
            <w:r w:rsidRPr="005A0D74">
              <w:rPr>
                <w:rFonts w:ascii="宋体" w:hAnsi="宋体" w:cs="宋体" w:hint="eastAsia"/>
                <w:kern w:val="0"/>
                <w:szCs w:val="21"/>
              </w:rPr>
              <w:t>；接送机另行安排面包车</w:t>
            </w:r>
            <w:r>
              <w:rPr>
                <w:rFonts w:ascii="宋体" w:hAnsi="宋体" w:cs="宋体"/>
                <w:kern w:val="0"/>
                <w:szCs w:val="21"/>
              </w:rPr>
              <w:br/>
            </w:r>
            <w:r w:rsidRPr="005A0D74">
              <w:rPr>
                <w:rFonts w:ascii="宋体" w:hAnsi="宋体" w:hint="eastAsia"/>
                <w:b/>
                <w:color w:val="FF0000"/>
                <w:szCs w:val="21"/>
              </w:rPr>
              <w:t>不成车情况下，</w:t>
            </w:r>
            <w:r w:rsidRPr="005A0D74">
              <w:rPr>
                <w:rFonts w:ascii="宋体" w:hAnsi="宋体" w:hint="eastAsia"/>
                <w:color w:val="FF0000"/>
                <w:szCs w:val="21"/>
              </w:rPr>
              <w:t>全程安排司机兼导游，敬请谅解！！</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景点标准：</w:t>
            </w:r>
          </w:p>
        </w:tc>
        <w:tc>
          <w:tcPr>
            <w:tcW w:w="10065" w:type="dxa"/>
          </w:tcPr>
          <w:p w:rsidR="007A746E" w:rsidRDefault="007A746E" w:rsidP="00720A52">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旅游报价不包含以下服务内容：</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7A746E" w:rsidRDefault="007A746E" w:rsidP="00720A52">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7A746E" w:rsidRDefault="007A746E" w:rsidP="00720A52">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7A746E" w:rsidRDefault="007A746E" w:rsidP="00720A52">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7A746E" w:rsidRDefault="007A746E" w:rsidP="00720A52">
            <w:pPr>
              <w:spacing w:line="360" w:lineRule="exact"/>
              <w:rPr>
                <w:rFonts w:ascii="宋体" w:hAnsi="宋体"/>
                <w:bCs/>
                <w:color w:val="000000"/>
                <w:szCs w:val="21"/>
              </w:rPr>
            </w:pPr>
            <w:r>
              <w:rPr>
                <w:rFonts w:ascii="宋体" w:hAnsi="宋体" w:hint="eastAsia"/>
                <w:bCs/>
                <w:color w:val="000000"/>
                <w:szCs w:val="21"/>
              </w:rPr>
              <w:t>5、单房差自理</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特别备注：</w:t>
            </w:r>
          </w:p>
        </w:tc>
        <w:tc>
          <w:tcPr>
            <w:tcW w:w="10065" w:type="dxa"/>
          </w:tcPr>
          <w:p w:rsidR="007A746E" w:rsidRDefault="007A746E" w:rsidP="00720A52">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7A746E" w:rsidRDefault="007A746E" w:rsidP="00720A52">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行程备注：</w:t>
            </w:r>
          </w:p>
        </w:tc>
        <w:tc>
          <w:tcPr>
            <w:tcW w:w="10065" w:type="dxa"/>
          </w:tcPr>
          <w:p w:rsidR="007A746E" w:rsidRDefault="007A746E" w:rsidP="00720A52">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7A746E" w:rsidRDefault="007A746E" w:rsidP="00720A52">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7A746E" w:rsidRDefault="007A746E" w:rsidP="00720A52">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7A746E" w:rsidRDefault="007A746E" w:rsidP="00720A52">
            <w:pPr>
              <w:rPr>
                <w:rFonts w:ascii="宋体" w:hAnsi="宋体" w:cs="宋体"/>
                <w:kern w:val="1"/>
                <w:szCs w:val="21"/>
              </w:rPr>
            </w:pPr>
            <w:r>
              <w:rPr>
                <w:rFonts w:ascii="宋体" w:hAnsi="宋体" w:cs="宋体"/>
                <w:kern w:val="1"/>
                <w:szCs w:val="21"/>
              </w:rPr>
              <w:t>4、参团时发生单房差的客人，请按规定补足单房差。</w:t>
            </w:r>
          </w:p>
          <w:p w:rsidR="007A746E" w:rsidRDefault="007A746E" w:rsidP="00720A52">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7A746E" w:rsidRDefault="007A746E" w:rsidP="00720A52">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w:t>
            </w:r>
            <w:r>
              <w:rPr>
                <w:rFonts w:ascii="宋体" w:hAnsi="宋体"/>
                <w:kern w:val="1"/>
                <w:szCs w:val="21"/>
              </w:rPr>
              <w:lastRenderedPageBreak/>
              <w:t>时间与我社联系，方便我社协调处理。</w:t>
            </w:r>
          </w:p>
          <w:p w:rsidR="007A746E" w:rsidRDefault="007A746E" w:rsidP="00720A52">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7A746E" w:rsidRDefault="007A746E" w:rsidP="00720A52">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7A746E" w:rsidRDefault="007A746E" w:rsidP="00720A52">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color w:val="000000"/>
                <w:szCs w:val="21"/>
              </w:rPr>
            </w:pPr>
            <w:r>
              <w:rPr>
                <w:rFonts w:ascii="宋体" w:hAnsi="宋体" w:hint="eastAsia"/>
                <w:b/>
                <w:color w:val="000000"/>
                <w:szCs w:val="21"/>
              </w:rPr>
              <w:lastRenderedPageBreak/>
              <w:t>儿童：</w:t>
            </w:r>
          </w:p>
        </w:tc>
        <w:tc>
          <w:tcPr>
            <w:tcW w:w="10065" w:type="dxa"/>
          </w:tcPr>
          <w:p w:rsidR="007A746E" w:rsidRDefault="007A746E" w:rsidP="00720A52">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7A746E" w:rsidRDefault="007A746E">
      <w:pPr>
        <w:spacing w:line="0" w:lineRule="atLeast"/>
        <w:contextualSpacing/>
        <w:rPr>
          <w:rFonts w:ascii="宋体" w:hAnsi="宋体" w:cs="宋体"/>
          <w:b/>
          <w:color w:val="FF0000"/>
          <w:sz w:val="30"/>
          <w:szCs w:val="30"/>
        </w:rPr>
      </w:pPr>
    </w:p>
    <w:p w:rsidR="007A746E" w:rsidRDefault="007A746E">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867" w:tblpY="890"/>
        <w:tblOverlap w:val="never"/>
        <w:tblW w:w="10881"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881"/>
      </w:tblGrid>
      <w:tr w:rsidR="007A746E" w:rsidTr="00720A52">
        <w:trPr>
          <w:trHeight w:val="1602"/>
        </w:trPr>
        <w:tc>
          <w:tcPr>
            <w:tcW w:w="10881" w:type="dxa"/>
          </w:tcPr>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一、出发前准备：</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二、云南购物提示：</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w:t>
            </w:r>
            <w:r>
              <w:rPr>
                <w:rFonts w:ascii="宋体" w:hAnsi="宋体" w:hint="eastAsia"/>
                <w:color w:val="000000"/>
                <w:szCs w:val="21"/>
              </w:rPr>
              <w:lastRenderedPageBreak/>
              <w:t>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7A746E" w:rsidRDefault="007A746E" w:rsidP="00720A52">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3E023A" w:rsidRPr="004A19E7" w:rsidRDefault="003E023A" w:rsidP="00720A52">
      <w:pPr>
        <w:spacing w:line="360" w:lineRule="auto"/>
        <w:ind w:firstLineChars="150" w:firstLine="316"/>
        <w:rPr>
          <w:rFonts w:ascii="宋体" w:hAnsi="宋体"/>
          <w:b/>
          <w:color w:val="000000"/>
          <w:szCs w:val="21"/>
        </w:rPr>
      </w:pPr>
      <w:r>
        <w:rPr>
          <w:rFonts w:ascii="宋体" w:hAnsi="宋体" w:hint="eastAsia"/>
          <w:b/>
          <w:color w:val="FF0000"/>
          <w:szCs w:val="21"/>
        </w:rPr>
        <w:lastRenderedPageBreak/>
        <w:t>自费项目：</w:t>
      </w:r>
      <w:r w:rsidR="004A19E7" w:rsidRPr="004A19E7">
        <w:rPr>
          <w:rFonts w:ascii="宋体" w:hAnsi="宋体" w:cs="宋体" w:hint="eastAsia"/>
          <w:b/>
          <w:color w:val="FF0000"/>
          <w:kern w:val="0"/>
          <w:szCs w:val="21"/>
        </w:rPr>
        <w:t>拉市海</w:t>
      </w:r>
      <w:r w:rsidR="004A19E7" w:rsidRPr="004A19E7">
        <w:rPr>
          <w:rFonts w:ascii="宋体" w:hAnsi="宋体" w:cs="宋体"/>
          <w:b/>
          <w:color w:val="FF0000"/>
          <w:kern w:val="0"/>
          <w:szCs w:val="21"/>
        </w:rPr>
        <w:t>不含景区门票，骑马2</w:t>
      </w:r>
      <w:r w:rsidR="004A19E7" w:rsidRPr="004A19E7">
        <w:rPr>
          <w:rFonts w:ascii="宋体" w:hAnsi="宋体" w:cs="宋体" w:hint="eastAsia"/>
          <w:b/>
          <w:color w:val="FF0000"/>
          <w:kern w:val="0"/>
          <w:szCs w:val="21"/>
        </w:rPr>
        <w:t>98元/人起</w:t>
      </w:r>
      <w:r w:rsidR="004A19E7" w:rsidRPr="004A19E7">
        <w:rPr>
          <w:rFonts w:ascii="宋体" w:hAnsi="宋体" w:cs="宋体"/>
          <w:b/>
          <w:color w:val="FF0000"/>
          <w:kern w:val="0"/>
          <w:szCs w:val="21"/>
        </w:rPr>
        <w:t>自理，景区规定，若不参加自费，不能进景区，只能在停车场休息，</w:t>
      </w:r>
      <w:r w:rsidR="004A19E7" w:rsidRPr="004A19E7">
        <w:rPr>
          <w:rFonts w:ascii="宋体" w:hAnsi="宋体" w:cs="宋体" w:hint="eastAsia"/>
          <w:b/>
          <w:color w:val="FF0000"/>
          <w:kern w:val="0"/>
          <w:szCs w:val="21"/>
        </w:rPr>
        <w:t>与旅行社无关</w:t>
      </w:r>
    </w:p>
    <w:p w:rsidR="00463773" w:rsidRPr="007C00A0" w:rsidRDefault="00463773" w:rsidP="00463773">
      <w:pPr>
        <w:rPr>
          <w:rFonts w:ascii="宋体" w:hAnsi="宋体" w:cs="宋体"/>
          <w:b/>
          <w:bCs/>
          <w:color w:val="FF0000"/>
          <w:sz w:val="30"/>
          <w:szCs w:val="30"/>
        </w:rPr>
      </w:pPr>
      <w:r>
        <w:rPr>
          <w:rFonts w:ascii="宋体" w:hAnsi="宋体" w:cs="宋体" w:hint="eastAsia"/>
          <w:bCs/>
          <w:color w:val="FF0000"/>
          <w:sz w:val="30"/>
          <w:szCs w:val="30"/>
        </w:rPr>
        <w:t xml:space="preserve">  </w:t>
      </w:r>
      <w:r w:rsidRPr="007C00A0">
        <w:rPr>
          <w:rFonts w:ascii="宋体" w:hAnsi="宋体" w:cs="宋体" w:hint="eastAsia"/>
          <w:b/>
          <w:bCs/>
          <w:color w:val="FF0000"/>
          <w:sz w:val="30"/>
          <w:szCs w:val="30"/>
        </w:rPr>
        <w:t>现政府规定，到达丽江古维必须产生50元/人，可自行购买，也可由旅行社代买</w:t>
      </w:r>
      <w:r>
        <w:rPr>
          <w:rFonts w:ascii="宋体" w:hAnsi="宋体" w:cs="宋体" w:hint="eastAsia"/>
          <w:b/>
          <w:bCs/>
          <w:color w:val="FF0000"/>
          <w:sz w:val="30"/>
          <w:szCs w:val="30"/>
        </w:rPr>
        <w:t>!</w:t>
      </w:r>
    </w:p>
    <w:p w:rsidR="007A746E" w:rsidRDefault="007A746E">
      <w:pPr>
        <w:rPr>
          <w:rFonts w:ascii="宋体" w:hAnsi="宋体" w:cs="宋体"/>
          <w:bCs/>
          <w:color w:val="FF0000"/>
          <w:sz w:val="30"/>
          <w:szCs w:val="30"/>
        </w:rPr>
      </w:pPr>
    </w:p>
    <w:sectPr w:rsidR="007A746E" w:rsidSect="00841EFD">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F4" w:rsidRDefault="00520AF4" w:rsidP="007A746E">
      <w:r>
        <w:separator/>
      </w:r>
    </w:p>
  </w:endnote>
  <w:endnote w:type="continuationSeparator" w:id="0">
    <w:p w:rsidR="00520AF4" w:rsidRDefault="00520AF4" w:rsidP="007A7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F4" w:rsidRDefault="00520AF4" w:rsidP="007A746E">
      <w:r>
        <w:separator/>
      </w:r>
    </w:p>
  </w:footnote>
  <w:footnote w:type="continuationSeparator" w:id="0">
    <w:p w:rsidR="00520AF4" w:rsidRDefault="00520AF4" w:rsidP="007A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6E" w:rsidRDefault="007A746E">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945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A0AEB"/>
    <w:rsid w:val="001C2639"/>
    <w:rsid w:val="00204A91"/>
    <w:rsid w:val="002705CF"/>
    <w:rsid w:val="002B0A66"/>
    <w:rsid w:val="002B64CB"/>
    <w:rsid w:val="003022BB"/>
    <w:rsid w:val="00303662"/>
    <w:rsid w:val="003528E7"/>
    <w:rsid w:val="00370564"/>
    <w:rsid w:val="003832DA"/>
    <w:rsid w:val="003B5B05"/>
    <w:rsid w:val="003E023A"/>
    <w:rsid w:val="00423CFD"/>
    <w:rsid w:val="00463773"/>
    <w:rsid w:val="004A19E7"/>
    <w:rsid w:val="005076D9"/>
    <w:rsid w:val="00520AF4"/>
    <w:rsid w:val="005D4333"/>
    <w:rsid w:val="005F3C83"/>
    <w:rsid w:val="00612138"/>
    <w:rsid w:val="00612BA9"/>
    <w:rsid w:val="006142A1"/>
    <w:rsid w:val="0067490A"/>
    <w:rsid w:val="0068027B"/>
    <w:rsid w:val="00697040"/>
    <w:rsid w:val="006D6179"/>
    <w:rsid w:val="006D636A"/>
    <w:rsid w:val="006E49F7"/>
    <w:rsid w:val="00720A52"/>
    <w:rsid w:val="007A746E"/>
    <w:rsid w:val="007B7995"/>
    <w:rsid w:val="007C0AA9"/>
    <w:rsid w:val="007D7A6B"/>
    <w:rsid w:val="00811CC6"/>
    <w:rsid w:val="00841EFD"/>
    <w:rsid w:val="00867655"/>
    <w:rsid w:val="00914D5E"/>
    <w:rsid w:val="00921D8C"/>
    <w:rsid w:val="00965E36"/>
    <w:rsid w:val="0096622E"/>
    <w:rsid w:val="009A7F96"/>
    <w:rsid w:val="00A1300A"/>
    <w:rsid w:val="00A81CB9"/>
    <w:rsid w:val="00AA5561"/>
    <w:rsid w:val="00AD2178"/>
    <w:rsid w:val="00AE54BC"/>
    <w:rsid w:val="00AF2A54"/>
    <w:rsid w:val="00B5523A"/>
    <w:rsid w:val="00CC4BA1"/>
    <w:rsid w:val="00CD4C77"/>
    <w:rsid w:val="00D00318"/>
    <w:rsid w:val="00D12646"/>
    <w:rsid w:val="00D24805"/>
    <w:rsid w:val="00D26C1E"/>
    <w:rsid w:val="00D35A56"/>
    <w:rsid w:val="00E268EA"/>
    <w:rsid w:val="00E46866"/>
    <w:rsid w:val="00EC0568"/>
    <w:rsid w:val="00F46D28"/>
    <w:rsid w:val="00FC01EB"/>
    <w:rsid w:val="00FC2859"/>
    <w:rsid w:val="02EC51AD"/>
    <w:rsid w:val="03431A61"/>
    <w:rsid w:val="05D21A34"/>
    <w:rsid w:val="06034F8F"/>
    <w:rsid w:val="061E6C72"/>
    <w:rsid w:val="07286643"/>
    <w:rsid w:val="072D2281"/>
    <w:rsid w:val="07412BC4"/>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223CE1"/>
    <w:rsid w:val="33503BA8"/>
    <w:rsid w:val="34457A13"/>
    <w:rsid w:val="34830B88"/>
    <w:rsid w:val="365672AD"/>
    <w:rsid w:val="37087505"/>
    <w:rsid w:val="375B37D3"/>
    <w:rsid w:val="3784669A"/>
    <w:rsid w:val="37FA05F9"/>
    <w:rsid w:val="39BA2E7C"/>
    <w:rsid w:val="3A085E7B"/>
    <w:rsid w:val="3AC84837"/>
    <w:rsid w:val="3AEB2005"/>
    <w:rsid w:val="3B345135"/>
    <w:rsid w:val="3B535A29"/>
    <w:rsid w:val="3B7D258B"/>
    <w:rsid w:val="3DB07A62"/>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EFD"/>
    <w:pPr>
      <w:widowControl w:val="0"/>
      <w:jc w:val="both"/>
    </w:pPr>
    <w:rPr>
      <w:kern w:val="2"/>
      <w:sz w:val="21"/>
      <w:szCs w:val="22"/>
    </w:rPr>
  </w:style>
  <w:style w:type="paragraph" w:styleId="1">
    <w:name w:val="heading 1"/>
    <w:basedOn w:val="a"/>
    <w:link w:val="1Char"/>
    <w:uiPriority w:val="9"/>
    <w:qFormat/>
    <w:rsid w:val="00841EF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action">
    <w:name w:val="time_action"/>
    <w:qFormat/>
    <w:rsid w:val="00841EFD"/>
    <w:rPr>
      <w:rFonts w:ascii="幼圆" w:eastAsia="幼圆" w:hint="eastAsia"/>
      <w:b/>
      <w:sz w:val="16"/>
      <w:szCs w:val="21"/>
    </w:rPr>
  </w:style>
  <w:style w:type="character" w:styleId="a3">
    <w:name w:val="Strong"/>
    <w:basedOn w:val="a0"/>
    <w:uiPriority w:val="22"/>
    <w:qFormat/>
    <w:rsid w:val="00841EFD"/>
    <w:rPr>
      <w:b/>
      <w:bCs/>
      <w:color w:val="auto"/>
    </w:rPr>
  </w:style>
  <w:style w:type="character" w:customStyle="1" w:styleId="0000ff">
    <w:name w:val="_0000ff"/>
    <w:basedOn w:val="a0"/>
    <w:rsid w:val="00841EFD"/>
  </w:style>
  <w:style w:type="character" w:customStyle="1" w:styleId="Char">
    <w:name w:val="页脚 Char"/>
    <w:basedOn w:val="a0"/>
    <w:link w:val="a4"/>
    <w:qFormat/>
    <w:rsid w:val="00841EFD"/>
    <w:rPr>
      <w:kern w:val="2"/>
      <w:sz w:val="18"/>
      <w:szCs w:val="18"/>
    </w:rPr>
  </w:style>
  <w:style w:type="character" w:customStyle="1" w:styleId="15">
    <w:name w:val="15"/>
    <w:basedOn w:val="a0"/>
    <w:qFormat/>
    <w:rsid w:val="00841EFD"/>
    <w:rPr>
      <w:rFonts w:ascii="Arial" w:hAnsi="Arial" w:cs="Arial" w:hint="default"/>
      <w:color w:val="000000"/>
      <w:sz w:val="18"/>
      <w:szCs w:val="18"/>
    </w:rPr>
  </w:style>
  <w:style w:type="character" w:customStyle="1" w:styleId="t09black1">
    <w:name w:val="t09_black1"/>
    <w:basedOn w:val="a0"/>
    <w:qFormat/>
    <w:rsid w:val="00841EFD"/>
    <w:rPr>
      <w:rFonts w:ascii="Arial" w:hAnsi="Arial" w:hint="default"/>
      <w:color w:val="000000"/>
      <w:sz w:val="18"/>
    </w:rPr>
  </w:style>
  <w:style w:type="character" w:customStyle="1" w:styleId="wdtitleth011">
    <w:name w:val="wd_title_th_011"/>
    <w:qFormat/>
    <w:rsid w:val="00841EFD"/>
    <w:rPr>
      <w:b/>
      <w:bCs/>
      <w:color w:val="000000"/>
      <w:sz w:val="19"/>
      <w:szCs w:val="19"/>
    </w:rPr>
  </w:style>
  <w:style w:type="character" w:customStyle="1" w:styleId="1Char">
    <w:name w:val="标题 1 Char"/>
    <w:basedOn w:val="a0"/>
    <w:link w:val="1"/>
    <w:uiPriority w:val="9"/>
    <w:rsid w:val="00841EFD"/>
    <w:rPr>
      <w:rFonts w:ascii="宋体" w:hAnsi="宋体" w:cs="宋体"/>
      <w:b/>
      <w:bCs/>
      <w:kern w:val="36"/>
      <w:sz w:val="48"/>
      <w:szCs w:val="48"/>
    </w:rPr>
  </w:style>
  <w:style w:type="paragraph" w:styleId="a5">
    <w:name w:val="Normal (Web)"/>
    <w:basedOn w:val="a"/>
    <w:rsid w:val="00841EFD"/>
    <w:pPr>
      <w:spacing w:before="100" w:beforeAutospacing="1" w:after="100" w:afterAutospacing="1"/>
      <w:jc w:val="left"/>
    </w:pPr>
    <w:rPr>
      <w:kern w:val="0"/>
      <w:sz w:val="24"/>
      <w:szCs w:val="20"/>
    </w:rPr>
  </w:style>
  <w:style w:type="paragraph" w:styleId="a6">
    <w:name w:val="header"/>
    <w:basedOn w:val="a"/>
    <w:rsid w:val="00841E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84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4">
    <w:name w:val="footer"/>
    <w:basedOn w:val="a"/>
    <w:link w:val="Char"/>
    <w:qFormat/>
    <w:rsid w:val="00841EFD"/>
    <w:pPr>
      <w:tabs>
        <w:tab w:val="center" w:pos="4153"/>
        <w:tab w:val="right" w:pos="8306"/>
      </w:tabs>
      <w:snapToGrid w:val="0"/>
      <w:jc w:val="left"/>
    </w:pPr>
    <w:rPr>
      <w:sz w:val="18"/>
      <w:szCs w:val="18"/>
    </w:rPr>
  </w:style>
  <w:style w:type="paragraph" w:customStyle="1" w:styleId="Style2">
    <w:name w:val="_Style 2"/>
    <w:basedOn w:val="a"/>
    <w:uiPriority w:val="34"/>
    <w:qFormat/>
    <w:rsid w:val="00841EFD"/>
    <w:pPr>
      <w:ind w:firstLineChars="200" w:firstLine="420"/>
    </w:pPr>
  </w:style>
  <w:style w:type="paragraph" w:styleId="a7">
    <w:name w:val="No Spacing"/>
    <w:uiPriority w:val="1"/>
    <w:qFormat/>
    <w:rsid w:val="00841EFD"/>
    <w:pPr>
      <w:widowControl w:val="0"/>
      <w:jc w:val="both"/>
    </w:pPr>
    <w:rPr>
      <w:kern w:val="2"/>
      <w:sz w:val="21"/>
      <w:szCs w:val="22"/>
    </w:rPr>
  </w:style>
  <w:style w:type="paragraph" w:styleId="a8">
    <w:name w:val="List Paragraph"/>
    <w:basedOn w:val="a"/>
    <w:uiPriority w:val="34"/>
    <w:qFormat/>
    <w:rsid w:val="00841EFD"/>
    <w:pPr>
      <w:ind w:firstLineChars="200" w:firstLine="420"/>
    </w:pPr>
    <w:rPr>
      <w:rFonts w:cs="黑体"/>
    </w:rPr>
  </w:style>
  <w:style w:type="paragraph" w:customStyle="1" w:styleId="4">
    <w:name w:val="列出段落4"/>
    <w:basedOn w:val="a"/>
    <w:uiPriority w:val="99"/>
    <w:qFormat/>
    <w:rsid w:val="00841EFD"/>
    <w:pPr>
      <w:ind w:firstLineChars="200" w:firstLine="420"/>
    </w:pPr>
  </w:style>
  <w:style w:type="paragraph" w:customStyle="1" w:styleId="10">
    <w:name w:val="列出段落1"/>
    <w:basedOn w:val="a"/>
    <w:uiPriority w:val="34"/>
    <w:qFormat/>
    <w:rsid w:val="00841EFD"/>
    <w:pPr>
      <w:ind w:firstLineChars="200" w:firstLine="420"/>
    </w:pPr>
  </w:style>
  <w:style w:type="paragraph" w:customStyle="1" w:styleId="11">
    <w:name w:val="无间隔1"/>
    <w:uiPriority w:val="1"/>
    <w:qFormat/>
    <w:rsid w:val="00841EFD"/>
    <w:pPr>
      <w:widowControl w:val="0"/>
      <w:jc w:val="both"/>
    </w:pPr>
    <w:rPr>
      <w:rFonts w:ascii="Calibri" w:hAnsi="Calibri"/>
      <w:kern w:val="2"/>
      <w:sz w:val="21"/>
      <w:szCs w:val="22"/>
    </w:rPr>
  </w:style>
  <w:style w:type="paragraph" w:customStyle="1" w:styleId="2">
    <w:name w:val="列出段落2"/>
    <w:basedOn w:val="a"/>
    <w:qFormat/>
    <w:rsid w:val="00841EFD"/>
    <w:pPr>
      <w:ind w:firstLineChars="200" w:firstLine="420"/>
    </w:pPr>
  </w:style>
  <w:style w:type="table" w:styleId="a9">
    <w:name w:val="Table Grid"/>
    <w:basedOn w:val="a1"/>
    <w:uiPriority w:val="59"/>
    <w:qFormat/>
    <w:rsid w:val="0084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5341</Words>
  <Characters>335</Characters>
  <Application>Microsoft Office Word</Application>
  <DocSecurity>0</DocSecurity>
  <Lines>2</Lines>
  <Paragraphs>11</Paragraphs>
  <ScaleCrop>false</ScaleCrop>
  <Company>Microsoft</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5</cp:revision>
  <dcterms:created xsi:type="dcterms:W3CDTF">2020-05-29T03:18:00Z</dcterms:created>
  <dcterms:modified xsi:type="dcterms:W3CDTF">2020-06-15T01:34:00Z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