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-453390</wp:posOffset>
            </wp:positionH>
            <wp:positionV relativeFrom="paragraph">
              <wp:posOffset>-460375</wp:posOffset>
            </wp:positionV>
            <wp:extent cx="7569835" cy="10710545"/>
            <wp:effectExtent l="0" t="0" r="12065" b="14605"/>
            <wp:wrapNone/>
            <wp:docPr id="1" name="图片 1" descr="龙虎山双飞5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龙虎山双飞5日"/>
                    <pic:cNvPicPr>
                      <a:picLocks noChangeAspect="1"/>
                    </pic:cNvPicPr>
                  </pic:nvPicPr>
                  <pic:blipFill>
                    <a:blip r:embed="rId5"/>
                    <a:stretch>
                      <a:fillRect/>
                    </a:stretch>
                  </pic:blipFill>
                  <pic:spPr>
                    <a:xfrm>
                      <a:off x="0" y="0"/>
                      <a:ext cx="7569835" cy="1071054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A</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龙虎山双飞五日游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 w:val="28"/>
                <w:szCs w:val="28"/>
                <w:lang w:eastAsia="zh-CN"/>
              </w:rPr>
            </w:pPr>
            <w:r>
              <w:rPr>
                <w:color w:val="FF0000"/>
                <w:sz w:val="28"/>
                <w:szCs w:val="28"/>
              </w:rPr>
              <w:t>*</w:t>
            </w:r>
            <w:r>
              <w:rPr>
                <w:rFonts w:hint="eastAsia"/>
                <w:color w:val="FF0000"/>
                <w:sz w:val="28"/>
                <w:szCs w:val="28"/>
              </w:rPr>
              <w:t>养生长寿首选之处、千古崖墓之谜、</w:t>
            </w:r>
            <w:r>
              <w:rPr>
                <w:rFonts w:hint="eastAsia"/>
                <w:color w:val="FF0000"/>
                <w:sz w:val="28"/>
                <w:szCs w:val="28"/>
                <w:lang w:val="en-US" w:eastAsia="zh-CN"/>
              </w:rPr>
              <w:t>登一座不需要爬的山</w:t>
            </w:r>
            <w:r>
              <w:rPr>
                <w:color w:val="FF0000"/>
                <w:sz w:val="28"/>
                <w:szCs w:val="28"/>
              </w:rPr>
              <w:t>---</w:t>
            </w:r>
            <w:r>
              <w:rPr>
                <w:rFonts w:hint="eastAsia"/>
                <w:color w:val="FF0000"/>
                <w:sz w:val="28"/>
                <w:szCs w:val="28"/>
              </w:rPr>
              <w:t>龙虎山</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rFonts w:hint="eastAsia"/>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r>
              <w:rPr>
                <w:rFonts w:hint="eastAsia" w:ascii="宋体" w:hAnsi="宋体" w:cs="宋体"/>
                <w:b/>
                <w:bCs/>
                <w:color w:val="002060"/>
                <w:sz w:val="24"/>
                <w:szCs w:val="24"/>
                <w:lang w:val="en-US" w:eastAsia="zh-CN"/>
              </w:rPr>
              <w:t>参考航班（3U8823：20:00-22:25）</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160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color w:val="FF0000"/>
                <w:sz w:val="21"/>
                <w:szCs w:val="21"/>
                <w:lang w:val="en-US" w:eastAsia="zh-CN"/>
              </w:rPr>
              <w:t>备注：如遇实行庐山大环保，必须乘坐景区观光车（政府行为、不可抗拒）庐山观光车90元/人现补</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bookmarkStart w:id="0" w:name="_GoBack"/>
            <w:bookmarkEnd w:id="0"/>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龙虎山风景区—昆明</w:t>
            </w:r>
          </w:p>
          <w:p>
            <w:pPr>
              <w:rPr>
                <w:rFonts w:hint="eastAsia"/>
                <w:sz w:val="21"/>
                <w:szCs w:val="21"/>
              </w:rPr>
            </w:pPr>
            <w:r>
              <w:rPr>
                <w:rFonts w:hint="eastAsia" w:ascii="宋体" w:hAnsi="宋体" w:cs="宋体"/>
                <w:b/>
                <w:bCs/>
                <w:color w:val="FF0000"/>
                <w:kern w:val="1"/>
                <w:sz w:val="24"/>
                <w:szCs w:val="24"/>
                <w:lang w:val="en-US" w:eastAsia="zh-CN"/>
              </w:rPr>
              <w:t>A团</w:t>
            </w: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b/>
                <w:bCs/>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color w:val="FF0000"/>
                <w:sz w:val="21"/>
                <w:szCs w:val="21"/>
                <w:lang w:eastAsia="zh-CN"/>
              </w:rPr>
              <w:t>门票</w:t>
            </w:r>
            <w:r>
              <w:rPr>
                <w:rFonts w:hint="eastAsia"/>
                <w:color w:val="FF0000"/>
                <w:sz w:val="21"/>
                <w:szCs w:val="21"/>
                <w:lang w:val="en-US" w:eastAsia="zh-CN"/>
              </w:rPr>
              <w:t>赠送，不去不退，任何证件无优惠，竹筏+观光车150元人自理</w:t>
            </w:r>
            <w:r>
              <w:rPr>
                <w:rFonts w:hint="eastAsia"/>
                <w:color w:val="FF0000"/>
                <w:sz w:val="21"/>
                <w:szCs w:val="21"/>
              </w:rPr>
              <w:t>）</w:t>
            </w:r>
            <w:r>
              <w:rPr>
                <w:rFonts w:hint="eastAsia"/>
                <w:sz w:val="21"/>
                <w:szCs w:val="21"/>
              </w:rPr>
              <w:t>龙虎山是道教发源地，因道教创始张道陵天师在此炼丹，宣扬有青龙白虎环绕于丹鼎之上，因而改名为龙虎山。自张道陵以后，道教天师在此承袭了63代，历1900年，游</w:t>
            </w:r>
            <w:r>
              <w:rPr>
                <w:rFonts w:hint="eastAsia"/>
                <w:b/>
                <w:bCs/>
                <w:sz w:val="21"/>
                <w:szCs w:val="21"/>
              </w:rPr>
              <w:t>仙水岩景区</w:t>
            </w:r>
            <w:r>
              <w:rPr>
                <w:rFonts w:hint="eastAsia"/>
                <w:sz w:val="21"/>
                <w:szCs w:val="21"/>
              </w:rPr>
              <w:t>（180分钟）【仙水岩</w:t>
            </w:r>
            <w:r>
              <w:rPr>
                <w:rFonts w:hint="eastAsia"/>
                <w:sz w:val="21"/>
                <w:szCs w:val="21"/>
                <w:lang w:eastAsia="zh-CN"/>
              </w:rPr>
              <w:t>】</w:t>
            </w:r>
            <w:r>
              <w:rPr>
                <w:rFonts w:hint="eastAsia"/>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b/>
                <w:bCs/>
                <w:sz w:val="21"/>
                <w:szCs w:val="21"/>
              </w:rPr>
              <w:t>【天师府</w:t>
            </w:r>
            <w:r>
              <w:rPr>
                <w:rFonts w:hint="eastAsia"/>
                <w:b/>
                <w:bCs/>
                <w:sz w:val="21"/>
                <w:szCs w:val="21"/>
                <w:lang w:eastAsia="zh-CN"/>
              </w:rPr>
              <w:t>】</w:t>
            </w:r>
            <w:r>
              <w:rPr>
                <w:rFonts w:hint="eastAsia"/>
                <w:sz w:val="21"/>
                <w:szCs w:val="21"/>
              </w:rPr>
              <w:t>是我国规模最大的道教建筑之一。天师府在规模上以及其历史价值、艺术价值，堪与曲阜孔府相比。</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sz w:val="21"/>
                <w:szCs w:val="21"/>
              </w:rPr>
            </w:pPr>
            <w:r>
              <w:rPr>
                <w:rFonts w:hint="eastAsia"/>
                <w:sz w:val="21"/>
                <w:szCs w:val="21"/>
              </w:rPr>
              <w:t>温馨提示：龙虎山一只竹筏限乘8人，乘竹筏观赏沿途景观都由船家讲解。讲解是有偿服务。龙虎山美不美，奇不奇，全靠船家一张嘴。</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rPr>
            </w:pPr>
            <w:r>
              <w:rPr>
                <w:rFonts w:hint="eastAsia" w:ascii="宋体" w:hAnsi="宋体" w:cs="宋体"/>
                <w:b/>
                <w:bCs/>
                <w:sz w:val="21"/>
                <w:szCs w:val="21"/>
                <w:lang w:val="en-US" w:eastAsia="zh-CN"/>
              </w:rPr>
              <w:t>游玩后，根据航班时间：</w:t>
            </w:r>
            <w:r>
              <w:rPr>
                <w:rFonts w:hint="eastAsia" w:ascii="宋体" w:hAnsi="宋体" w:eastAsia="宋体" w:cs="宋体"/>
                <w:b/>
                <w:bCs/>
                <w:sz w:val="21"/>
                <w:szCs w:val="21"/>
                <w:lang w:val="en-US" w:eastAsia="zh-CN"/>
              </w:rPr>
              <w:t>乘机返回昆明</w:t>
            </w:r>
            <w:r>
              <w:rPr>
                <w:rFonts w:hint="eastAsia" w:ascii="宋体" w:hAnsi="宋体" w:cs="宋体"/>
                <w:b/>
                <w:bCs/>
                <w:sz w:val="21"/>
                <w:szCs w:val="21"/>
                <w:lang w:val="en-US" w:eastAsia="zh-CN"/>
              </w:rPr>
              <w:t>至长水机场</w:t>
            </w:r>
            <w:r>
              <w:rPr>
                <w:rFonts w:hint="eastAsia" w:ascii="宋体" w:hAnsi="宋体" w:eastAsia="宋体" w:cs="宋体"/>
                <w:b/>
                <w:bCs/>
                <w:sz w:val="21"/>
                <w:szCs w:val="21"/>
                <w:lang w:eastAsia="zh-CN"/>
              </w:rPr>
              <w:t>！</w:t>
            </w:r>
            <w:r>
              <w:rPr>
                <w:rFonts w:hint="eastAsia" w:ascii="宋体" w:hAnsi="宋体" w:eastAsia="宋体" w:cs="宋体"/>
                <w:b/>
                <w:bCs/>
                <w:sz w:val="21"/>
                <w:szCs w:val="21"/>
              </w:rPr>
              <w:t>结束愉快旅程！</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ascii="宋体" w:hAnsi="宋体" w:cs="宋体"/>
                <w:b/>
                <w:bCs/>
                <w:sz w:val="21"/>
                <w:szCs w:val="21"/>
                <w:lang w:eastAsia="zh-CN"/>
              </w:rPr>
              <w:t>参考航班：3U8824（23:15-01:35+1）</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龙虎山门票，黄山景交，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4</w:t>
            </w:r>
            <w:r>
              <w:rPr>
                <w:rFonts w:hint="eastAsia" w:ascii="宋体" w:hAnsi="宋体" w:eastAsia="宋体" w:cs="宋体"/>
                <w:sz w:val="21"/>
                <w:szCs w:val="21"/>
              </w:rPr>
              <w:t>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导游：持国证地接导游服务；</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sz w:val="21"/>
                <w:szCs w:val="21"/>
              </w:rPr>
              <w:t>购物：</w:t>
            </w:r>
            <w:r>
              <w:rPr>
                <w:rFonts w:hint="eastAsia" w:ascii="宋体" w:hAnsi="宋体" w:cs="宋体"/>
                <w:sz w:val="21"/>
                <w:szCs w:val="21"/>
                <w:lang w:eastAsia="zh-CN"/>
              </w:rPr>
              <w:t>进一个当地特产超市（特产超市不算店）</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cs="宋体"/>
                <w:color w:val="FF0000"/>
                <w:sz w:val="21"/>
                <w:szCs w:val="21"/>
                <w:lang w:val="en-US" w:eastAsia="zh-CN"/>
              </w:rPr>
              <w:t>（云南成团，25人独立发团，如人数不够顺延下一班期）</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375</w:t>
            </w:r>
            <w:r>
              <w:rPr>
                <w:rFonts w:hint="eastAsia" w:ascii="宋体" w:hAnsi="宋体"/>
                <w:b/>
                <w:bCs/>
                <w:sz w:val="21"/>
                <w:szCs w:val="21"/>
                <w:lang w:eastAsia="zh-CN"/>
              </w:rPr>
              <w:t>元/人，60 岁以下：</w:t>
            </w:r>
            <w:r>
              <w:rPr>
                <w:rFonts w:hint="eastAsia" w:ascii="宋体" w:hAnsi="宋体"/>
                <w:b/>
                <w:bCs/>
                <w:sz w:val="21"/>
                <w:szCs w:val="21"/>
                <w:lang w:val="en-US" w:eastAsia="zh-CN"/>
              </w:rPr>
              <w:t>470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选消：全年龄段：320</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龙虎山：竹筏+观光车150元人自理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07F03032"/>
    <w:rsid w:val="09C8796B"/>
    <w:rsid w:val="0F5B4901"/>
    <w:rsid w:val="12C124FF"/>
    <w:rsid w:val="187C512E"/>
    <w:rsid w:val="18DC16A3"/>
    <w:rsid w:val="1A371479"/>
    <w:rsid w:val="1D3640AD"/>
    <w:rsid w:val="1ED84462"/>
    <w:rsid w:val="239F6B8F"/>
    <w:rsid w:val="248675BE"/>
    <w:rsid w:val="261837C3"/>
    <w:rsid w:val="2A2D2F6A"/>
    <w:rsid w:val="2B0C41B3"/>
    <w:rsid w:val="2B7A5646"/>
    <w:rsid w:val="2C147370"/>
    <w:rsid w:val="2D730A1D"/>
    <w:rsid w:val="2DBB1083"/>
    <w:rsid w:val="332108D2"/>
    <w:rsid w:val="333370AB"/>
    <w:rsid w:val="338213F7"/>
    <w:rsid w:val="3527065A"/>
    <w:rsid w:val="389C7FF3"/>
    <w:rsid w:val="3AEE774D"/>
    <w:rsid w:val="3B1203CB"/>
    <w:rsid w:val="3D232118"/>
    <w:rsid w:val="3FF24180"/>
    <w:rsid w:val="41C73BBC"/>
    <w:rsid w:val="43114BF3"/>
    <w:rsid w:val="434F1CA1"/>
    <w:rsid w:val="48512058"/>
    <w:rsid w:val="498B5EE4"/>
    <w:rsid w:val="4A5C5EB7"/>
    <w:rsid w:val="4B1B4948"/>
    <w:rsid w:val="4E81648B"/>
    <w:rsid w:val="51083FEF"/>
    <w:rsid w:val="51717BCD"/>
    <w:rsid w:val="53172C44"/>
    <w:rsid w:val="53BB4FF0"/>
    <w:rsid w:val="57761866"/>
    <w:rsid w:val="5A390DEE"/>
    <w:rsid w:val="5B801CC8"/>
    <w:rsid w:val="5C1F4150"/>
    <w:rsid w:val="5D624686"/>
    <w:rsid w:val="5E990DB8"/>
    <w:rsid w:val="5FAC4F73"/>
    <w:rsid w:val="610A0961"/>
    <w:rsid w:val="6121658E"/>
    <w:rsid w:val="62854A04"/>
    <w:rsid w:val="63DC45BA"/>
    <w:rsid w:val="640B407C"/>
    <w:rsid w:val="66164B99"/>
    <w:rsid w:val="6A297CD0"/>
    <w:rsid w:val="6D93382E"/>
    <w:rsid w:val="6EEC6D93"/>
    <w:rsid w:val="71861F3E"/>
    <w:rsid w:val="75311548"/>
    <w:rsid w:val="75BE4597"/>
    <w:rsid w:val="76B9085E"/>
    <w:rsid w:val="775D717D"/>
    <w:rsid w:val="798A07AF"/>
    <w:rsid w:val="79D628D8"/>
    <w:rsid w:val="7CB518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5821</Words>
  <Characters>5953</Characters>
  <Paragraphs>130</Paragraphs>
  <TotalTime>15</TotalTime>
  <ScaleCrop>false</ScaleCrop>
  <LinksUpToDate>false</LinksUpToDate>
  <CharactersWithSpaces>5984</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2019-04-28T08:38:03Z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