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AC" w:rsidRDefault="00A43C29">
      <w:r>
        <w:rPr>
          <w:b/>
          <w:noProof/>
          <w:sz w:val="28"/>
          <w:szCs w:val="28"/>
        </w:rPr>
        <w:drawing>
          <wp:anchor distT="0" distB="0" distL="114300" distR="114300" simplePos="0" relativeHeight="251658240" behindDoc="0" locked="0" layoutInCell="1" allowOverlap="1" wp14:editId="4F725DB3">
            <wp:simplePos x="0" y="0"/>
            <wp:positionH relativeFrom="margin">
              <wp:align>right</wp:align>
            </wp:positionH>
            <wp:positionV relativeFrom="paragraph">
              <wp:posOffset>-130810</wp:posOffset>
            </wp:positionV>
            <wp:extent cx="4267200" cy="638175"/>
            <wp:effectExtent l="0" t="0" r="0"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3D2" w:rsidRDefault="003C23D2"/>
    <w:p w:rsidR="007430C7" w:rsidRDefault="007430C7">
      <w:pPr>
        <w:rPr>
          <w:b/>
          <w:sz w:val="28"/>
          <w:szCs w:val="28"/>
        </w:rPr>
      </w:pPr>
    </w:p>
    <w:p w:rsidR="007430C7" w:rsidRPr="00332DB8" w:rsidRDefault="00332DB8" w:rsidP="00332DB8">
      <w:pPr>
        <w:jc w:val="center"/>
        <w:rPr>
          <w:b/>
          <w:color w:val="C45911" w:themeColor="accent2" w:themeShade="BF"/>
          <w:sz w:val="48"/>
          <w:szCs w:val="48"/>
        </w:rPr>
      </w:pPr>
      <w:r w:rsidRPr="00332DB8">
        <w:rPr>
          <w:rFonts w:hint="eastAsia"/>
          <w:b/>
          <w:color w:val="C45911" w:themeColor="accent2" w:themeShade="BF"/>
          <w:sz w:val="48"/>
          <w:szCs w:val="48"/>
        </w:rPr>
        <w:t>阿坝</w:t>
      </w:r>
      <w:proofErr w:type="gramStart"/>
      <w:r w:rsidRPr="00332DB8">
        <w:rPr>
          <w:rFonts w:hint="eastAsia"/>
          <w:b/>
          <w:color w:val="C45911" w:themeColor="accent2" w:themeShade="BF"/>
          <w:sz w:val="48"/>
          <w:szCs w:val="48"/>
        </w:rPr>
        <w:t>莫郎节创作</w:t>
      </w:r>
      <w:proofErr w:type="gramEnd"/>
      <w:r w:rsidRPr="00332DB8">
        <w:rPr>
          <w:rFonts w:hint="eastAsia"/>
          <w:b/>
          <w:color w:val="C45911" w:themeColor="accent2" w:themeShade="BF"/>
          <w:sz w:val="48"/>
          <w:szCs w:val="48"/>
        </w:rPr>
        <w:t>摄影</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000" w:firstRow="0" w:lastRow="0" w:firstColumn="0" w:lastColumn="0" w:noHBand="0" w:noVBand="0"/>
      </w:tblPr>
      <w:tblGrid>
        <w:gridCol w:w="5210"/>
        <w:gridCol w:w="5210"/>
      </w:tblGrid>
      <w:tr w:rsidR="00E5267C" w:rsidTr="00116896">
        <w:tc>
          <w:tcPr>
            <w:tcW w:w="10420" w:type="dxa"/>
            <w:gridSpan w:val="2"/>
            <w:shd w:val="clear" w:color="auto" w:fill="8EAADB"/>
          </w:tcPr>
          <w:p w:rsidR="00E5267C" w:rsidRDefault="00E5267C" w:rsidP="00116896">
            <w:pPr>
              <w:snapToGrid w:val="0"/>
              <w:spacing w:after="156" w:line="320" w:lineRule="exact"/>
              <w:rPr>
                <w:rFonts w:ascii="华文细黑" w:eastAsia="华文细黑" w:hAnsi="华文细黑"/>
                <w:color w:val="000000"/>
                <w:szCs w:val="21"/>
              </w:rPr>
            </w:pPr>
            <w:r>
              <w:rPr>
                <w:rFonts w:ascii="华文细黑" w:eastAsia="华文细黑" w:hAnsi="华文细黑" w:hint="eastAsia"/>
                <w:b/>
                <w:sz w:val="24"/>
              </w:rPr>
              <w:t>1</w:t>
            </w:r>
            <w:r>
              <w:rPr>
                <w:rFonts w:ascii="华文细黑" w:eastAsia="华文细黑" w:hAnsi="华文细黑"/>
                <w:b/>
                <w:sz w:val="24"/>
              </w:rPr>
              <w:t>5/2</w:t>
            </w:r>
            <w:r>
              <w:rPr>
                <w:rFonts w:ascii="华文细黑" w:eastAsia="华文细黑" w:hAnsi="华文细黑" w:hint="eastAsia"/>
                <w:b/>
                <w:sz w:val="24"/>
              </w:rPr>
              <w:t>第一天：</w:t>
            </w:r>
            <w:r>
              <w:rPr>
                <w:rFonts w:ascii="华文细黑" w:eastAsia="华文细黑" w:hAnsi="华文细黑"/>
                <w:b/>
                <w:sz w:val="24"/>
              </w:rPr>
              <w:t xml:space="preserve"> </w:t>
            </w:r>
            <w:r w:rsidR="00006BBD" w:rsidRPr="00006BBD">
              <w:rPr>
                <w:rFonts w:ascii="华文细黑" w:eastAsia="华文细黑" w:hAnsi="华文细黑"/>
                <w:b/>
                <w:bCs/>
                <w:sz w:val="24"/>
              </w:rPr>
              <w:sym w:font="Wingdings" w:char="F051"/>
            </w:r>
            <w:r w:rsidR="00006BBD">
              <w:rPr>
                <w:rFonts w:ascii="华文细黑" w:eastAsia="华文细黑" w:hAnsi="华文细黑" w:hint="eastAsia"/>
                <w:b/>
                <w:bCs/>
                <w:sz w:val="24"/>
              </w:rPr>
              <w:t>成都</w:t>
            </w:r>
          </w:p>
        </w:tc>
      </w:tr>
      <w:tr w:rsidR="00E5267C" w:rsidTr="00116896">
        <w:tc>
          <w:tcPr>
            <w:tcW w:w="5210" w:type="dxa"/>
          </w:tcPr>
          <w:p w:rsidR="00E5267C" w:rsidRDefault="00E5267C" w:rsidP="00116896">
            <w:pPr>
              <w:rPr>
                <w:rFonts w:ascii="华文细黑" w:eastAsia="华文细黑" w:hAnsi="华文细黑"/>
                <w:b/>
                <w:sz w:val="24"/>
              </w:rPr>
            </w:pPr>
            <w:r>
              <w:rPr>
                <w:rFonts w:ascii="华文细黑" w:eastAsia="华文细黑" w:hAnsi="华文细黑" w:hint="eastAsia"/>
                <w:b/>
                <w:sz w:val="24"/>
              </w:rPr>
              <w:t>酒店：</w:t>
            </w:r>
            <w:r w:rsidR="00006BBD">
              <w:rPr>
                <w:rFonts w:ascii="华文细黑" w:eastAsia="华文细黑" w:hAnsi="华文细黑" w:hint="eastAsia"/>
                <w:b/>
                <w:sz w:val="24"/>
              </w:rPr>
              <w:t>成都</w:t>
            </w:r>
          </w:p>
        </w:tc>
        <w:tc>
          <w:tcPr>
            <w:tcW w:w="5210" w:type="dxa"/>
          </w:tcPr>
          <w:p w:rsidR="00E5267C" w:rsidRDefault="00E5267C" w:rsidP="00116896">
            <w:pPr>
              <w:rPr>
                <w:rFonts w:ascii="华文细黑" w:eastAsia="华文细黑" w:hAnsi="华文细黑"/>
                <w:b/>
                <w:color w:val="000000"/>
                <w:sz w:val="24"/>
              </w:rPr>
            </w:pPr>
            <w:r>
              <w:rPr>
                <w:rFonts w:ascii="华文细黑" w:eastAsia="华文细黑" w:hAnsi="华文细黑" w:hint="eastAsia"/>
                <w:b/>
                <w:color w:val="000000"/>
                <w:sz w:val="24"/>
              </w:rPr>
              <w:t>餐食：</w:t>
            </w:r>
            <w:r w:rsidR="00006BBD">
              <w:rPr>
                <w:rFonts w:ascii="华文细黑" w:eastAsia="华文细黑" w:hAnsi="华文细黑" w:hint="eastAsia"/>
                <w:b/>
                <w:color w:val="000000"/>
                <w:sz w:val="24"/>
              </w:rPr>
              <w:t>自理</w:t>
            </w:r>
          </w:p>
        </w:tc>
      </w:tr>
      <w:tr w:rsidR="00E5267C" w:rsidTr="00116896">
        <w:tc>
          <w:tcPr>
            <w:tcW w:w="10420" w:type="dxa"/>
            <w:gridSpan w:val="2"/>
          </w:tcPr>
          <w:p w:rsidR="00A37585" w:rsidRDefault="00006BBD" w:rsidP="00DB7891">
            <w:pPr>
              <w:ind w:firstLineChars="200" w:firstLine="420"/>
              <w:rPr>
                <w:rFonts w:ascii="华文细黑" w:eastAsia="华文细黑" w:hAnsi="华文细黑"/>
                <w:bCs/>
                <w:color w:val="000000"/>
              </w:rPr>
            </w:pPr>
            <w:r>
              <w:rPr>
                <w:rFonts w:ascii="华文细黑" w:eastAsia="华文细黑" w:hAnsi="华文细黑" w:hint="eastAsia"/>
                <w:bCs/>
                <w:color w:val="000000"/>
              </w:rPr>
              <w:t>乘飞机前往成都天府之国</w:t>
            </w:r>
            <w:r>
              <w:rPr>
                <w:rFonts w:ascii="华文细黑" w:eastAsia="华文细黑" w:hAnsi="华文细黑"/>
                <w:bCs/>
                <w:color w:val="000000"/>
              </w:rPr>
              <w:t>—</w:t>
            </w:r>
            <w:r>
              <w:rPr>
                <w:rFonts w:ascii="华文细黑" w:eastAsia="华文细黑" w:hAnsi="华文细黑" w:hint="eastAsia"/>
                <w:bCs/>
                <w:color w:val="000000"/>
              </w:rPr>
              <w:t>成都，抵达后前往酒店办理入住手续。</w:t>
            </w:r>
          </w:p>
        </w:tc>
      </w:tr>
      <w:tr w:rsidR="00E5267C" w:rsidTr="00116896">
        <w:tc>
          <w:tcPr>
            <w:tcW w:w="10420" w:type="dxa"/>
            <w:gridSpan w:val="2"/>
            <w:shd w:val="clear" w:color="auto" w:fill="8EAADB"/>
          </w:tcPr>
          <w:p w:rsidR="00E5267C" w:rsidRDefault="00E5267C" w:rsidP="00116896">
            <w:pPr>
              <w:rPr>
                <w:rFonts w:ascii="华文细黑" w:eastAsia="华文细黑" w:hAnsi="华文细黑"/>
                <w:color w:val="000000"/>
                <w:szCs w:val="21"/>
              </w:rPr>
            </w:pPr>
            <w:r>
              <w:rPr>
                <w:rFonts w:ascii="华文细黑" w:eastAsia="华文细黑" w:hAnsi="华文细黑" w:hint="eastAsia"/>
                <w:b/>
                <w:sz w:val="24"/>
              </w:rPr>
              <w:t>1</w:t>
            </w:r>
            <w:r>
              <w:rPr>
                <w:rFonts w:ascii="华文细黑" w:eastAsia="华文细黑" w:hAnsi="华文细黑"/>
                <w:b/>
                <w:sz w:val="24"/>
              </w:rPr>
              <w:t>6</w:t>
            </w:r>
            <w:r>
              <w:rPr>
                <w:rFonts w:ascii="华文细黑" w:eastAsia="华文细黑" w:hAnsi="华文细黑" w:hint="eastAsia"/>
                <w:b/>
                <w:sz w:val="24"/>
              </w:rPr>
              <w:t>/</w:t>
            </w:r>
            <w:r>
              <w:rPr>
                <w:rFonts w:ascii="华文细黑" w:eastAsia="华文细黑" w:hAnsi="华文细黑"/>
                <w:b/>
                <w:sz w:val="24"/>
              </w:rPr>
              <w:t>2</w:t>
            </w:r>
            <w:r>
              <w:rPr>
                <w:rFonts w:ascii="华文细黑" w:eastAsia="华文细黑" w:hAnsi="华文细黑" w:hint="eastAsia"/>
                <w:b/>
                <w:sz w:val="24"/>
              </w:rPr>
              <w:t>第二天：</w:t>
            </w:r>
            <w:r w:rsidR="00006BBD">
              <w:rPr>
                <w:rFonts w:ascii="华文细黑" w:eastAsia="华文细黑" w:hAnsi="华文细黑" w:hint="eastAsia"/>
                <w:b/>
                <w:sz w:val="24"/>
              </w:rPr>
              <w:t>成都</w:t>
            </w:r>
            <w:r>
              <w:rPr>
                <w:rFonts w:ascii="华文细黑" w:eastAsia="华文细黑" w:hAnsi="华文细黑"/>
                <w:b/>
                <w:sz w:val="24"/>
              </w:rPr>
              <w:sym w:font="Webdings" w:char="0076"/>
            </w:r>
            <w:r w:rsidR="004130D6">
              <w:rPr>
                <w:rFonts w:ascii="华文细黑" w:eastAsia="华文细黑" w:hAnsi="华文细黑" w:hint="eastAsia"/>
                <w:b/>
                <w:sz w:val="24"/>
              </w:rPr>
              <w:t>阿坝县</w:t>
            </w:r>
            <w:r>
              <w:rPr>
                <w:rFonts w:ascii="华文细黑" w:eastAsia="华文细黑" w:hAnsi="华文细黑" w:hint="eastAsia"/>
                <w:b/>
                <w:sz w:val="24"/>
              </w:rPr>
              <w:t>（</w:t>
            </w:r>
            <w:r w:rsidR="00006BBD">
              <w:rPr>
                <w:rFonts w:ascii="华文细黑" w:eastAsia="华文细黑" w:hAnsi="华文细黑"/>
                <w:b/>
                <w:sz w:val="24"/>
              </w:rPr>
              <w:t>480</w:t>
            </w:r>
            <w:r>
              <w:rPr>
                <w:rFonts w:ascii="华文细黑" w:eastAsia="华文细黑" w:hAnsi="华文细黑"/>
                <w:b/>
                <w:sz w:val="24"/>
              </w:rPr>
              <w:t>KM</w:t>
            </w:r>
            <w:r>
              <w:rPr>
                <w:rFonts w:ascii="华文细黑" w:eastAsia="华文细黑" w:hAnsi="华文细黑" w:hint="eastAsia"/>
                <w:b/>
                <w:sz w:val="24"/>
              </w:rPr>
              <w:t>，车程约</w:t>
            </w:r>
            <w:r w:rsidR="00006BBD">
              <w:rPr>
                <w:rFonts w:ascii="华文细黑" w:eastAsia="华文细黑" w:hAnsi="华文细黑"/>
                <w:b/>
                <w:sz w:val="24"/>
              </w:rPr>
              <w:t>9.5</w:t>
            </w:r>
            <w:r>
              <w:rPr>
                <w:rFonts w:ascii="华文细黑" w:eastAsia="华文细黑" w:hAnsi="华文细黑" w:hint="eastAsia"/>
                <w:b/>
                <w:sz w:val="24"/>
              </w:rPr>
              <w:t>小时）</w:t>
            </w:r>
          </w:p>
        </w:tc>
      </w:tr>
      <w:tr w:rsidR="00E5267C" w:rsidTr="00116896">
        <w:tc>
          <w:tcPr>
            <w:tcW w:w="5210" w:type="dxa"/>
          </w:tcPr>
          <w:p w:rsidR="00E5267C" w:rsidRDefault="00E5267C" w:rsidP="00116896">
            <w:pPr>
              <w:rPr>
                <w:rFonts w:ascii="华文细黑" w:eastAsia="华文细黑" w:hAnsi="华文细黑"/>
                <w:b/>
                <w:sz w:val="24"/>
              </w:rPr>
            </w:pPr>
            <w:r>
              <w:rPr>
                <w:rFonts w:ascii="华文细黑" w:eastAsia="华文细黑" w:hAnsi="华文细黑" w:hint="eastAsia"/>
                <w:b/>
                <w:sz w:val="24"/>
              </w:rPr>
              <w:t>酒店：</w:t>
            </w:r>
            <w:r w:rsidR="004130D6">
              <w:rPr>
                <w:rFonts w:ascii="华文细黑" w:eastAsia="华文细黑" w:hAnsi="华文细黑" w:hint="eastAsia"/>
                <w:b/>
                <w:sz w:val="24"/>
              </w:rPr>
              <w:t>阿坝县</w:t>
            </w:r>
            <w:r>
              <w:rPr>
                <w:rFonts w:ascii="华文细黑" w:eastAsia="华文细黑" w:hAnsi="华文细黑" w:hint="eastAsia"/>
                <w:b/>
                <w:sz w:val="24"/>
              </w:rPr>
              <w:t>（海拔</w:t>
            </w:r>
            <w:r w:rsidR="00AB3D13">
              <w:rPr>
                <w:rFonts w:ascii="华文细黑" w:eastAsia="华文细黑" w:hAnsi="华文细黑"/>
                <w:b/>
                <w:sz w:val="24"/>
              </w:rPr>
              <w:t>3200</w:t>
            </w:r>
            <w:r>
              <w:rPr>
                <w:rFonts w:ascii="华文细黑" w:eastAsia="华文细黑" w:hAnsi="华文细黑" w:hint="eastAsia"/>
                <w:b/>
                <w:sz w:val="24"/>
              </w:rPr>
              <w:t>米）</w:t>
            </w:r>
          </w:p>
        </w:tc>
        <w:tc>
          <w:tcPr>
            <w:tcW w:w="5210" w:type="dxa"/>
          </w:tcPr>
          <w:p w:rsidR="00E5267C" w:rsidRDefault="00E5267C" w:rsidP="00116896">
            <w:pPr>
              <w:rPr>
                <w:rFonts w:ascii="华文细黑" w:eastAsia="华文细黑" w:hAnsi="华文细黑"/>
                <w:b/>
                <w:color w:val="000000"/>
                <w:sz w:val="24"/>
              </w:rPr>
            </w:pPr>
            <w:r>
              <w:rPr>
                <w:rFonts w:ascii="华文细黑" w:eastAsia="华文细黑" w:hAnsi="华文细黑" w:hint="eastAsia"/>
                <w:b/>
                <w:color w:val="000000"/>
                <w:sz w:val="24"/>
              </w:rPr>
              <w:t>餐食：早餐&amp;中餐&amp;晚餐</w:t>
            </w:r>
          </w:p>
        </w:tc>
      </w:tr>
      <w:tr w:rsidR="00E5267C" w:rsidTr="00116896">
        <w:tc>
          <w:tcPr>
            <w:tcW w:w="10420" w:type="dxa"/>
            <w:gridSpan w:val="2"/>
          </w:tcPr>
          <w:p w:rsidR="00E5267C" w:rsidRPr="00231841" w:rsidRDefault="00DB7891" w:rsidP="00231841">
            <w:pPr>
              <w:ind w:firstLineChars="200" w:firstLine="420"/>
            </w:pPr>
            <w:r>
              <w:rPr>
                <w:rFonts w:hint="eastAsia"/>
              </w:rPr>
              <w:t>酒店早餐后办理退房手续，</w:t>
            </w:r>
            <w:r w:rsidR="00832D91" w:rsidRPr="00832D91">
              <w:t>沿途欣赏拍摄藏区冬季景观，炊烟，帐篷，蓝天与牧草</w:t>
            </w:r>
            <w:r>
              <w:rPr>
                <w:rFonts w:hint="eastAsia"/>
              </w:rPr>
              <w:t>，</w:t>
            </w:r>
            <w:r w:rsidR="00231841">
              <w:rPr>
                <w:rFonts w:hint="eastAsia"/>
              </w:rPr>
              <w:t>穿越鹧鸪山隧道，经</w:t>
            </w:r>
            <w:proofErr w:type="gramStart"/>
            <w:r w:rsidR="00231841">
              <w:rPr>
                <w:rFonts w:hint="eastAsia"/>
              </w:rPr>
              <w:t>龙日坝草原</w:t>
            </w:r>
            <w:proofErr w:type="gramEnd"/>
            <w:r w:rsidR="00231841">
              <w:rPr>
                <w:rFonts w:hint="eastAsia"/>
              </w:rPr>
              <w:t>抵达阿坝县，前往酒店办理入住手续。</w:t>
            </w:r>
          </w:p>
        </w:tc>
      </w:tr>
      <w:tr w:rsidR="00E5267C" w:rsidTr="00116896">
        <w:tc>
          <w:tcPr>
            <w:tcW w:w="10420" w:type="dxa"/>
            <w:gridSpan w:val="2"/>
            <w:shd w:val="clear" w:color="auto" w:fill="8EAADB"/>
          </w:tcPr>
          <w:p w:rsidR="00E5267C" w:rsidRDefault="00E5267C" w:rsidP="00116896">
            <w:pPr>
              <w:rPr>
                <w:rFonts w:ascii="华文细黑" w:eastAsia="华文细黑" w:hAnsi="华文细黑"/>
                <w:color w:val="000000"/>
                <w:szCs w:val="21"/>
              </w:rPr>
            </w:pPr>
            <w:r>
              <w:rPr>
                <w:rFonts w:ascii="华文细黑" w:eastAsia="华文细黑" w:hAnsi="华文细黑" w:hint="eastAsia"/>
                <w:b/>
                <w:sz w:val="24"/>
              </w:rPr>
              <w:t>1</w:t>
            </w:r>
            <w:r>
              <w:rPr>
                <w:rFonts w:ascii="华文细黑" w:eastAsia="华文细黑" w:hAnsi="华文细黑"/>
                <w:b/>
                <w:sz w:val="24"/>
              </w:rPr>
              <w:t>7</w:t>
            </w:r>
            <w:r>
              <w:rPr>
                <w:rFonts w:ascii="华文细黑" w:eastAsia="华文细黑" w:hAnsi="华文细黑" w:hint="eastAsia"/>
                <w:b/>
                <w:sz w:val="24"/>
              </w:rPr>
              <w:t>/</w:t>
            </w:r>
            <w:r>
              <w:rPr>
                <w:rFonts w:ascii="华文细黑" w:eastAsia="华文细黑" w:hAnsi="华文细黑"/>
                <w:b/>
                <w:sz w:val="24"/>
              </w:rPr>
              <w:t>2</w:t>
            </w:r>
            <w:r>
              <w:rPr>
                <w:rFonts w:ascii="华文细黑" w:eastAsia="华文细黑" w:hAnsi="华文细黑" w:hint="eastAsia"/>
                <w:b/>
                <w:sz w:val="24"/>
              </w:rPr>
              <w:t>第三天：</w:t>
            </w:r>
            <w:r w:rsidR="00BE182D">
              <w:rPr>
                <w:rFonts w:ascii="华文细黑" w:eastAsia="华文细黑" w:hAnsi="华文细黑" w:hint="eastAsia"/>
                <w:b/>
                <w:sz w:val="24"/>
              </w:rPr>
              <w:t>阿坝县</w:t>
            </w:r>
            <w:r w:rsidR="00C202E3">
              <w:rPr>
                <w:rFonts w:ascii="华文细黑" w:eastAsia="华文细黑" w:hAnsi="华文细黑" w:hint="eastAsia"/>
                <w:b/>
                <w:sz w:val="24"/>
              </w:rPr>
              <w:t>全天拍摄</w:t>
            </w:r>
          </w:p>
        </w:tc>
      </w:tr>
      <w:tr w:rsidR="00E5267C" w:rsidTr="00116896">
        <w:tc>
          <w:tcPr>
            <w:tcW w:w="5210" w:type="dxa"/>
          </w:tcPr>
          <w:p w:rsidR="00E5267C" w:rsidRDefault="00E5267C" w:rsidP="00116896">
            <w:pPr>
              <w:rPr>
                <w:rFonts w:ascii="华文细黑" w:eastAsia="华文细黑" w:hAnsi="华文细黑"/>
                <w:b/>
                <w:sz w:val="24"/>
              </w:rPr>
            </w:pPr>
            <w:r>
              <w:rPr>
                <w:rFonts w:ascii="华文细黑" w:eastAsia="华文细黑" w:hAnsi="华文细黑" w:hint="eastAsia"/>
                <w:b/>
                <w:sz w:val="24"/>
              </w:rPr>
              <w:t>酒店：</w:t>
            </w:r>
            <w:r w:rsidR="00BE182D">
              <w:rPr>
                <w:rFonts w:ascii="华文细黑" w:eastAsia="华文细黑" w:hAnsi="华文细黑" w:hint="eastAsia"/>
                <w:b/>
                <w:sz w:val="24"/>
              </w:rPr>
              <w:t>：阿坝县（海拔</w:t>
            </w:r>
            <w:r w:rsidR="00BE182D">
              <w:rPr>
                <w:rFonts w:ascii="华文细黑" w:eastAsia="华文细黑" w:hAnsi="华文细黑"/>
                <w:b/>
                <w:sz w:val="24"/>
              </w:rPr>
              <w:t>3200</w:t>
            </w:r>
            <w:r w:rsidR="00BE182D">
              <w:rPr>
                <w:rFonts w:ascii="华文细黑" w:eastAsia="华文细黑" w:hAnsi="华文细黑" w:hint="eastAsia"/>
                <w:b/>
                <w:sz w:val="24"/>
              </w:rPr>
              <w:t>米）</w:t>
            </w:r>
          </w:p>
        </w:tc>
        <w:tc>
          <w:tcPr>
            <w:tcW w:w="5210" w:type="dxa"/>
          </w:tcPr>
          <w:p w:rsidR="00E5267C" w:rsidRDefault="00E5267C" w:rsidP="00116896">
            <w:pPr>
              <w:rPr>
                <w:rFonts w:ascii="华文细黑" w:eastAsia="华文细黑" w:hAnsi="华文细黑"/>
                <w:b/>
                <w:color w:val="000000"/>
                <w:sz w:val="24"/>
              </w:rPr>
            </w:pPr>
            <w:r>
              <w:rPr>
                <w:rFonts w:ascii="华文细黑" w:eastAsia="华文细黑" w:hAnsi="华文细黑" w:hint="eastAsia"/>
                <w:b/>
                <w:color w:val="000000"/>
                <w:sz w:val="24"/>
              </w:rPr>
              <w:t>餐食：早餐&amp;中餐&amp;晚餐</w:t>
            </w:r>
          </w:p>
        </w:tc>
      </w:tr>
      <w:tr w:rsidR="00E5267C" w:rsidTr="00116896">
        <w:tc>
          <w:tcPr>
            <w:tcW w:w="10420" w:type="dxa"/>
            <w:gridSpan w:val="2"/>
          </w:tcPr>
          <w:p w:rsidR="009B3CA0" w:rsidRPr="009B3CA0" w:rsidRDefault="009B3CA0" w:rsidP="009B3CA0">
            <w:pPr>
              <w:pStyle w:val="1"/>
              <w:shd w:val="clear" w:color="auto" w:fill="FFFFFF"/>
              <w:spacing w:before="0" w:beforeAutospacing="0" w:after="0" w:afterAutospacing="0"/>
              <w:rPr>
                <w:rFonts w:asciiTheme="minorHAnsi" w:eastAsiaTheme="minorEastAsia" w:hAnsiTheme="minorHAnsi" w:cstheme="minorBidi"/>
                <w:bCs w:val="0"/>
                <w:color w:val="C45911" w:themeColor="accent2" w:themeShade="BF"/>
                <w:kern w:val="2"/>
                <w:sz w:val="21"/>
              </w:rPr>
            </w:pPr>
            <w:r w:rsidRPr="009B3CA0">
              <w:rPr>
                <w:rFonts w:asciiTheme="minorHAnsi" w:eastAsiaTheme="minorEastAsia" w:hAnsiTheme="minorHAnsi" w:cstheme="minorBidi"/>
                <w:bCs w:val="0"/>
                <w:color w:val="C45911" w:themeColor="accent2" w:themeShade="BF"/>
                <w:kern w:val="2"/>
                <w:sz w:val="21"/>
              </w:rPr>
              <w:t>晒佛是“莫郎节”中最重要的一项活动，被称作“莫郎节”的节中节。晒佛日，藏民们举家身着盛装，早早地从四面八方涌向寺院。</w:t>
            </w:r>
          </w:p>
          <w:p w:rsidR="009B3CA0" w:rsidRPr="009B3CA0" w:rsidRDefault="006A18E5" w:rsidP="00DC10C7">
            <w:pPr>
              <w:pStyle w:val="1"/>
              <w:shd w:val="clear" w:color="auto" w:fill="FFFFFF"/>
              <w:spacing w:before="0" w:beforeAutospacing="0" w:after="0" w:afterAutospacing="0"/>
              <w:ind w:firstLineChars="200" w:firstLine="420"/>
              <w:rPr>
                <w:rFonts w:asciiTheme="minorHAnsi" w:eastAsiaTheme="minorEastAsia" w:hAnsiTheme="minorHAnsi" w:cstheme="minorBidi"/>
                <w:b w:val="0"/>
                <w:bCs w:val="0"/>
                <w:kern w:val="2"/>
                <w:sz w:val="21"/>
              </w:rPr>
            </w:pPr>
            <w:r w:rsidRPr="009B3CA0">
              <w:rPr>
                <w:rFonts w:asciiTheme="minorHAnsi" w:eastAsiaTheme="minorEastAsia" w:hAnsiTheme="minorHAnsi" w:cstheme="minorBidi" w:hint="eastAsia"/>
                <w:b w:val="0"/>
                <w:bCs w:val="0"/>
                <w:kern w:val="2"/>
                <w:sz w:val="21"/>
              </w:rPr>
              <w:t>早餐后乘车约3</w:t>
            </w:r>
            <w:r w:rsidRPr="009B3CA0">
              <w:rPr>
                <w:rFonts w:asciiTheme="minorHAnsi" w:eastAsiaTheme="minorEastAsia" w:hAnsiTheme="minorHAnsi" w:cstheme="minorBidi"/>
                <w:b w:val="0"/>
                <w:bCs w:val="0"/>
                <w:kern w:val="2"/>
                <w:sz w:val="21"/>
              </w:rPr>
              <w:t>0</w:t>
            </w:r>
            <w:r w:rsidRPr="009B3CA0">
              <w:rPr>
                <w:rFonts w:asciiTheme="minorHAnsi" w:eastAsiaTheme="minorEastAsia" w:hAnsiTheme="minorHAnsi" w:cstheme="minorBidi" w:hint="eastAsia"/>
                <w:b w:val="0"/>
                <w:bCs w:val="0"/>
                <w:kern w:val="2"/>
                <w:sz w:val="21"/>
              </w:rPr>
              <w:t>分钟前往</w:t>
            </w:r>
            <w:proofErr w:type="gramStart"/>
            <w:r w:rsidRPr="009B3CA0">
              <w:rPr>
                <w:rFonts w:asciiTheme="minorHAnsi" w:eastAsiaTheme="minorEastAsia" w:hAnsiTheme="minorHAnsi" w:cstheme="minorBidi" w:hint="eastAsia"/>
                <w:b w:val="0"/>
                <w:bCs w:val="0"/>
                <w:kern w:val="2"/>
                <w:sz w:val="21"/>
              </w:rPr>
              <w:t>各莫寺</w:t>
            </w:r>
            <w:proofErr w:type="gramEnd"/>
            <w:r w:rsidR="009B3CA0" w:rsidRPr="009B3CA0">
              <w:rPr>
                <w:rFonts w:asciiTheme="minorHAnsi" w:eastAsiaTheme="minorEastAsia" w:hAnsiTheme="minorHAnsi" w:cstheme="minorBidi" w:hint="eastAsia"/>
                <w:b w:val="0"/>
                <w:bCs w:val="0"/>
                <w:kern w:val="2"/>
                <w:sz w:val="21"/>
              </w:rPr>
              <w:t>，十点左右开始拍摄</w:t>
            </w:r>
            <w:r w:rsidR="009B3CA0" w:rsidRPr="00784800">
              <w:rPr>
                <w:rFonts w:asciiTheme="minorHAnsi" w:eastAsiaTheme="minorEastAsia" w:hAnsiTheme="minorHAnsi" w:cstheme="minorBidi" w:hint="eastAsia"/>
                <w:bCs w:val="0"/>
                <w:color w:val="0000CC"/>
                <w:kern w:val="2"/>
                <w:sz w:val="21"/>
              </w:rPr>
              <w:t>【各莫寺晒大佛】</w:t>
            </w:r>
            <w:r w:rsidR="009B3CA0" w:rsidRPr="009B3CA0">
              <w:rPr>
                <w:rFonts w:asciiTheme="minorHAnsi" w:eastAsiaTheme="minorEastAsia" w:hAnsiTheme="minorHAnsi" w:cstheme="minorBidi" w:hint="eastAsia"/>
                <w:b w:val="0"/>
                <w:bCs w:val="0"/>
                <w:kern w:val="2"/>
                <w:sz w:val="21"/>
              </w:rPr>
              <w:t>，</w:t>
            </w:r>
            <w:proofErr w:type="gramStart"/>
            <w:r w:rsidR="009B3CA0" w:rsidRPr="009B3CA0">
              <w:rPr>
                <w:rFonts w:asciiTheme="minorHAnsi" w:eastAsiaTheme="minorEastAsia" w:hAnsiTheme="minorHAnsi" w:cstheme="minorBidi" w:hint="eastAsia"/>
                <w:b w:val="0"/>
                <w:bCs w:val="0"/>
                <w:kern w:val="2"/>
                <w:sz w:val="21"/>
              </w:rPr>
              <w:t>各位摄友一</w:t>
            </w:r>
            <w:proofErr w:type="gramEnd"/>
            <w:r w:rsidR="009B3CA0" w:rsidRPr="009B3CA0">
              <w:rPr>
                <w:rFonts w:asciiTheme="minorHAnsi" w:eastAsiaTheme="minorEastAsia" w:hAnsiTheme="minorHAnsi" w:cstheme="minorBidi" w:hint="eastAsia"/>
                <w:b w:val="0"/>
                <w:bCs w:val="0"/>
                <w:kern w:val="2"/>
                <w:sz w:val="21"/>
              </w:rPr>
              <w:t>起参与到这个充满信仰的视觉盛宴之中。各寺院由大法师率领僧众抬着巨幅彩绣大佛像到寺院附近山麓固定的晒佛台上展示，而后僧众颂赞佛陀功德，念沐浴经，万众肃然，场面宏大震撼，色彩之绚丽，人山人海的藏族僧众，绝对是谋杀快门的地方，就担心你的储存卡和电池不够用。下午</w:t>
            </w:r>
            <w:proofErr w:type="gramStart"/>
            <w:r w:rsidR="009B3CA0" w:rsidRPr="009B3CA0">
              <w:rPr>
                <w:rFonts w:asciiTheme="minorHAnsi" w:eastAsiaTheme="minorEastAsia" w:hAnsiTheme="minorHAnsi" w:cstheme="minorBidi" w:hint="eastAsia"/>
                <w:b w:val="0"/>
                <w:bCs w:val="0"/>
                <w:kern w:val="2"/>
                <w:sz w:val="21"/>
              </w:rPr>
              <w:t>适时结束</w:t>
            </w:r>
            <w:proofErr w:type="gramEnd"/>
            <w:r w:rsidR="009B3CA0" w:rsidRPr="009B3CA0">
              <w:rPr>
                <w:rFonts w:asciiTheme="minorHAnsi" w:eastAsiaTheme="minorEastAsia" w:hAnsiTheme="minorHAnsi" w:cstheme="minorBidi" w:hint="eastAsia"/>
                <w:b w:val="0"/>
                <w:bCs w:val="0"/>
                <w:kern w:val="2"/>
                <w:sz w:val="21"/>
              </w:rPr>
              <w:t>拍摄返回酒店休息。</w:t>
            </w:r>
          </w:p>
          <w:p w:rsidR="00E5267C" w:rsidRPr="00C53282" w:rsidRDefault="00923212" w:rsidP="00997B51">
            <w:pPr>
              <w:rPr>
                <w:b/>
                <w:color w:val="C45911" w:themeColor="accent2" w:themeShade="BF"/>
                <w:szCs w:val="48"/>
              </w:rPr>
            </w:pPr>
            <w:r w:rsidRPr="00923212">
              <w:rPr>
                <w:rFonts w:hint="eastAsia"/>
                <w:b/>
                <w:color w:val="C45911" w:themeColor="accent2" w:themeShade="BF"/>
                <w:szCs w:val="48"/>
              </w:rPr>
              <w:t>拍摄重点：晒佛盛况</w:t>
            </w:r>
            <w:r w:rsidR="00C53282">
              <w:rPr>
                <w:rFonts w:hint="eastAsia"/>
                <w:b/>
                <w:color w:val="C45911" w:themeColor="accent2" w:themeShade="BF"/>
                <w:szCs w:val="48"/>
              </w:rPr>
              <w:t>、</w:t>
            </w:r>
            <w:r w:rsidR="009B3CA0" w:rsidRPr="00C53282">
              <w:rPr>
                <w:b/>
                <w:color w:val="C45911" w:themeColor="accent2" w:themeShade="BF"/>
                <w:szCs w:val="48"/>
              </w:rPr>
              <w:t>盛装</w:t>
            </w:r>
            <w:r w:rsidR="00C53282" w:rsidRPr="00C53282">
              <w:rPr>
                <w:rFonts w:hint="eastAsia"/>
                <w:b/>
                <w:color w:val="C45911" w:themeColor="accent2" w:themeShade="BF"/>
                <w:szCs w:val="48"/>
              </w:rPr>
              <w:t>的</w:t>
            </w:r>
            <w:r w:rsidR="009B3CA0" w:rsidRPr="00C53282">
              <w:rPr>
                <w:b/>
                <w:color w:val="C45911" w:themeColor="accent2" w:themeShade="BF"/>
                <w:szCs w:val="48"/>
              </w:rPr>
              <w:t>马队</w:t>
            </w:r>
            <w:r w:rsidR="009B3CA0" w:rsidRPr="00C53282">
              <w:rPr>
                <w:rFonts w:hint="eastAsia"/>
                <w:b/>
                <w:color w:val="C45911" w:themeColor="accent2" w:themeShade="BF"/>
                <w:szCs w:val="48"/>
              </w:rPr>
              <w:t>、</w:t>
            </w:r>
            <w:r w:rsidR="009B3CA0" w:rsidRPr="00C53282">
              <w:rPr>
                <w:b/>
                <w:color w:val="C45911" w:themeColor="accent2" w:themeShade="BF"/>
                <w:szCs w:val="48"/>
              </w:rPr>
              <w:t>藏民们在捡拾活佛撒在地上的青稞</w:t>
            </w:r>
            <w:r w:rsidRPr="00C53282">
              <w:rPr>
                <w:rFonts w:hint="eastAsia"/>
                <w:b/>
                <w:color w:val="C45911" w:themeColor="accent2" w:themeShade="BF"/>
                <w:szCs w:val="48"/>
              </w:rPr>
              <w:t>、</w:t>
            </w:r>
            <w:r w:rsidR="009B3CA0" w:rsidRPr="00C53282">
              <w:rPr>
                <w:b/>
                <w:color w:val="C45911" w:themeColor="accent2" w:themeShade="BF"/>
                <w:szCs w:val="48"/>
              </w:rPr>
              <w:t>安多藏族</w:t>
            </w:r>
            <w:r w:rsidRPr="00C53282">
              <w:rPr>
                <w:rFonts w:hint="eastAsia"/>
                <w:b/>
                <w:color w:val="C45911" w:themeColor="accent2" w:themeShade="BF"/>
                <w:szCs w:val="48"/>
              </w:rPr>
              <w:t>的</w:t>
            </w:r>
            <w:r w:rsidR="009B3CA0" w:rsidRPr="00C53282">
              <w:rPr>
                <w:b/>
                <w:color w:val="C45911" w:themeColor="accent2" w:themeShade="BF"/>
                <w:szCs w:val="48"/>
              </w:rPr>
              <w:t>小帅哥</w:t>
            </w:r>
            <w:r w:rsidRPr="00C53282">
              <w:rPr>
                <w:rFonts w:hint="eastAsia"/>
                <w:b/>
                <w:color w:val="C45911" w:themeColor="accent2" w:themeShade="BF"/>
                <w:szCs w:val="48"/>
              </w:rPr>
              <w:t>等等</w:t>
            </w:r>
          </w:p>
        </w:tc>
      </w:tr>
      <w:tr w:rsidR="00E5267C" w:rsidTr="00116896">
        <w:tc>
          <w:tcPr>
            <w:tcW w:w="10420" w:type="dxa"/>
            <w:gridSpan w:val="2"/>
            <w:shd w:val="clear" w:color="auto" w:fill="8EAADB"/>
          </w:tcPr>
          <w:p w:rsidR="00E5267C" w:rsidRDefault="00E5267C" w:rsidP="00116896">
            <w:pPr>
              <w:rPr>
                <w:rFonts w:ascii="华文细黑" w:eastAsia="华文细黑" w:hAnsi="华文细黑"/>
                <w:color w:val="000000"/>
                <w:szCs w:val="21"/>
              </w:rPr>
            </w:pPr>
            <w:r>
              <w:rPr>
                <w:rFonts w:ascii="华文细黑" w:eastAsia="华文细黑" w:hAnsi="华文细黑"/>
                <w:b/>
                <w:sz w:val="24"/>
              </w:rPr>
              <w:t>18/2</w:t>
            </w:r>
            <w:r>
              <w:rPr>
                <w:rFonts w:ascii="华文细黑" w:eastAsia="华文细黑" w:hAnsi="华文细黑" w:hint="eastAsia"/>
                <w:b/>
                <w:sz w:val="24"/>
              </w:rPr>
              <w:t xml:space="preserve"> 第四天：</w:t>
            </w:r>
            <w:r w:rsidR="00997B51">
              <w:rPr>
                <w:rFonts w:ascii="华文细黑" w:eastAsia="华文细黑" w:hAnsi="华文细黑" w:hint="eastAsia"/>
                <w:b/>
                <w:sz w:val="24"/>
              </w:rPr>
              <w:t>阿坝县</w:t>
            </w:r>
            <w:r w:rsidR="00C202E3">
              <w:rPr>
                <w:rFonts w:ascii="华文细黑" w:eastAsia="华文细黑" w:hAnsi="华文细黑" w:hint="eastAsia"/>
                <w:b/>
                <w:sz w:val="24"/>
              </w:rPr>
              <w:t>全天拍摄</w:t>
            </w:r>
          </w:p>
        </w:tc>
      </w:tr>
      <w:tr w:rsidR="00E5267C" w:rsidTr="00116896">
        <w:tc>
          <w:tcPr>
            <w:tcW w:w="5210" w:type="dxa"/>
          </w:tcPr>
          <w:p w:rsidR="00E5267C" w:rsidRDefault="00E5267C" w:rsidP="00116896">
            <w:pPr>
              <w:rPr>
                <w:rFonts w:ascii="华文细黑" w:eastAsia="华文细黑" w:hAnsi="华文细黑"/>
                <w:b/>
                <w:sz w:val="24"/>
              </w:rPr>
            </w:pPr>
            <w:r>
              <w:rPr>
                <w:rFonts w:ascii="华文细黑" w:eastAsia="华文细黑" w:hAnsi="华文细黑" w:hint="eastAsia"/>
                <w:b/>
                <w:sz w:val="24"/>
              </w:rPr>
              <w:t>酒店：</w:t>
            </w:r>
            <w:r w:rsidR="00997B51">
              <w:rPr>
                <w:rFonts w:ascii="华文细黑" w:eastAsia="华文细黑" w:hAnsi="华文细黑" w:hint="eastAsia"/>
                <w:b/>
                <w:sz w:val="24"/>
              </w:rPr>
              <w:t>阿坝县（海拔</w:t>
            </w:r>
            <w:r w:rsidR="00997B51">
              <w:rPr>
                <w:rFonts w:ascii="华文细黑" w:eastAsia="华文细黑" w:hAnsi="华文细黑"/>
                <w:b/>
                <w:sz w:val="24"/>
              </w:rPr>
              <w:t>3200</w:t>
            </w:r>
            <w:r w:rsidR="00997B51">
              <w:rPr>
                <w:rFonts w:ascii="华文细黑" w:eastAsia="华文细黑" w:hAnsi="华文细黑" w:hint="eastAsia"/>
                <w:b/>
                <w:sz w:val="24"/>
              </w:rPr>
              <w:t>米）</w:t>
            </w:r>
          </w:p>
        </w:tc>
        <w:tc>
          <w:tcPr>
            <w:tcW w:w="5210" w:type="dxa"/>
          </w:tcPr>
          <w:p w:rsidR="00E5267C" w:rsidRDefault="00E5267C" w:rsidP="00116896">
            <w:pPr>
              <w:rPr>
                <w:rFonts w:ascii="华文细黑" w:eastAsia="华文细黑" w:hAnsi="华文细黑"/>
                <w:b/>
                <w:color w:val="000000"/>
                <w:sz w:val="24"/>
              </w:rPr>
            </w:pPr>
            <w:r>
              <w:rPr>
                <w:rFonts w:ascii="华文细黑" w:eastAsia="华文细黑" w:hAnsi="华文细黑" w:hint="eastAsia"/>
                <w:b/>
                <w:color w:val="000000"/>
                <w:sz w:val="24"/>
              </w:rPr>
              <w:t>餐食：早餐&amp;中餐&amp;晚餐</w:t>
            </w:r>
          </w:p>
        </w:tc>
      </w:tr>
      <w:tr w:rsidR="00E5267C" w:rsidTr="00116896">
        <w:tc>
          <w:tcPr>
            <w:tcW w:w="10420" w:type="dxa"/>
            <w:gridSpan w:val="2"/>
          </w:tcPr>
          <w:p w:rsidR="00E5267C" w:rsidRDefault="00832CCF" w:rsidP="00116896">
            <w:pPr>
              <w:rPr>
                <w:b/>
                <w:color w:val="C45911" w:themeColor="accent2" w:themeShade="BF"/>
                <w:szCs w:val="48"/>
              </w:rPr>
            </w:pPr>
            <w:r w:rsidRPr="00832CCF">
              <w:rPr>
                <w:rFonts w:hint="eastAsia"/>
                <w:b/>
                <w:color w:val="C45911" w:themeColor="accent2" w:themeShade="BF"/>
                <w:szCs w:val="48"/>
              </w:rPr>
              <w:t>跳神，是藏传佛教寺院最隆重的祭典活动之一，是在藏区各地喇嘛寺举行法会庆典时，由喇嘛僧侣表演的一种宗教仪式舞蹈。</w:t>
            </w:r>
          </w:p>
          <w:p w:rsidR="00D1133D" w:rsidRPr="00D1133D" w:rsidRDefault="00600162" w:rsidP="00827C69">
            <w:pPr>
              <w:ind w:firstLineChars="200" w:firstLine="420"/>
              <w:rPr>
                <w:bCs/>
                <w:szCs w:val="48"/>
              </w:rPr>
            </w:pPr>
            <w:r w:rsidRPr="00600162">
              <w:rPr>
                <w:szCs w:val="48"/>
              </w:rPr>
              <w:t>全天拍摄阿坝县</w:t>
            </w:r>
            <w:r w:rsidR="00BD4127">
              <w:rPr>
                <w:rFonts w:hint="eastAsia"/>
                <w:szCs w:val="48"/>
              </w:rPr>
              <w:t>各寺庙的</w:t>
            </w:r>
            <w:r w:rsidRPr="00600162">
              <w:rPr>
                <w:rFonts w:hint="eastAsia"/>
                <w:b/>
                <w:color w:val="0000CC"/>
                <w:szCs w:val="48"/>
              </w:rPr>
              <w:t>【</w:t>
            </w:r>
            <w:r w:rsidRPr="00600162">
              <w:rPr>
                <w:b/>
                <w:color w:val="0000CC"/>
                <w:szCs w:val="48"/>
              </w:rPr>
              <w:t>佛事活动</w:t>
            </w:r>
            <w:r w:rsidRPr="00600162">
              <w:rPr>
                <w:rFonts w:hint="eastAsia"/>
                <w:b/>
                <w:color w:val="0000CC"/>
                <w:szCs w:val="48"/>
              </w:rPr>
              <w:t>】</w:t>
            </w:r>
            <w:r w:rsidR="00827C69">
              <w:rPr>
                <w:rFonts w:hint="eastAsia"/>
                <w:bCs/>
                <w:szCs w:val="48"/>
              </w:rPr>
              <w:t>，</w:t>
            </w:r>
            <w:r w:rsidR="00D1133D" w:rsidRPr="00D1133D">
              <w:rPr>
                <w:bCs/>
                <w:szCs w:val="48"/>
              </w:rPr>
              <w:t>拍摄</w:t>
            </w:r>
            <w:r w:rsidR="00827C69" w:rsidRPr="00827C69">
              <w:rPr>
                <w:rFonts w:hint="eastAsia"/>
                <w:bCs/>
                <w:szCs w:val="48"/>
              </w:rPr>
              <w:t>身着华丽奇异的藏戏服装</w:t>
            </w:r>
            <w:r w:rsidR="00827C69">
              <w:rPr>
                <w:rFonts w:hint="eastAsia"/>
                <w:bCs/>
                <w:szCs w:val="48"/>
              </w:rPr>
              <w:t>的</w:t>
            </w:r>
            <w:r w:rsidR="00827C69" w:rsidRPr="00827C69">
              <w:rPr>
                <w:rFonts w:hint="eastAsia"/>
                <w:bCs/>
                <w:szCs w:val="48"/>
              </w:rPr>
              <w:t>僧人们，</w:t>
            </w:r>
            <w:proofErr w:type="gramStart"/>
            <w:r w:rsidR="00827C69" w:rsidRPr="00827C69">
              <w:rPr>
                <w:rFonts w:hint="eastAsia"/>
                <w:bCs/>
                <w:szCs w:val="48"/>
              </w:rPr>
              <w:t>头载狮子</w:t>
            </w:r>
            <w:proofErr w:type="gramEnd"/>
            <w:r w:rsidR="00827C69" w:rsidRPr="00827C69">
              <w:rPr>
                <w:rFonts w:hint="eastAsia"/>
                <w:bCs/>
                <w:szCs w:val="48"/>
              </w:rPr>
              <w:t>、熊魔、麒麟、鹿神、牛魔、马魔、猴等各种狰狞的面具，手持法器，在螺号、大小铜质长管法号、锣鼓的伴奏下轻盈起舞。时而快步起舞，时而慢步轻舞，演绎出一幕幕宗教、民族故事。</w:t>
            </w:r>
            <w:r w:rsidR="00D1133D" w:rsidRPr="00D1133D">
              <w:rPr>
                <w:bCs/>
                <w:szCs w:val="48"/>
              </w:rPr>
              <w:t>深度体验阿坝的风土人情和藏传佛教的文化盛事。</w:t>
            </w:r>
          </w:p>
          <w:p w:rsidR="00D1133D" w:rsidRPr="001D0D1B" w:rsidRDefault="00D1133D" w:rsidP="00D1133D">
            <w:pPr>
              <w:rPr>
                <w:rFonts w:ascii="Helvetica Neue" w:hAnsi="Helvetica Neue" w:hint="eastAsia"/>
                <w:bCs/>
                <w:color w:val="333333"/>
                <w:spacing w:val="8"/>
                <w:sz w:val="26"/>
                <w:szCs w:val="26"/>
                <w:shd w:val="clear" w:color="auto" w:fill="FFFFFF"/>
              </w:rPr>
            </w:pPr>
            <w:r w:rsidRPr="00923212">
              <w:rPr>
                <w:rFonts w:hint="eastAsia"/>
                <w:b/>
                <w:color w:val="C45911" w:themeColor="accent2" w:themeShade="BF"/>
                <w:szCs w:val="48"/>
              </w:rPr>
              <w:t>拍摄重点：</w:t>
            </w:r>
            <w:r w:rsidR="008A14C0">
              <w:rPr>
                <w:rFonts w:hint="eastAsia"/>
                <w:b/>
                <w:color w:val="C45911" w:themeColor="accent2" w:themeShade="BF"/>
                <w:szCs w:val="48"/>
              </w:rPr>
              <w:t>各寺庙</w:t>
            </w:r>
            <w:r w:rsidR="00600162">
              <w:rPr>
                <w:rFonts w:hint="eastAsia"/>
                <w:b/>
                <w:color w:val="C45911" w:themeColor="accent2" w:themeShade="BF"/>
                <w:szCs w:val="48"/>
              </w:rPr>
              <w:t>跳神</w:t>
            </w:r>
            <w:r w:rsidR="008A14C0">
              <w:rPr>
                <w:rFonts w:hint="eastAsia"/>
                <w:b/>
                <w:color w:val="C45911" w:themeColor="accent2" w:themeShade="BF"/>
                <w:szCs w:val="48"/>
              </w:rPr>
              <w:t>活动</w:t>
            </w:r>
            <w:r w:rsidR="00600162">
              <w:rPr>
                <w:rFonts w:hint="eastAsia"/>
                <w:b/>
                <w:color w:val="C45911" w:themeColor="accent2" w:themeShade="BF"/>
                <w:szCs w:val="48"/>
              </w:rPr>
              <w:t>、身着盛装的老少男女</w:t>
            </w:r>
            <w:r w:rsidR="008A14C0">
              <w:rPr>
                <w:rFonts w:hint="eastAsia"/>
                <w:b/>
                <w:color w:val="C45911" w:themeColor="accent2" w:themeShade="BF"/>
                <w:szCs w:val="48"/>
              </w:rPr>
              <w:t>藏族同胞</w:t>
            </w:r>
          </w:p>
        </w:tc>
      </w:tr>
      <w:tr w:rsidR="00E5267C" w:rsidTr="00116896">
        <w:tc>
          <w:tcPr>
            <w:tcW w:w="10420" w:type="dxa"/>
            <w:gridSpan w:val="2"/>
            <w:shd w:val="clear" w:color="auto" w:fill="8EAADB"/>
          </w:tcPr>
          <w:p w:rsidR="00E5267C" w:rsidRPr="000E611C" w:rsidRDefault="00E5267C" w:rsidP="00116896">
            <w:r w:rsidRPr="000E611C">
              <w:rPr>
                <w:rFonts w:ascii="华文细黑" w:eastAsia="华文细黑" w:hAnsi="华文细黑"/>
                <w:b/>
                <w:sz w:val="24"/>
              </w:rPr>
              <w:t>19/2</w:t>
            </w:r>
            <w:r w:rsidRPr="000E611C">
              <w:rPr>
                <w:rFonts w:ascii="华文细黑" w:eastAsia="华文细黑" w:hAnsi="华文细黑" w:hint="eastAsia"/>
                <w:b/>
                <w:sz w:val="24"/>
              </w:rPr>
              <w:t xml:space="preserve"> 第</w:t>
            </w:r>
            <w:r>
              <w:rPr>
                <w:rFonts w:ascii="华文细黑" w:eastAsia="华文细黑" w:hAnsi="华文细黑" w:hint="eastAsia"/>
                <w:b/>
                <w:sz w:val="24"/>
              </w:rPr>
              <w:t>五</w:t>
            </w:r>
            <w:r w:rsidRPr="000E611C">
              <w:rPr>
                <w:rFonts w:ascii="华文细黑" w:eastAsia="华文细黑" w:hAnsi="华文细黑" w:hint="eastAsia"/>
                <w:b/>
                <w:sz w:val="24"/>
              </w:rPr>
              <w:t>天：</w:t>
            </w:r>
            <w:r w:rsidR="00997B51">
              <w:rPr>
                <w:rFonts w:ascii="华文细黑" w:eastAsia="华文细黑" w:hAnsi="华文细黑" w:hint="eastAsia"/>
                <w:b/>
                <w:sz w:val="24"/>
              </w:rPr>
              <w:t>阿坝县</w:t>
            </w:r>
            <w:r w:rsidR="00C202E3">
              <w:rPr>
                <w:rFonts w:ascii="华文细黑" w:eastAsia="华文细黑" w:hAnsi="华文细黑" w:hint="eastAsia"/>
                <w:b/>
                <w:sz w:val="24"/>
              </w:rPr>
              <w:t>全天拍摄</w:t>
            </w:r>
          </w:p>
        </w:tc>
      </w:tr>
      <w:tr w:rsidR="00E5267C" w:rsidTr="00116896">
        <w:tc>
          <w:tcPr>
            <w:tcW w:w="5210" w:type="dxa"/>
          </w:tcPr>
          <w:p w:rsidR="00E5267C" w:rsidRDefault="00E5267C" w:rsidP="00116896">
            <w:pPr>
              <w:rPr>
                <w:rFonts w:ascii="华文细黑" w:eastAsia="华文细黑" w:hAnsi="华文细黑"/>
                <w:b/>
                <w:sz w:val="24"/>
              </w:rPr>
            </w:pPr>
            <w:r>
              <w:rPr>
                <w:rFonts w:ascii="华文细黑" w:eastAsia="华文细黑" w:hAnsi="华文细黑" w:hint="eastAsia"/>
                <w:b/>
                <w:sz w:val="24"/>
              </w:rPr>
              <w:t>酒店：</w:t>
            </w:r>
            <w:r w:rsidR="000331F3">
              <w:rPr>
                <w:rFonts w:ascii="华文细黑" w:eastAsia="华文细黑" w:hAnsi="华文细黑" w:hint="eastAsia"/>
                <w:b/>
                <w:sz w:val="24"/>
              </w:rPr>
              <w:t>阿坝县（海拔</w:t>
            </w:r>
            <w:r w:rsidR="000331F3">
              <w:rPr>
                <w:rFonts w:ascii="华文细黑" w:eastAsia="华文细黑" w:hAnsi="华文细黑"/>
                <w:b/>
                <w:sz w:val="24"/>
              </w:rPr>
              <w:t>3200</w:t>
            </w:r>
            <w:r w:rsidR="000331F3">
              <w:rPr>
                <w:rFonts w:ascii="华文细黑" w:eastAsia="华文细黑" w:hAnsi="华文细黑" w:hint="eastAsia"/>
                <w:b/>
                <w:sz w:val="24"/>
              </w:rPr>
              <w:t>米）</w:t>
            </w:r>
          </w:p>
        </w:tc>
        <w:tc>
          <w:tcPr>
            <w:tcW w:w="5210" w:type="dxa"/>
          </w:tcPr>
          <w:p w:rsidR="00E5267C" w:rsidRPr="000E611C" w:rsidRDefault="00E5267C" w:rsidP="00116896">
            <w:pPr>
              <w:rPr>
                <w:rFonts w:ascii="华文细黑" w:eastAsia="华文细黑" w:hAnsi="华文细黑"/>
                <w:b/>
                <w:sz w:val="24"/>
              </w:rPr>
            </w:pPr>
            <w:r w:rsidRPr="000E611C">
              <w:rPr>
                <w:rFonts w:ascii="华文细黑" w:eastAsia="华文细黑" w:hAnsi="华文细黑" w:hint="eastAsia"/>
                <w:b/>
                <w:sz w:val="24"/>
              </w:rPr>
              <w:t>餐食：早餐&amp;中餐&amp;晚餐</w:t>
            </w:r>
          </w:p>
        </w:tc>
      </w:tr>
      <w:tr w:rsidR="00E5267C" w:rsidTr="00116896">
        <w:tc>
          <w:tcPr>
            <w:tcW w:w="10420" w:type="dxa"/>
            <w:gridSpan w:val="2"/>
          </w:tcPr>
          <w:p w:rsidR="005E207E" w:rsidRDefault="005E207E" w:rsidP="005E207E">
            <w:pPr>
              <w:rPr>
                <w:szCs w:val="48"/>
              </w:rPr>
            </w:pPr>
            <w:r w:rsidRPr="005E207E">
              <w:rPr>
                <w:b/>
                <w:color w:val="C45911" w:themeColor="accent2" w:themeShade="BF"/>
                <w:szCs w:val="48"/>
              </w:rPr>
              <w:t>酥油花灯节</w:t>
            </w:r>
            <w:r w:rsidRPr="005E207E">
              <w:rPr>
                <w:rFonts w:hint="eastAsia"/>
                <w:b/>
                <w:color w:val="C45911" w:themeColor="accent2" w:themeShade="BF"/>
                <w:szCs w:val="48"/>
              </w:rPr>
              <w:t>，</w:t>
            </w:r>
            <w:r w:rsidRPr="005E207E">
              <w:rPr>
                <w:b/>
                <w:color w:val="C45911" w:themeColor="accent2" w:themeShade="BF"/>
                <w:szCs w:val="48"/>
              </w:rPr>
              <w:t>各地的僧俗民众以及民间艺术师们用本地盛产的酥油和藏式颜料，制作出精致的酥油花，许多酥油花还以多个画幅构成连环故事，讲述藏民族的古老传说。</w:t>
            </w:r>
          </w:p>
          <w:p w:rsidR="00E5267C" w:rsidRDefault="00EC6E2D" w:rsidP="00116896">
            <w:pPr>
              <w:ind w:firstLineChars="200" w:firstLine="420"/>
              <w:rPr>
                <w:bCs/>
                <w:szCs w:val="48"/>
              </w:rPr>
            </w:pPr>
            <w:r w:rsidRPr="00600162">
              <w:rPr>
                <w:szCs w:val="48"/>
              </w:rPr>
              <w:t>全天拍摄阿坝县</w:t>
            </w:r>
            <w:r>
              <w:rPr>
                <w:rFonts w:hint="eastAsia"/>
                <w:szCs w:val="48"/>
              </w:rPr>
              <w:t>各寺庙的</w:t>
            </w:r>
            <w:r w:rsidRPr="00600162">
              <w:rPr>
                <w:rFonts w:hint="eastAsia"/>
                <w:b/>
                <w:color w:val="0000CC"/>
                <w:szCs w:val="48"/>
              </w:rPr>
              <w:t>【</w:t>
            </w:r>
            <w:r w:rsidRPr="00600162">
              <w:rPr>
                <w:b/>
                <w:color w:val="0000CC"/>
                <w:szCs w:val="48"/>
              </w:rPr>
              <w:t>佛事活动</w:t>
            </w:r>
            <w:r w:rsidRPr="00600162">
              <w:rPr>
                <w:rFonts w:hint="eastAsia"/>
                <w:b/>
                <w:color w:val="0000CC"/>
                <w:szCs w:val="48"/>
              </w:rPr>
              <w:t>】</w:t>
            </w:r>
          </w:p>
          <w:p w:rsidR="000331F3" w:rsidRPr="00372F7B" w:rsidRDefault="000331F3" w:rsidP="000331F3">
            <w:pPr>
              <w:rPr>
                <w:rFonts w:ascii="华文细黑" w:eastAsia="华文细黑" w:hAnsi="华文细黑"/>
                <w:bCs/>
                <w:color w:val="833C0B"/>
                <w:szCs w:val="21"/>
              </w:rPr>
            </w:pPr>
            <w:r w:rsidRPr="00923212">
              <w:rPr>
                <w:rFonts w:hint="eastAsia"/>
                <w:b/>
                <w:color w:val="C45911" w:themeColor="accent2" w:themeShade="BF"/>
                <w:szCs w:val="48"/>
              </w:rPr>
              <w:t>拍摄重点：</w:t>
            </w:r>
            <w:r>
              <w:rPr>
                <w:rFonts w:hint="eastAsia"/>
                <w:b/>
                <w:color w:val="C45911" w:themeColor="accent2" w:themeShade="BF"/>
                <w:szCs w:val="48"/>
              </w:rPr>
              <w:t>各寺庙跳神活动、</w:t>
            </w:r>
            <w:r w:rsidRPr="000331F3">
              <w:rPr>
                <w:rFonts w:hint="eastAsia"/>
                <w:b/>
                <w:color w:val="C45911" w:themeColor="accent2" w:themeShade="BF"/>
                <w:szCs w:val="48"/>
              </w:rPr>
              <w:t>民俗风情</w:t>
            </w:r>
          </w:p>
        </w:tc>
      </w:tr>
      <w:tr w:rsidR="000331F3" w:rsidTr="000331F3">
        <w:tc>
          <w:tcPr>
            <w:tcW w:w="10420" w:type="dxa"/>
            <w:gridSpan w:val="2"/>
            <w:shd w:val="clear" w:color="auto" w:fill="8EAADB" w:themeFill="accent1" w:themeFillTint="99"/>
          </w:tcPr>
          <w:p w:rsidR="000331F3" w:rsidRPr="005E207E" w:rsidRDefault="000331F3" w:rsidP="005E207E">
            <w:pPr>
              <w:rPr>
                <w:b/>
                <w:color w:val="C45911" w:themeColor="accent2" w:themeShade="BF"/>
                <w:szCs w:val="48"/>
              </w:rPr>
            </w:pPr>
            <w:r w:rsidRPr="0028155C">
              <w:rPr>
                <w:rFonts w:ascii="华文细黑" w:eastAsia="华文细黑" w:hAnsi="华文细黑" w:hint="eastAsia"/>
                <w:b/>
                <w:sz w:val="24"/>
              </w:rPr>
              <w:lastRenderedPageBreak/>
              <w:t>2</w:t>
            </w:r>
            <w:r w:rsidRPr="0028155C">
              <w:rPr>
                <w:rFonts w:ascii="华文细黑" w:eastAsia="华文细黑" w:hAnsi="华文细黑"/>
                <w:b/>
                <w:sz w:val="24"/>
              </w:rPr>
              <w:t>0/2</w:t>
            </w:r>
            <w:r w:rsidRPr="0028155C">
              <w:rPr>
                <w:rFonts w:ascii="华文细黑" w:eastAsia="华文细黑" w:hAnsi="华文细黑" w:hint="eastAsia"/>
                <w:b/>
                <w:sz w:val="24"/>
              </w:rPr>
              <w:t>第</w:t>
            </w:r>
            <w:r>
              <w:rPr>
                <w:rFonts w:ascii="华文细黑" w:eastAsia="华文细黑" w:hAnsi="华文细黑" w:hint="eastAsia"/>
                <w:b/>
                <w:sz w:val="24"/>
              </w:rPr>
              <w:t>六</w:t>
            </w:r>
            <w:r w:rsidRPr="0028155C">
              <w:rPr>
                <w:rFonts w:ascii="华文细黑" w:eastAsia="华文细黑" w:hAnsi="华文细黑" w:hint="eastAsia"/>
                <w:b/>
                <w:sz w:val="24"/>
              </w:rPr>
              <w:t>天：</w:t>
            </w:r>
            <w:r>
              <w:rPr>
                <w:rFonts w:ascii="华文细黑" w:eastAsia="华文细黑" w:hAnsi="华文细黑" w:hint="eastAsia"/>
                <w:b/>
                <w:sz w:val="24"/>
              </w:rPr>
              <w:t>阿坝县</w:t>
            </w:r>
            <w:r>
              <w:rPr>
                <w:rFonts w:ascii="华文细黑" w:eastAsia="华文细黑" w:hAnsi="华文细黑"/>
                <w:b/>
                <w:sz w:val="24"/>
              </w:rPr>
              <w:sym w:font="Webdings" w:char="0076"/>
            </w:r>
            <w:r w:rsidR="00006BBD">
              <w:rPr>
                <w:rFonts w:ascii="华文细黑" w:eastAsia="华文细黑" w:hAnsi="华文细黑" w:hint="eastAsia"/>
                <w:b/>
                <w:sz w:val="24"/>
              </w:rPr>
              <w:t>成都</w:t>
            </w:r>
            <w:r>
              <w:rPr>
                <w:rFonts w:ascii="华文细黑" w:eastAsia="华文细黑" w:hAnsi="华文细黑" w:hint="eastAsia"/>
                <w:b/>
                <w:sz w:val="24"/>
              </w:rPr>
              <w:t>（</w:t>
            </w:r>
            <w:r w:rsidR="00006BBD">
              <w:rPr>
                <w:rFonts w:ascii="华文细黑" w:eastAsia="华文细黑" w:hAnsi="华文细黑"/>
                <w:b/>
                <w:sz w:val="24"/>
              </w:rPr>
              <w:t>480</w:t>
            </w:r>
            <w:r>
              <w:rPr>
                <w:rFonts w:ascii="华文细黑" w:eastAsia="华文细黑" w:hAnsi="华文细黑"/>
                <w:b/>
                <w:sz w:val="24"/>
              </w:rPr>
              <w:t>KM</w:t>
            </w:r>
            <w:r>
              <w:rPr>
                <w:rFonts w:ascii="华文细黑" w:eastAsia="华文细黑" w:hAnsi="华文细黑" w:hint="eastAsia"/>
                <w:b/>
                <w:sz w:val="24"/>
              </w:rPr>
              <w:t>，车程约</w:t>
            </w:r>
            <w:r w:rsidR="00006BBD">
              <w:rPr>
                <w:rFonts w:ascii="华文细黑" w:eastAsia="华文细黑" w:hAnsi="华文细黑"/>
                <w:b/>
                <w:sz w:val="24"/>
              </w:rPr>
              <w:t>9.5</w:t>
            </w:r>
            <w:r>
              <w:rPr>
                <w:rFonts w:ascii="华文细黑" w:eastAsia="华文细黑" w:hAnsi="华文细黑" w:hint="eastAsia"/>
                <w:b/>
                <w:sz w:val="24"/>
              </w:rPr>
              <w:t>小时）</w:t>
            </w:r>
          </w:p>
        </w:tc>
      </w:tr>
      <w:tr w:rsidR="000331F3" w:rsidTr="00311449">
        <w:tc>
          <w:tcPr>
            <w:tcW w:w="5210" w:type="dxa"/>
          </w:tcPr>
          <w:p w:rsidR="000331F3" w:rsidRPr="005E207E" w:rsidRDefault="000331F3" w:rsidP="000331F3">
            <w:pPr>
              <w:rPr>
                <w:b/>
                <w:color w:val="C45911" w:themeColor="accent2" w:themeShade="BF"/>
                <w:szCs w:val="48"/>
              </w:rPr>
            </w:pPr>
            <w:r>
              <w:rPr>
                <w:rFonts w:ascii="华文细黑" w:eastAsia="华文细黑" w:hAnsi="华文细黑" w:hint="eastAsia"/>
                <w:b/>
                <w:sz w:val="24"/>
              </w:rPr>
              <w:t>酒店：街子古镇</w:t>
            </w:r>
          </w:p>
        </w:tc>
        <w:tc>
          <w:tcPr>
            <w:tcW w:w="5210" w:type="dxa"/>
          </w:tcPr>
          <w:p w:rsidR="000331F3" w:rsidRPr="005E207E" w:rsidRDefault="000331F3" w:rsidP="000331F3">
            <w:pPr>
              <w:rPr>
                <w:b/>
                <w:color w:val="C45911" w:themeColor="accent2" w:themeShade="BF"/>
                <w:szCs w:val="48"/>
              </w:rPr>
            </w:pPr>
            <w:r w:rsidRPr="000E611C">
              <w:rPr>
                <w:rFonts w:ascii="华文细黑" w:eastAsia="华文细黑" w:hAnsi="华文细黑" w:hint="eastAsia"/>
                <w:b/>
                <w:sz w:val="24"/>
              </w:rPr>
              <w:t>餐食：早餐&amp;中餐&amp;晚餐</w:t>
            </w:r>
          </w:p>
        </w:tc>
      </w:tr>
      <w:tr w:rsidR="000331F3" w:rsidTr="00116896">
        <w:tc>
          <w:tcPr>
            <w:tcW w:w="10420" w:type="dxa"/>
            <w:gridSpan w:val="2"/>
          </w:tcPr>
          <w:p w:rsidR="000331F3" w:rsidRPr="005E207E" w:rsidRDefault="000331F3" w:rsidP="000331F3">
            <w:pPr>
              <w:ind w:firstLineChars="200" w:firstLine="420"/>
              <w:rPr>
                <w:b/>
                <w:color w:val="C45911" w:themeColor="accent2" w:themeShade="BF"/>
                <w:szCs w:val="48"/>
              </w:rPr>
            </w:pPr>
            <w:r>
              <w:rPr>
                <w:rFonts w:hint="eastAsia"/>
              </w:rPr>
              <w:t>酒店早餐后办理退房手续，乘车经</w:t>
            </w:r>
            <w:r w:rsidR="00645ACA">
              <w:rPr>
                <w:rFonts w:hint="eastAsia"/>
              </w:rPr>
              <w:t>古尔沟、</w:t>
            </w:r>
            <w:r>
              <w:rPr>
                <w:rFonts w:hint="eastAsia"/>
              </w:rPr>
              <w:t>理县、汶川</w:t>
            </w:r>
            <w:r w:rsidR="00511C8E">
              <w:rPr>
                <w:rFonts w:hint="eastAsia"/>
              </w:rPr>
              <w:t>后驶入都汶高速，返回至成都市区，晚餐后</w:t>
            </w:r>
            <w:bookmarkStart w:id="0" w:name="_GoBack"/>
            <w:bookmarkEnd w:id="0"/>
            <w:r w:rsidR="00645ACA">
              <w:rPr>
                <w:rFonts w:hint="eastAsia"/>
              </w:rPr>
              <w:t>入住酒店。</w:t>
            </w:r>
          </w:p>
        </w:tc>
      </w:tr>
      <w:tr w:rsidR="000331F3" w:rsidTr="00116896">
        <w:tc>
          <w:tcPr>
            <w:tcW w:w="10420" w:type="dxa"/>
            <w:gridSpan w:val="2"/>
            <w:shd w:val="clear" w:color="auto" w:fill="8EAADB"/>
          </w:tcPr>
          <w:p w:rsidR="000331F3" w:rsidRPr="008654F0" w:rsidRDefault="000331F3" w:rsidP="000331F3">
            <w:pPr>
              <w:rPr>
                <w:rFonts w:ascii="华文细黑" w:eastAsia="华文细黑" w:hAnsi="华文细黑" w:cs="Arial"/>
                <w:bCs/>
                <w:color w:val="000000"/>
                <w:szCs w:val="21"/>
              </w:rPr>
            </w:pPr>
            <w:r w:rsidRPr="0028155C">
              <w:rPr>
                <w:rFonts w:ascii="华文细黑" w:eastAsia="华文细黑" w:hAnsi="华文细黑" w:hint="eastAsia"/>
                <w:b/>
                <w:sz w:val="24"/>
              </w:rPr>
              <w:t>2</w:t>
            </w:r>
            <w:r w:rsidR="00645ACA">
              <w:rPr>
                <w:rFonts w:ascii="华文细黑" w:eastAsia="华文细黑" w:hAnsi="华文细黑"/>
                <w:b/>
                <w:sz w:val="24"/>
              </w:rPr>
              <w:t>1</w:t>
            </w:r>
            <w:r w:rsidRPr="0028155C">
              <w:rPr>
                <w:rFonts w:ascii="华文细黑" w:eastAsia="华文细黑" w:hAnsi="华文细黑"/>
                <w:b/>
                <w:sz w:val="24"/>
              </w:rPr>
              <w:t>/2</w:t>
            </w:r>
            <w:r w:rsidRPr="0028155C">
              <w:rPr>
                <w:rFonts w:ascii="华文细黑" w:eastAsia="华文细黑" w:hAnsi="华文细黑" w:hint="eastAsia"/>
                <w:b/>
                <w:sz w:val="24"/>
              </w:rPr>
              <w:t>第</w:t>
            </w:r>
            <w:r w:rsidR="00332DB8">
              <w:rPr>
                <w:rFonts w:ascii="华文细黑" w:eastAsia="华文细黑" w:hAnsi="华文细黑" w:hint="eastAsia"/>
                <w:b/>
                <w:sz w:val="24"/>
              </w:rPr>
              <w:t>七</w:t>
            </w:r>
            <w:r w:rsidRPr="0028155C">
              <w:rPr>
                <w:rFonts w:ascii="华文细黑" w:eastAsia="华文细黑" w:hAnsi="华文细黑" w:hint="eastAsia"/>
                <w:b/>
                <w:sz w:val="24"/>
              </w:rPr>
              <w:t>天：</w:t>
            </w:r>
            <w:r w:rsidR="00006BBD">
              <w:rPr>
                <w:rFonts w:ascii="华文细黑" w:eastAsia="华文细黑" w:hAnsi="华文细黑" w:hint="eastAsia"/>
                <w:b/>
                <w:sz w:val="24"/>
              </w:rPr>
              <w:t>成都</w:t>
            </w:r>
            <w:r w:rsidR="00006BBD" w:rsidRPr="00006BBD">
              <w:rPr>
                <w:rFonts w:ascii="华文细黑" w:eastAsia="华文细黑" w:hAnsi="华文细黑"/>
                <w:b/>
                <w:bCs/>
                <w:sz w:val="24"/>
              </w:rPr>
              <w:sym w:font="Wingdings" w:char="F051"/>
            </w:r>
          </w:p>
        </w:tc>
      </w:tr>
      <w:tr w:rsidR="000331F3" w:rsidTr="00116896">
        <w:tc>
          <w:tcPr>
            <w:tcW w:w="5210" w:type="dxa"/>
          </w:tcPr>
          <w:p w:rsidR="000331F3" w:rsidRDefault="000331F3" w:rsidP="000331F3">
            <w:pPr>
              <w:rPr>
                <w:rFonts w:ascii="华文细黑" w:eastAsia="华文细黑" w:hAnsi="华文细黑"/>
                <w:b/>
                <w:sz w:val="24"/>
              </w:rPr>
            </w:pPr>
            <w:r>
              <w:rPr>
                <w:rFonts w:ascii="华文细黑" w:eastAsia="华文细黑" w:hAnsi="华文细黑" w:hint="eastAsia"/>
                <w:b/>
                <w:sz w:val="24"/>
              </w:rPr>
              <w:t>酒店：温暖家园</w:t>
            </w:r>
          </w:p>
        </w:tc>
        <w:tc>
          <w:tcPr>
            <w:tcW w:w="5210" w:type="dxa"/>
          </w:tcPr>
          <w:p w:rsidR="000331F3" w:rsidRPr="000E611C" w:rsidRDefault="000331F3" w:rsidP="000331F3">
            <w:pPr>
              <w:rPr>
                <w:rFonts w:ascii="华文细黑" w:eastAsia="华文细黑" w:hAnsi="华文细黑"/>
                <w:b/>
                <w:sz w:val="24"/>
              </w:rPr>
            </w:pPr>
            <w:r w:rsidRPr="000E611C">
              <w:rPr>
                <w:rFonts w:ascii="华文细黑" w:eastAsia="华文细黑" w:hAnsi="华文细黑" w:hint="eastAsia"/>
                <w:b/>
                <w:sz w:val="24"/>
              </w:rPr>
              <w:t xml:space="preserve">餐食：早餐 </w:t>
            </w:r>
          </w:p>
        </w:tc>
      </w:tr>
      <w:tr w:rsidR="000331F3" w:rsidTr="00116896">
        <w:tc>
          <w:tcPr>
            <w:tcW w:w="10420" w:type="dxa"/>
            <w:gridSpan w:val="2"/>
          </w:tcPr>
          <w:p w:rsidR="000331F3" w:rsidRPr="008654F0" w:rsidRDefault="000331F3" w:rsidP="000331F3">
            <w:pPr>
              <w:ind w:firstLineChars="200" w:firstLine="420"/>
              <w:rPr>
                <w:rFonts w:ascii="华文细黑" w:eastAsia="华文细黑" w:hAnsi="华文细黑" w:cs="Arial"/>
                <w:bCs/>
                <w:color w:val="000000"/>
                <w:szCs w:val="21"/>
              </w:rPr>
            </w:pPr>
            <w:r>
              <w:rPr>
                <w:rFonts w:hint="eastAsia"/>
              </w:rPr>
              <w:t>酒店早餐后</w:t>
            </w:r>
            <w:r w:rsidR="00006BBD">
              <w:rPr>
                <w:rFonts w:hint="eastAsia"/>
              </w:rPr>
              <w:t>办理退房手续，</w:t>
            </w:r>
            <w:r w:rsidR="00332DB8">
              <w:rPr>
                <w:rFonts w:hint="eastAsia"/>
              </w:rPr>
              <w:t>乘车</w:t>
            </w:r>
            <w:r w:rsidR="00006BBD">
              <w:rPr>
                <w:rFonts w:hint="eastAsia"/>
              </w:rPr>
              <w:t>前往机场，乘飞机</w:t>
            </w:r>
            <w:r w:rsidR="00332DB8">
              <w:rPr>
                <w:rFonts w:hint="eastAsia"/>
              </w:rPr>
              <w:t>返回温暖家园，结束愉快行程！</w:t>
            </w:r>
          </w:p>
        </w:tc>
      </w:tr>
    </w:tbl>
    <w:p w:rsidR="00E5267C" w:rsidRDefault="00E5267C"/>
    <w:p w:rsidR="00793D73" w:rsidRPr="00BB4BED" w:rsidRDefault="00BF3768" w:rsidP="00BF3768">
      <w:pPr>
        <w:jc w:val="center"/>
        <w:rPr>
          <w:color w:val="FF0000"/>
        </w:rPr>
      </w:pPr>
      <w:r w:rsidRPr="00BB4BED">
        <w:rPr>
          <w:rFonts w:ascii="Arial" w:hAnsi="Arial" w:cs="Arial"/>
          <w:color w:val="FF0000"/>
          <w:shd w:val="clear" w:color="auto" w:fill="FFFFFF"/>
        </w:rPr>
        <w:t>（各个寺庙</w:t>
      </w:r>
      <w:r w:rsidRPr="00BB4BED">
        <w:rPr>
          <w:rFonts w:ascii="Arial" w:hAnsi="Arial" w:cs="Arial"/>
          <w:color w:val="FF0000"/>
          <w:shd w:val="clear" w:color="auto" w:fill="FFFFFF"/>
        </w:rPr>
        <w:t>“</w:t>
      </w:r>
      <w:r w:rsidRPr="00BB4BED">
        <w:rPr>
          <w:rFonts w:ascii="Arial" w:hAnsi="Arial" w:cs="Arial"/>
          <w:color w:val="FF0000"/>
          <w:shd w:val="clear" w:color="auto" w:fill="FFFFFF"/>
        </w:rPr>
        <w:t>莫郎节大法会活动</w:t>
      </w:r>
      <w:r w:rsidRPr="00BB4BED">
        <w:rPr>
          <w:rFonts w:ascii="Arial" w:hAnsi="Arial" w:cs="Arial"/>
          <w:color w:val="FF0000"/>
          <w:shd w:val="clear" w:color="auto" w:fill="FFFFFF"/>
        </w:rPr>
        <w:t>”</w:t>
      </w:r>
      <w:r w:rsidRPr="00BB4BED">
        <w:rPr>
          <w:rFonts w:ascii="Arial" w:hAnsi="Arial" w:cs="Arial"/>
          <w:color w:val="FF0000"/>
          <w:shd w:val="clear" w:color="auto" w:fill="FFFFFF"/>
        </w:rPr>
        <w:t>时间可能会有调整，到时领队根据实际情况合理调配拍摄时间。）</w:t>
      </w:r>
    </w:p>
    <w:p w:rsidR="007333F0" w:rsidRDefault="007333F0"/>
    <w:p w:rsidR="00793D73" w:rsidRDefault="00793D73"/>
    <w:p w:rsidR="00793D73" w:rsidRPr="00793D73" w:rsidRDefault="00793D73"/>
    <w:sectPr w:rsidR="00793D73" w:rsidRPr="00793D73" w:rsidSect="00E5267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453" w:rsidRDefault="00AB5453" w:rsidP="00E70C20">
      <w:r>
        <w:separator/>
      </w:r>
    </w:p>
  </w:endnote>
  <w:endnote w:type="continuationSeparator" w:id="0">
    <w:p w:rsidR="00AB5453" w:rsidRDefault="00AB5453" w:rsidP="00E7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453" w:rsidRDefault="00AB5453" w:rsidP="00E70C20">
      <w:r>
        <w:separator/>
      </w:r>
    </w:p>
  </w:footnote>
  <w:footnote w:type="continuationSeparator" w:id="0">
    <w:p w:rsidR="00AB5453" w:rsidRDefault="00AB5453" w:rsidP="00E70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4C"/>
    <w:rsid w:val="00006BBD"/>
    <w:rsid w:val="00025305"/>
    <w:rsid w:val="000331F3"/>
    <w:rsid w:val="001A2137"/>
    <w:rsid w:val="001D0D1B"/>
    <w:rsid w:val="00231841"/>
    <w:rsid w:val="00332DB8"/>
    <w:rsid w:val="003562E7"/>
    <w:rsid w:val="0036704C"/>
    <w:rsid w:val="003A01EC"/>
    <w:rsid w:val="003C23D2"/>
    <w:rsid w:val="004130D6"/>
    <w:rsid w:val="004260AC"/>
    <w:rsid w:val="004A333C"/>
    <w:rsid w:val="004F786E"/>
    <w:rsid w:val="00511C8E"/>
    <w:rsid w:val="005257B1"/>
    <w:rsid w:val="005374D4"/>
    <w:rsid w:val="005E207E"/>
    <w:rsid w:val="00600162"/>
    <w:rsid w:val="00645ACA"/>
    <w:rsid w:val="006666E5"/>
    <w:rsid w:val="00673F3B"/>
    <w:rsid w:val="00683031"/>
    <w:rsid w:val="00691ED8"/>
    <w:rsid w:val="006A18E5"/>
    <w:rsid w:val="007333F0"/>
    <w:rsid w:val="007430C7"/>
    <w:rsid w:val="00751132"/>
    <w:rsid w:val="00784800"/>
    <w:rsid w:val="00793D73"/>
    <w:rsid w:val="007F63FA"/>
    <w:rsid w:val="0082357A"/>
    <w:rsid w:val="00827C69"/>
    <w:rsid w:val="00832CCF"/>
    <w:rsid w:val="00832D91"/>
    <w:rsid w:val="008A14C0"/>
    <w:rsid w:val="008B444A"/>
    <w:rsid w:val="008E42ED"/>
    <w:rsid w:val="00923212"/>
    <w:rsid w:val="00997B51"/>
    <w:rsid w:val="009B3CA0"/>
    <w:rsid w:val="009B4067"/>
    <w:rsid w:val="009F085A"/>
    <w:rsid w:val="00A37585"/>
    <w:rsid w:val="00A43C29"/>
    <w:rsid w:val="00A46112"/>
    <w:rsid w:val="00AB3D13"/>
    <w:rsid w:val="00AB5453"/>
    <w:rsid w:val="00AC65EF"/>
    <w:rsid w:val="00AD5A7B"/>
    <w:rsid w:val="00AF7337"/>
    <w:rsid w:val="00BB4BED"/>
    <w:rsid w:val="00BC4270"/>
    <w:rsid w:val="00BD4127"/>
    <w:rsid w:val="00BE182D"/>
    <w:rsid w:val="00BF3768"/>
    <w:rsid w:val="00C202E3"/>
    <w:rsid w:val="00C53282"/>
    <w:rsid w:val="00C93F26"/>
    <w:rsid w:val="00CC5B59"/>
    <w:rsid w:val="00D1133D"/>
    <w:rsid w:val="00DB7891"/>
    <w:rsid w:val="00DC10C7"/>
    <w:rsid w:val="00DF2F72"/>
    <w:rsid w:val="00E17C48"/>
    <w:rsid w:val="00E324E8"/>
    <w:rsid w:val="00E5267C"/>
    <w:rsid w:val="00E70C20"/>
    <w:rsid w:val="00E8468D"/>
    <w:rsid w:val="00EC6E2D"/>
    <w:rsid w:val="00F0189E"/>
    <w:rsid w:val="00F76817"/>
    <w:rsid w:val="00FF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2E60"/>
  <w15:chartTrackingRefBased/>
  <w15:docId w15:val="{21272C10-C2E5-4D71-A14E-55387A85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A18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8E5"/>
    <w:rPr>
      <w:rFonts w:ascii="宋体" w:eastAsia="宋体" w:hAnsi="宋体" w:cs="宋体"/>
      <w:b/>
      <w:bCs/>
      <w:kern w:val="36"/>
      <w:sz w:val="48"/>
      <w:szCs w:val="48"/>
    </w:rPr>
  </w:style>
  <w:style w:type="character" w:customStyle="1" w:styleId="author-p-144115210819607492">
    <w:name w:val="author-p-144115210819607492"/>
    <w:basedOn w:val="a0"/>
    <w:rsid w:val="009B3CA0"/>
  </w:style>
  <w:style w:type="character" w:styleId="a3">
    <w:name w:val="Strong"/>
    <w:basedOn w:val="a0"/>
    <w:uiPriority w:val="22"/>
    <w:qFormat/>
    <w:rsid w:val="00600162"/>
    <w:rPr>
      <w:b/>
      <w:bCs/>
    </w:rPr>
  </w:style>
  <w:style w:type="paragraph" w:styleId="a4">
    <w:name w:val="header"/>
    <w:basedOn w:val="a"/>
    <w:link w:val="a5"/>
    <w:uiPriority w:val="99"/>
    <w:unhideWhenUsed/>
    <w:rsid w:val="00E70C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70C20"/>
    <w:rPr>
      <w:sz w:val="18"/>
      <w:szCs w:val="18"/>
    </w:rPr>
  </w:style>
  <w:style w:type="paragraph" w:styleId="a6">
    <w:name w:val="footer"/>
    <w:basedOn w:val="a"/>
    <w:link w:val="a7"/>
    <w:uiPriority w:val="99"/>
    <w:unhideWhenUsed/>
    <w:rsid w:val="00E70C20"/>
    <w:pPr>
      <w:tabs>
        <w:tab w:val="center" w:pos="4153"/>
        <w:tab w:val="right" w:pos="8306"/>
      </w:tabs>
      <w:snapToGrid w:val="0"/>
      <w:jc w:val="left"/>
    </w:pPr>
    <w:rPr>
      <w:sz w:val="18"/>
      <w:szCs w:val="18"/>
    </w:rPr>
  </w:style>
  <w:style w:type="character" w:customStyle="1" w:styleId="a7">
    <w:name w:val="页脚 字符"/>
    <w:basedOn w:val="a0"/>
    <w:link w:val="a6"/>
    <w:uiPriority w:val="99"/>
    <w:rsid w:val="00E70C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2018-12-26T03:23:00Z</dcterms:created>
  <dcterms:modified xsi:type="dcterms:W3CDTF">2018-12-26T03:32:00Z</dcterms:modified>
</cp:coreProperties>
</file>