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签证类型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日本个人旅游签证。</w:t>
      </w:r>
      <w:r>
        <w:rPr>
          <w:rFonts w:hint="eastAsia"/>
          <w:b/>
          <w:sz w:val="28"/>
          <w:szCs w:val="28"/>
          <w:lang w:val="en-US" w:eastAsia="zh-CN"/>
        </w:rPr>
        <w:t>3年/5年多往</w:t>
      </w:r>
    </w:p>
    <w:tbl>
      <w:tblPr>
        <w:tblStyle w:val="10"/>
        <w:tblpPr w:leftFromText="180" w:rightFromText="180" w:vertAnchor="text" w:horzAnchor="margin" w:tblpY="158"/>
        <w:tblOverlap w:val="never"/>
        <w:tblW w:w="10624" w:type="dxa"/>
        <w:tblInd w:w="0" w:type="dxa"/>
        <w:tblBorders>
          <w:top w:val="double" w:color="FF66CC" w:sz="4" w:space="0"/>
          <w:left w:val="double" w:color="FF66CC" w:sz="4" w:space="0"/>
          <w:bottom w:val="double" w:color="FF66CC" w:sz="4" w:space="0"/>
          <w:right w:val="double" w:color="FF66CC" w:sz="4" w:space="0"/>
          <w:insideH w:val="single" w:color="FF66CC" w:sz="6" w:space="0"/>
          <w:insideV w:val="single" w:color="FF66CC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715"/>
        <w:gridCol w:w="8133"/>
      </w:tblGrid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6" w:type="dxa"/>
          </w:tcPr>
          <w:p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15" w:type="dxa"/>
          </w:tcPr>
          <w:p>
            <w:pPr>
              <w:rPr>
                <w:rFonts w:eastAsia="PMingLiU"/>
                <w:sz w:val="24"/>
                <w:lang w:eastAsia="zh-TW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材</w:t>
            </w:r>
            <w:r>
              <w:t xml:space="preserve">    </w:t>
            </w:r>
            <w:r>
              <w:rPr>
                <w:rFonts w:hint="eastAsia"/>
              </w:rPr>
              <w:t>料</w:t>
            </w:r>
          </w:p>
        </w:tc>
        <w:tc>
          <w:tcPr>
            <w:tcW w:w="8133" w:type="dxa"/>
          </w:tcPr>
          <w:p>
            <w:pPr>
              <w:rPr>
                <w:rFonts w:eastAsia="PMingLiU"/>
                <w:sz w:val="24"/>
                <w:lang w:eastAsia="zh-TW"/>
              </w:rPr>
            </w:pPr>
            <w:r>
              <w:t xml:space="preserve">                 </w:t>
            </w:r>
            <w:r>
              <w:rPr>
                <w:rFonts w:hint="eastAsia"/>
              </w:rPr>
              <w:t>说</w:t>
            </w:r>
            <w:r>
              <w:t xml:space="preserve">                 </w:t>
            </w:r>
            <w:r>
              <w:rPr>
                <w:rFonts w:hint="eastAsia"/>
              </w:rPr>
              <w:t>明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护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照</w:t>
            </w:r>
          </w:p>
        </w:tc>
        <w:tc>
          <w:tcPr>
            <w:tcW w:w="8133" w:type="dxa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有效期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个月以上因私护照，有连续三页空白页,护照无任何损坏。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片</w:t>
            </w:r>
          </w:p>
        </w:tc>
        <w:tc>
          <w:tcPr>
            <w:tcW w:w="8133" w:type="dxa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color w:val="FF0000"/>
                <w:szCs w:val="21"/>
              </w:rPr>
              <w:t>近期6个月</w:t>
            </w:r>
            <w:r>
              <w:rPr>
                <w:rFonts w:hint="eastAsia"/>
                <w:szCs w:val="21"/>
              </w:rPr>
              <w:t>内照的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白底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寸照片</w:t>
            </w:r>
            <w:r>
              <w:rPr>
                <w:b/>
                <w:szCs w:val="21"/>
              </w:rPr>
              <w:t>2</w:t>
            </w:r>
            <w:r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  <w:lang w:val="en-US" w:eastAsia="zh-CN"/>
              </w:rPr>
              <w:t xml:space="preserve">4.5*4.5cm </w:t>
            </w:r>
            <w:r>
              <w:rPr>
                <w:rFonts w:hint="eastAsia"/>
                <w:szCs w:val="21"/>
              </w:rPr>
              <w:t>（在照片背面签名）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证</w:t>
            </w:r>
          </w:p>
        </w:tc>
        <w:tc>
          <w:tcPr>
            <w:tcW w:w="8133" w:type="dxa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复印件1张</w:t>
            </w:r>
            <w:r>
              <w:rPr>
                <w:b/>
                <w:bCs/>
                <w:szCs w:val="21"/>
              </w:rPr>
              <w:t>(</w:t>
            </w:r>
            <w:r>
              <w:rPr>
                <w:rFonts w:hint="eastAsia"/>
                <w:b/>
                <w:bCs/>
                <w:szCs w:val="21"/>
              </w:rPr>
              <w:t>需复印正反两面</w:t>
            </w:r>
            <w:r>
              <w:rPr>
                <w:b/>
                <w:bCs/>
                <w:szCs w:val="21"/>
              </w:rPr>
              <w:t>)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口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本</w:t>
            </w:r>
          </w:p>
        </w:tc>
        <w:tc>
          <w:tcPr>
            <w:tcW w:w="8133" w:type="dxa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color w:val="FF0000"/>
                <w:szCs w:val="21"/>
              </w:rPr>
              <w:t>全家</w:t>
            </w:r>
            <w:r>
              <w:rPr>
                <w:rFonts w:hint="eastAsia"/>
                <w:szCs w:val="21"/>
              </w:rPr>
              <w:t>（包括本人及配偶）户口本复印件（含首页）、如夫妻不在同一户口本上请提供妻子户口复印件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结婚证</w:t>
            </w:r>
          </w:p>
        </w:tc>
        <w:tc>
          <w:tcPr>
            <w:tcW w:w="8133" w:type="dxa"/>
            <w:vAlign w:val="center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已婚者请提供复印件一张</w:t>
            </w:r>
            <w:r>
              <w:rPr>
                <w:szCs w:val="21"/>
              </w:rPr>
              <w:t>.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照</w:t>
            </w:r>
          </w:p>
        </w:tc>
        <w:tc>
          <w:tcPr>
            <w:tcW w:w="8133" w:type="dxa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（内容包括：营业执照</w:t>
            </w:r>
            <w:r>
              <w:rPr>
                <w:rFonts w:hint="eastAsia"/>
                <w:color w:val="FF0000"/>
                <w:szCs w:val="21"/>
              </w:rPr>
              <w:t>副本</w:t>
            </w:r>
            <w:r>
              <w:rPr>
                <w:rFonts w:hint="eastAsia"/>
                <w:szCs w:val="21"/>
              </w:rPr>
              <w:t>复印件）或事业单位组织机构代码证</w:t>
            </w:r>
          </w:p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**</w:t>
            </w:r>
            <w:r>
              <w:rPr>
                <w:rFonts w:hint="eastAsia"/>
                <w:szCs w:val="21"/>
              </w:rPr>
              <w:t>必须在复印件上加</w:t>
            </w:r>
            <w:r>
              <w:rPr>
                <w:rFonts w:hint="eastAsia"/>
                <w:color w:val="FF0000"/>
                <w:szCs w:val="21"/>
              </w:rPr>
              <w:t>盖鲜章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资产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明</w:t>
            </w:r>
          </w:p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(ABC选择其一)</w:t>
            </w:r>
          </w:p>
        </w:tc>
        <w:tc>
          <w:tcPr>
            <w:tcW w:w="8133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以年收入作为主体申请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①</w:t>
            </w:r>
            <w:r>
              <w:rPr>
                <w:rFonts w:hint="eastAsia"/>
                <w:szCs w:val="21"/>
                <w:lang w:val="en-US" w:eastAsia="zh-CN"/>
              </w:rPr>
              <w:t>提供在职证明原件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②</w:t>
            </w:r>
            <w:r>
              <w:rPr>
                <w:rFonts w:hint="eastAsia"/>
                <w:szCs w:val="21"/>
                <w:lang w:val="en-US" w:eastAsia="zh-CN"/>
              </w:rPr>
              <w:t>提供纳税证明原件(由地方税务局出具一年期的个人所得税单,纳税金额建议不得低于10万元人民币)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③</w:t>
            </w:r>
            <w:r>
              <w:rPr>
                <w:rFonts w:hint="eastAsia"/>
                <w:szCs w:val="21"/>
                <w:lang w:val="en-US" w:eastAsia="zh-CN"/>
              </w:rPr>
              <w:t>提供能够确认足以支付多次往返费用的经济能力材料,如:银行存款,银行流水,股票交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易明细,所持股票证明书等资料的原件及复印件(25万以上)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ind w:left="0" w:leftChars="0" w:firstLine="0" w:firstLineChars="0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以房产作为主体申请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①</w:t>
            </w:r>
            <w:r>
              <w:rPr>
                <w:rFonts w:hint="eastAsia"/>
                <w:szCs w:val="21"/>
                <w:lang w:val="en-US" w:eastAsia="zh-CN"/>
              </w:rPr>
              <w:t>提供房产证所有页的复印件(同时请提供房产证的原件给我司审核并登记备案,以防领馆抽查)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②</w:t>
            </w:r>
            <w:r>
              <w:rPr>
                <w:rFonts w:hint="eastAsia"/>
                <w:szCs w:val="21"/>
                <w:lang w:val="en-US" w:eastAsia="zh-CN"/>
              </w:rPr>
              <w:t>提供由房产评估公司出具的房产评估报告(原件)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③</w:t>
            </w:r>
            <w:r>
              <w:rPr>
                <w:rFonts w:hint="eastAsia"/>
                <w:szCs w:val="21"/>
                <w:lang w:val="en-US" w:eastAsia="zh-CN"/>
              </w:rPr>
              <w:t>提供由房交所出具的房屋登记信息查询单(原件)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※</w:t>
            </w:r>
            <w:r>
              <w:rPr>
                <w:rFonts w:hint="eastAsia"/>
                <w:szCs w:val="21"/>
                <w:lang w:val="en-US" w:eastAsia="zh-CN"/>
              </w:rPr>
              <w:t>领馆可能要求追加购买房产时的资金来源证明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※</w:t>
            </w:r>
            <w:r>
              <w:rPr>
                <w:rFonts w:hint="eastAsia"/>
                <w:szCs w:val="21"/>
                <w:lang w:val="en-US" w:eastAsia="zh-CN"/>
              </w:rPr>
              <w:t>领馆可能要求追加纳税证明原件</w:t>
            </w:r>
          </w:p>
          <w:p>
            <w:pPr>
              <w:numPr>
                <w:ilvl w:val="0"/>
                <w:numId w:val="1"/>
              </w:numPr>
              <w:tabs>
                <w:tab w:val="clear" w:pos="312"/>
              </w:tabs>
              <w:ind w:left="0" w:leftChars="0" w:firstLine="0" w:firstLineChars="0"/>
              <w:rPr>
                <w:rFonts w:hint="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以金融资产证明作为主体申请(须提供在职证明)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①</w:t>
            </w:r>
            <w:r>
              <w:rPr>
                <w:rFonts w:hint="eastAsia"/>
                <w:szCs w:val="21"/>
                <w:lang w:val="en-US" w:eastAsia="zh-CN"/>
              </w:rPr>
              <w:t>能够确认金融资产价值的相关材料(银行存款,银行流水,股票交易明细,所持股票证明书等资料的原件)(3年多往30万以上,5年多往50万以上)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※</w:t>
            </w:r>
            <w:r>
              <w:rPr>
                <w:rFonts w:hint="eastAsia"/>
                <w:szCs w:val="21"/>
                <w:lang w:val="en-US" w:eastAsia="zh-CN"/>
              </w:rPr>
              <w:t>领馆可能要求追加纳税证明原件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※</w:t>
            </w:r>
            <w:r>
              <w:rPr>
                <w:rFonts w:hint="eastAsia"/>
                <w:szCs w:val="21"/>
                <w:lang w:val="en-US" w:eastAsia="zh-CN"/>
              </w:rPr>
              <w:t>若提供的一个资产资料显示资产额已经达到基准额,只需提交该资料即可;若提交多种资料时,只需合计的资产总额达到基准额即可.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eastAsia="PMingLiU"/>
                <w:szCs w:val="21"/>
                <w:lang w:eastAsia="zh-TW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申请表</w:t>
            </w:r>
          </w:p>
        </w:tc>
        <w:tc>
          <w:tcPr>
            <w:tcW w:w="8133" w:type="dxa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提供真实完整的个人资料，尤其注意单位电话的真实。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（使馆抽查电话核实）</w:t>
            </w:r>
          </w:p>
        </w:tc>
      </w:tr>
      <w:tr>
        <w:tblPrEx>
          <w:tblBorders>
            <w:top w:val="double" w:color="FF66CC" w:sz="4" w:space="0"/>
            <w:left w:val="double" w:color="FF66CC" w:sz="4" w:space="0"/>
            <w:bottom w:val="double" w:color="FF66CC" w:sz="4" w:space="0"/>
            <w:right w:val="double" w:color="FF66CC" w:sz="4" w:space="0"/>
            <w:insideH w:val="single" w:color="FF66CC" w:sz="6" w:space="0"/>
            <w:insideV w:val="single" w:color="FF66CC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6" w:type="dxa"/>
            <w:vAlign w:val="center"/>
          </w:tcPr>
          <w:p>
            <w:pPr>
              <w:ind w:firstLine="210" w:firstLineChars="100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在职证明</w:t>
            </w:r>
          </w:p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(见模板)</w:t>
            </w:r>
          </w:p>
        </w:tc>
        <w:tc>
          <w:tcPr>
            <w:tcW w:w="8133" w:type="dxa"/>
          </w:tcPr>
          <w:p>
            <w:pPr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在职人员开具的在职证明右下角必须有公司公章（鲜章）和法人签字（年薪要有十万以上要在在职上注明年薪），如是学生提供学生证复印件，离退休人员提供离退休证复印件 。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备注</w:t>
      </w:r>
      <w:r>
        <w:rPr>
          <w:rFonts w:hint="eastAsia"/>
          <w:b/>
        </w:rPr>
        <w:tab/>
      </w:r>
    </w:p>
    <w:p>
      <w:pPr>
        <w:ind w:firstLine="420" w:firstLineChars="200"/>
        <w:jc w:val="left"/>
        <w:rPr>
          <w:rFonts w:ascii="黑体" w:hAnsi="宋体" w:eastAsia="黑体"/>
          <w:b/>
          <w:color w:val="000000"/>
          <w:sz w:val="24"/>
          <w:u w:val="single"/>
        </w:rPr>
      </w:pPr>
      <w:r>
        <w:rPr>
          <w:rFonts w:hint="eastAsia"/>
        </w:rPr>
        <w:t>声明：日领馆目前对于在职确认非常严格，请务必提供真实材料，凡提供假材料申请被拒者，将可能影响团队中其他客人的签证申请，若由此造成损失，我社保留向提供假材料者索赔的权利！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/>
    <w:sectPr>
      <w:pgSz w:w="11907" w:h="16160"/>
      <w:pgMar w:top="851" w:right="851" w:bottom="851" w:left="851" w:header="68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95EBB"/>
    <w:multiLevelType w:val="singleLevel"/>
    <w:tmpl w:val="C4595EB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960"/>
    <w:rsid w:val="0000303E"/>
    <w:rsid w:val="000051D2"/>
    <w:rsid w:val="00011A68"/>
    <w:rsid w:val="00014215"/>
    <w:rsid w:val="00014882"/>
    <w:rsid w:val="000A1A35"/>
    <w:rsid w:val="000C324C"/>
    <w:rsid w:val="000D60C0"/>
    <w:rsid w:val="0011707A"/>
    <w:rsid w:val="0011709E"/>
    <w:rsid w:val="00163EC9"/>
    <w:rsid w:val="001C43B5"/>
    <w:rsid w:val="001C66E7"/>
    <w:rsid w:val="001E1088"/>
    <w:rsid w:val="001E4F51"/>
    <w:rsid w:val="002C1D55"/>
    <w:rsid w:val="002C1FD1"/>
    <w:rsid w:val="002E4A85"/>
    <w:rsid w:val="00306839"/>
    <w:rsid w:val="00312A53"/>
    <w:rsid w:val="00316252"/>
    <w:rsid w:val="00366471"/>
    <w:rsid w:val="00382F79"/>
    <w:rsid w:val="003B6610"/>
    <w:rsid w:val="003E0960"/>
    <w:rsid w:val="00412C27"/>
    <w:rsid w:val="004456CD"/>
    <w:rsid w:val="0049544B"/>
    <w:rsid w:val="00496FF8"/>
    <w:rsid w:val="004F5CDF"/>
    <w:rsid w:val="00594F74"/>
    <w:rsid w:val="005B1897"/>
    <w:rsid w:val="005D28DB"/>
    <w:rsid w:val="00662C6B"/>
    <w:rsid w:val="006D65F3"/>
    <w:rsid w:val="006F40F0"/>
    <w:rsid w:val="007124A2"/>
    <w:rsid w:val="00754C74"/>
    <w:rsid w:val="00787789"/>
    <w:rsid w:val="007D3DF1"/>
    <w:rsid w:val="007E5636"/>
    <w:rsid w:val="007F33B6"/>
    <w:rsid w:val="00855FB0"/>
    <w:rsid w:val="00885CB8"/>
    <w:rsid w:val="008C22A3"/>
    <w:rsid w:val="008D4ED6"/>
    <w:rsid w:val="008E5AED"/>
    <w:rsid w:val="00910EFC"/>
    <w:rsid w:val="009540A9"/>
    <w:rsid w:val="00955F33"/>
    <w:rsid w:val="009934E8"/>
    <w:rsid w:val="009E4E95"/>
    <w:rsid w:val="009F5BEE"/>
    <w:rsid w:val="00A45AD4"/>
    <w:rsid w:val="00A54D6F"/>
    <w:rsid w:val="00A75738"/>
    <w:rsid w:val="00AB76CF"/>
    <w:rsid w:val="00AD4C69"/>
    <w:rsid w:val="00B3055C"/>
    <w:rsid w:val="00B36358"/>
    <w:rsid w:val="00BC31AF"/>
    <w:rsid w:val="00BF32F0"/>
    <w:rsid w:val="00BF7B7B"/>
    <w:rsid w:val="00C46584"/>
    <w:rsid w:val="00C70047"/>
    <w:rsid w:val="00C859F7"/>
    <w:rsid w:val="00CD2677"/>
    <w:rsid w:val="00CE7F6D"/>
    <w:rsid w:val="00E16FC5"/>
    <w:rsid w:val="00E6183C"/>
    <w:rsid w:val="00ED2BEE"/>
    <w:rsid w:val="00F141F8"/>
    <w:rsid w:val="00F33AB4"/>
    <w:rsid w:val="00F3428C"/>
    <w:rsid w:val="00F42478"/>
    <w:rsid w:val="00F812B1"/>
    <w:rsid w:val="00FE4EB2"/>
    <w:rsid w:val="00FF4A70"/>
    <w:rsid w:val="1F886345"/>
    <w:rsid w:val="397A30E5"/>
    <w:rsid w:val="53E16DC3"/>
    <w:rsid w:val="53E44547"/>
    <w:rsid w:val="56A03560"/>
    <w:rsid w:val="733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qFormat/>
    <w:uiPriority w:val="0"/>
    <w:rPr>
      <w:color w:val="000000"/>
      <w:sz w:val="20"/>
      <w:szCs w:val="20"/>
    </w:rPr>
  </w:style>
  <w:style w:type="paragraph" w:styleId="3">
    <w:name w:val="Closing"/>
    <w:basedOn w:val="1"/>
    <w:link w:val="14"/>
    <w:qFormat/>
    <w:uiPriority w:val="0"/>
    <w:pPr>
      <w:ind w:left="2100" w:leftChars="2100"/>
    </w:pPr>
    <w:rPr>
      <w:color w:val="000000"/>
      <w:sz w:val="20"/>
      <w:szCs w:val="20"/>
    </w:rPr>
  </w:style>
  <w:style w:type="paragraph" w:styleId="4">
    <w:name w:val="Date"/>
    <w:basedOn w:val="1"/>
    <w:next w:val="1"/>
    <w:link w:val="16"/>
    <w:qFormat/>
    <w:uiPriority w:val="0"/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结束语 Char"/>
    <w:basedOn w:val="8"/>
    <w:link w:val="3"/>
    <w:qFormat/>
    <w:uiPriority w:val="0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5">
    <w:name w:val="称呼 Char"/>
    <w:basedOn w:val="8"/>
    <w:link w:val="2"/>
    <w:qFormat/>
    <w:uiPriority w:val="0"/>
    <w:rPr>
      <w:rFonts w:ascii="Times New Roman" w:hAnsi="Times New Roman" w:eastAsia="宋体" w:cs="Times New Roman"/>
      <w:color w:val="000000"/>
      <w:sz w:val="20"/>
      <w:szCs w:val="20"/>
    </w:rPr>
  </w:style>
  <w:style w:type="character" w:customStyle="1" w:styleId="16">
    <w:name w:val="日期 Char"/>
    <w:basedOn w:val="8"/>
    <w:link w:val="4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spacing w:val="-5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387</Words>
  <Characters>2210</Characters>
  <Lines>18</Lines>
  <Paragraphs>5</Paragraphs>
  <TotalTime>5</TotalTime>
  <ScaleCrop>false</ScaleCrop>
  <LinksUpToDate>false</LinksUpToDate>
  <CharactersWithSpaces>2592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2014-04-28T03:02:00Z</dcterms:created>
  <dc:creator>User</dc:creator>
  <cp:lastModifiedBy>张利容</cp:lastModifiedBy>
  <cp:lastPrinted>2016-11-04T02:11:00Z</cp:lastPrinted>
  <dcterms:modified xsi:type="dcterms:W3CDTF">2018-05-08T03:41:40Z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