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FF0000"/>
          <w:sz w:val="36"/>
          <w:szCs w:val="36"/>
          <w:lang w:eastAsia="zh-CN"/>
        </w:rPr>
      </w:pPr>
      <w:bookmarkStart w:id="0" w:name="_GoBack"/>
      <w:bookmarkEnd w:id="0"/>
      <w:r>
        <w:rPr>
          <w:color w:val="FF0000"/>
          <w:sz w:val="36"/>
          <w:szCs w:val="36"/>
        </w:rPr>
        <w:t>“</w:t>
      </w:r>
      <w:r>
        <w:rPr>
          <w:rFonts w:hint="eastAsia"/>
          <w:color w:val="FF0000"/>
          <w:sz w:val="36"/>
          <w:szCs w:val="36"/>
          <w:lang w:eastAsia="zh-CN"/>
        </w:rPr>
        <w:t>白巧克力</w:t>
      </w:r>
      <w:r>
        <w:rPr>
          <w:color w:val="FF0000"/>
          <w:sz w:val="36"/>
          <w:szCs w:val="36"/>
        </w:rPr>
        <w:t>”</w:t>
      </w:r>
      <w:r>
        <w:rPr>
          <w:rFonts w:hint="eastAsia"/>
          <w:color w:val="FF0000"/>
          <w:sz w:val="36"/>
          <w:szCs w:val="36"/>
          <w:lang w:eastAsia="zh-CN"/>
        </w:rPr>
        <w:t>六天五晚</w:t>
      </w:r>
    </w:p>
    <w:p>
      <w:pPr>
        <w:pStyle w:val="2"/>
        <w:rPr>
          <w:sz w:val="36"/>
          <w:szCs w:val="36"/>
        </w:rPr>
      </w:pPr>
      <w:r>
        <w:rPr>
          <w:rFonts w:hint="eastAsia"/>
          <w:color w:val="FF0000"/>
          <w:sz w:val="36"/>
          <w:szCs w:val="36"/>
          <w:lang w:eastAsia="zh-CN"/>
        </w:rPr>
        <w:t>——定制纯玩游</w:t>
      </w:r>
    </w:p>
    <w:p>
      <w:pPr>
        <w:spacing w:before="12" w:line="240" w:lineRule="auto"/>
        <w:rPr>
          <w:b/>
          <w:sz w:val="17"/>
        </w:rPr>
      </w:pPr>
    </w:p>
    <w:p>
      <w:pPr>
        <w:spacing w:before="6" w:line="641" w:lineRule="exact"/>
        <w:ind w:left="1080" w:right="0" w:firstLine="0"/>
        <w:jc w:val="left"/>
        <w:rPr>
          <w:b/>
          <w:color w:val="FF0000"/>
          <w:sz w:val="36"/>
          <w:shd w:val="clear" w:color="auto" w:fill="FFFF00"/>
        </w:rPr>
      </w:pPr>
      <w:r>
        <w:rPr>
          <w:b/>
          <w:color w:val="FF0000"/>
          <w:sz w:val="36"/>
          <w:shd w:val="clear" w:color="auto" w:fill="FFFF00"/>
        </w:rPr>
        <w:t>★</w:t>
      </w:r>
      <w:r>
        <w:rPr>
          <w:rFonts w:hint="eastAsia"/>
          <w:b/>
          <w:color w:val="FF0000"/>
          <w:sz w:val="36"/>
          <w:shd w:val="clear" w:color="auto" w:fill="FFFF00"/>
          <w:lang w:eastAsia="zh-CN"/>
        </w:rPr>
        <w:t>豪华风帆游艇出海珊瑚</w:t>
      </w:r>
      <w:r>
        <w:rPr>
          <w:rFonts w:hint="eastAsia"/>
          <w:b/>
          <w:color w:val="FF0000"/>
          <w:sz w:val="36"/>
          <w:shd w:val="clear" w:color="auto" w:fill="FFFF00"/>
          <w:lang w:val="en-US" w:eastAsia="zh-CN"/>
        </w:rPr>
        <w:t xml:space="preserve"> -皇帝岛</w:t>
      </w:r>
      <w:r>
        <w:rPr>
          <w:b/>
          <w:color w:val="FF0000"/>
          <w:sz w:val="36"/>
          <w:shd w:val="clear" w:color="auto" w:fill="FFFF00"/>
        </w:rPr>
        <w:t>，畅玩趣味项目 ★</w:t>
      </w:r>
    </w:p>
    <w:p>
      <w:pPr>
        <w:spacing w:before="0" w:line="633" w:lineRule="exact"/>
        <w:ind w:right="0" w:firstLine="1441" w:firstLineChars="400"/>
        <w:jc w:val="left"/>
        <w:rPr>
          <w:rFonts w:hint="eastAsia"/>
          <w:b/>
          <w:color w:val="FF0000"/>
          <w:sz w:val="36"/>
          <w:shd w:val="clear" w:color="auto" w:fill="FFFF00"/>
          <w:lang w:eastAsia="zh-CN"/>
        </w:rPr>
      </w:pPr>
      <w:r>
        <w:rPr>
          <w:rFonts w:hint="eastAsia"/>
          <w:b/>
          <w:color w:val="0000FF"/>
          <w:sz w:val="36"/>
          <w:lang w:eastAsia="zh-CN"/>
        </w:rPr>
        <w:t>多种水上项目可自由参加</w:t>
      </w:r>
    </w:p>
    <w:p>
      <w:pPr>
        <w:spacing w:before="7" w:line="223" w:lineRule="auto"/>
        <w:ind w:left="1080" w:right="749" w:firstLine="280" w:firstLineChars="100"/>
        <w:jc w:val="left"/>
        <w:rPr>
          <w:rFonts w:hint="eastAsia"/>
          <w:b/>
          <w:color w:val="0000FF"/>
          <w:sz w:val="28"/>
          <w:szCs w:val="28"/>
          <w:lang w:val="en-US" w:eastAsia="zh-CN"/>
        </w:rPr>
      </w:pPr>
      <w:r>
        <w:rPr>
          <w:rFonts w:hint="eastAsia"/>
          <w:b/>
          <w:color w:val="0000FF"/>
          <w:sz w:val="28"/>
          <w:szCs w:val="28"/>
          <w:lang w:val="en-US" w:eastAsia="zh-CN"/>
        </w:rPr>
        <w:t>（</w:t>
      </w:r>
      <w:r>
        <w:rPr>
          <w:rFonts w:hint="eastAsia"/>
          <w:b/>
          <w:color w:val="0000FF"/>
          <w:sz w:val="28"/>
          <w:szCs w:val="28"/>
          <w:lang w:eastAsia="zh-CN"/>
        </w:rPr>
        <w:t>珊瑚岛</w:t>
      </w:r>
      <w:r>
        <w:rPr>
          <w:rFonts w:hint="eastAsia"/>
          <w:b/>
          <w:color w:val="0000FF"/>
          <w:sz w:val="28"/>
          <w:szCs w:val="28"/>
          <w:lang w:val="en-US" w:eastAsia="zh-CN"/>
        </w:rPr>
        <w:t xml:space="preserve">  ：</w:t>
      </w:r>
      <w:r>
        <w:rPr>
          <w:rFonts w:hint="eastAsia"/>
          <w:b/>
          <w:color w:val="0000FF"/>
          <w:sz w:val="28"/>
          <w:szCs w:val="28"/>
          <w:lang w:eastAsia="zh-CN"/>
        </w:rPr>
        <w:t>拖曳伞，香蕉船</w:t>
      </w:r>
      <w:r>
        <w:rPr>
          <w:rFonts w:hint="eastAsia"/>
          <w:b/>
          <w:color w:val="0000FF"/>
          <w:sz w:val="28"/>
          <w:szCs w:val="28"/>
          <w:lang w:val="en-US" w:eastAsia="zh-CN"/>
        </w:rPr>
        <w:t xml:space="preserve"> ，海底漫步 ，深浅，摩托艇  ）</w:t>
      </w:r>
    </w:p>
    <w:p>
      <w:pPr>
        <w:spacing w:before="12" w:line="240" w:lineRule="auto"/>
        <w:rPr>
          <w:b/>
          <w:sz w:val="17"/>
        </w:rPr>
      </w:pPr>
    </w:p>
    <w:p>
      <w:pPr>
        <w:spacing w:before="12" w:line="240" w:lineRule="auto"/>
        <w:rPr>
          <w:b/>
          <w:sz w:val="17"/>
        </w:rPr>
      </w:pPr>
    </w:p>
    <w:p>
      <w:pPr>
        <w:spacing w:before="6" w:line="642" w:lineRule="exact"/>
        <w:ind w:left="1080" w:right="0" w:firstLine="0"/>
        <w:jc w:val="left"/>
        <w:rPr>
          <w:b/>
          <w:sz w:val="36"/>
        </w:rPr>
      </w:pPr>
      <w:r>
        <w:rPr>
          <w:b/>
          <w:color w:val="FF0000"/>
          <w:sz w:val="36"/>
          <w:shd w:val="clear" w:color="auto" w:fill="FFFF00"/>
        </w:rPr>
        <w:t>★经典体验，一网打尽★</w:t>
      </w:r>
    </w:p>
    <w:p>
      <w:pPr>
        <w:spacing w:before="8" w:line="223" w:lineRule="auto"/>
        <w:ind w:left="2038" w:leftChars="490" w:right="4021" w:hanging="960" w:hangingChars="300"/>
        <w:jc w:val="left"/>
        <w:rPr>
          <w:rFonts w:hint="eastAsia" w:eastAsia="微软雅黑"/>
          <w:b/>
          <w:spacing w:val="-3"/>
          <w:sz w:val="28"/>
          <w:lang w:eastAsia="zh-CN"/>
        </w:rPr>
      </w:pPr>
      <w:r>
        <w:rPr>
          <w:rFonts w:hint="eastAsia"/>
          <w:b/>
          <w:color w:val="0000FF"/>
          <w:sz w:val="32"/>
          <w:lang w:eastAsia="zh-CN"/>
        </w:rPr>
        <w:t>皇帝</w:t>
      </w:r>
      <w:r>
        <w:rPr>
          <w:rFonts w:hint="eastAsia"/>
          <w:b/>
          <w:color w:val="0000FF"/>
          <w:sz w:val="32"/>
          <w:lang w:val="en-US" w:eastAsia="zh-CN"/>
        </w:rPr>
        <w:t xml:space="preserve"> </w:t>
      </w:r>
      <w:r>
        <w:rPr>
          <w:rFonts w:hint="eastAsia"/>
          <w:b/>
          <w:color w:val="0000FF"/>
          <w:sz w:val="32"/>
          <w:lang w:eastAsia="zh-CN"/>
        </w:rPr>
        <w:t>珊瑚岛</w:t>
      </w:r>
      <w:r>
        <w:rPr>
          <w:b/>
          <w:color w:val="0000FF"/>
          <w:sz w:val="32"/>
        </w:rPr>
        <w:t>双体帆船出海，</w:t>
      </w:r>
      <w:r>
        <w:rPr>
          <w:b/>
          <w:spacing w:val="-3"/>
          <w:sz w:val="28"/>
        </w:rPr>
        <w:t>浮潜海钓 一</w:t>
      </w:r>
      <w:r>
        <w:rPr>
          <w:rFonts w:hint="eastAsia"/>
          <w:b/>
          <w:spacing w:val="-3"/>
          <w:sz w:val="28"/>
          <w:lang w:eastAsia="zh-CN"/>
        </w:rPr>
        <w:t>次统统</w:t>
      </w:r>
      <w:r>
        <w:rPr>
          <w:b/>
          <w:spacing w:val="-3"/>
          <w:sz w:val="28"/>
        </w:rPr>
        <w:t>满足</w:t>
      </w:r>
      <w:r>
        <w:rPr>
          <w:rFonts w:hint="eastAsia"/>
          <w:b/>
          <w:spacing w:val="-3"/>
          <w:sz w:val="28"/>
          <w:lang w:eastAsia="zh-CN"/>
        </w:rPr>
        <w:t>。</w:t>
      </w:r>
    </w:p>
    <w:p>
      <w:pPr>
        <w:spacing w:before="8" w:line="223" w:lineRule="auto"/>
        <w:ind w:left="1080" w:right="4021" w:firstLine="0"/>
        <w:jc w:val="left"/>
        <w:rPr>
          <w:b/>
          <w:sz w:val="28"/>
        </w:rPr>
      </w:pPr>
      <w:r>
        <w:rPr>
          <w:b/>
          <w:color w:val="0000FF"/>
          <w:sz w:val="36"/>
        </w:rPr>
        <w:t>普吉</w:t>
      </w:r>
      <w:r>
        <w:rPr>
          <w:rFonts w:hint="eastAsia"/>
          <w:b/>
          <w:color w:val="0000FF"/>
          <w:sz w:val="36"/>
          <w:lang w:eastAsia="zh-CN"/>
        </w:rPr>
        <w:t>百</w:t>
      </w:r>
      <w:r>
        <w:rPr>
          <w:b/>
          <w:color w:val="0000FF"/>
          <w:sz w:val="36"/>
        </w:rPr>
        <w:t>鸟园，</w:t>
      </w:r>
      <w:r>
        <w:rPr>
          <w:b/>
          <w:sz w:val="32"/>
        </w:rPr>
        <w:t>是岛上唯一的私营鸟园。</w:t>
      </w:r>
      <w:r>
        <w:rPr>
          <w:b/>
          <w:color w:val="0000FF"/>
          <w:sz w:val="32"/>
        </w:rPr>
        <w:t xml:space="preserve"> 沙发里骑大象&amp;大象表演，</w:t>
      </w:r>
      <w:r>
        <w:rPr>
          <w:b/>
          <w:sz w:val="28"/>
        </w:rPr>
        <w:t>回归原始！</w:t>
      </w:r>
    </w:p>
    <w:p>
      <w:pPr>
        <w:spacing w:before="0" w:line="610" w:lineRule="exact"/>
        <w:ind w:left="1080" w:right="0" w:firstLine="0"/>
        <w:jc w:val="left"/>
        <w:rPr>
          <w:b/>
          <w:sz w:val="28"/>
        </w:rPr>
      </w:pPr>
      <w:r>
        <w:rPr>
          <w:b/>
          <w:color w:val="0000FF"/>
          <w:sz w:val="36"/>
        </w:rPr>
        <w:t>网红青蛙市集，</w:t>
      </w:r>
      <w:r>
        <w:rPr>
          <w:b/>
          <w:sz w:val="28"/>
        </w:rPr>
        <w:t>边逛边吃才是真谛</w:t>
      </w:r>
    </w:p>
    <w:p>
      <w:pPr>
        <w:spacing w:before="0" w:line="620" w:lineRule="exact"/>
        <w:ind w:left="1080" w:right="0" w:firstLine="0"/>
        <w:jc w:val="left"/>
        <w:rPr>
          <w:b/>
          <w:sz w:val="36"/>
        </w:rPr>
      </w:pPr>
      <w:r>
        <w:rPr>
          <w:b/>
          <w:color w:val="FF0000"/>
          <w:sz w:val="32"/>
          <w:shd w:val="clear" w:color="auto" w:fill="FFFF00"/>
        </w:rPr>
        <w:t>★产品优势,值得参考</w:t>
      </w:r>
      <w:r>
        <w:rPr>
          <w:b/>
          <w:color w:val="FF0000"/>
          <w:sz w:val="36"/>
          <w:shd w:val="clear" w:color="auto" w:fill="FFFF00"/>
        </w:rPr>
        <w:t>★</w:t>
      </w:r>
    </w:p>
    <w:p>
      <w:pPr>
        <w:pStyle w:val="4"/>
        <w:numPr>
          <w:ilvl w:val="0"/>
          <w:numId w:val="1"/>
        </w:numPr>
        <w:tabs>
          <w:tab w:val="left" w:pos="1335"/>
        </w:tabs>
        <w:spacing w:before="0" w:after="0" w:line="478" w:lineRule="exact"/>
        <w:ind w:left="1334" w:right="0" w:hanging="255"/>
        <w:jc w:val="left"/>
      </w:pPr>
      <w:r>
        <w:rPr>
          <w:color w:val="FF0000"/>
          <w:spacing w:val="4"/>
        </w:rPr>
        <w:t xml:space="preserve">路程颠簸少，船程近仅需 </w:t>
      </w:r>
      <w:r>
        <w:rPr>
          <w:color w:val="FF0000"/>
        </w:rPr>
        <w:t>10 分钟即可抵达海岛，双体帆船稳定性高，</w:t>
      </w:r>
    </w:p>
    <w:p>
      <w:pPr>
        <w:spacing w:before="0" w:line="481" w:lineRule="exact"/>
        <w:ind w:left="1080" w:right="0" w:firstLine="0"/>
        <w:jc w:val="left"/>
        <w:rPr>
          <w:b/>
          <w:sz w:val="28"/>
        </w:rPr>
      </w:pPr>
      <w:r>
        <w:rPr>
          <w:b/>
          <w:color w:val="FF0000"/>
          <w:sz w:val="28"/>
        </w:rPr>
        <w:t>*不晕船!!!不晕车!!!</w:t>
      </w:r>
    </w:p>
    <w:p>
      <w:pPr>
        <w:pStyle w:val="13"/>
        <w:numPr>
          <w:ilvl w:val="0"/>
          <w:numId w:val="1"/>
        </w:numPr>
        <w:tabs>
          <w:tab w:val="left" w:pos="1417"/>
        </w:tabs>
        <w:spacing w:before="0" w:after="0" w:line="480" w:lineRule="exact"/>
        <w:ind w:left="1416" w:right="0" w:hanging="337"/>
        <w:jc w:val="left"/>
        <w:rPr>
          <w:rFonts w:hint="eastAsia" w:ascii="微软雅黑" w:eastAsia="微软雅黑"/>
          <w:b/>
          <w:sz w:val="28"/>
        </w:rPr>
      </w:pPr>
      <w:r>
        <w:rPr>
          <w:rFonts w:hint="eastAsia" w:ascii="微软雅黑" w:eastAsia="微软雅黑"/>
          <w:b/>
          <w:color w:val="FF0000"/>
          <w:sz w:val="28"/>
        </w:rPr>
        <w:t>行程丰富多样，适合全家大小一同参与</w:t>
      </w:r>
    </w:p>
    <w:p>
      <w:pPr>
        <w:pStyle w:val="13"/>
        <w:numPr>
          <w:ilvl w:val="0"/>
          <w:numId w:val="1"/>
        </w:numPr>
        <w:tabs>
          <w:tab w:val="left" w:pos="1335"/>
        </w:tabs>
        <w:spacing w:before="0" w:after="0" w:line="498" w:lineRule="exact"/>
        <w:ind w:left="1334" w:right="0" w:hanging="255"/>
        <w:jc w:val="left"/>
        <w:rPr>
          <w:rFonts w:hint="eastAsia" w:ascii="微软雅黑" w:eastAsia="微软雅黑"/>
          <w:b/>
          <w:sz w:val="28"/>
        </w:rPr>
      </w:pPr>
      <w:r>
        <w:rPr>
          <w:rFonts w:hint="eastAsia" w:ascii="微软雅黑" w:eastAsia="微软雅黑"/>
          <w:b/>
          <w:color w:val="FF0000"/>
          <w:sz w:val="28"/>
        </w:rPr>
        <w:t>一日行程皆有中文导游不用担心语言沟通问题</w:t>
      </w:r>
    </w:p>
    <w:p>
      <w:pPr>
        <w:spacing w:before="16" w:line="240" w:lineRule="auto"/>
        <w:rPr>
          <w:b/>
          <w:sz w:val="17"/>
        </w:rPr>
      </w:pPr>
    </w:p>
    <w:p>
      <w:pPr>
        <w:spacing w:before="40" w:line="223" w:lineRule="auto"/>
        <w:ind w:left="1080" w:right="3702" w:firstLine="0"/>
        <w:jc w:val="left"/>
        <w:rPr>
          <w:b/>
          <w:sz w:val="28"/>
        </w:rPr>
      </w:pPr>
      <w:r>
        <w:rPr>
          <w:b/>
          <w:color w:val="FF0000"/>
          <w:spacing w:val="-1"/>
          <w:sz w:val="36"/>
          <w:shd w:val="clear" w:color="auto" w:fill="FFFF00"/>
        </w:rPr>
        <w:t>★住宿条件，全程安心入住国际四星 ★</w:t>
      </w:r>
      <w:r>
        <w:rPr>
          <w:b/>
          <w:color w:val="FF0000"/>
          <w:spacing w:val="-1"/>
          <w:sz w:val="36"/>
          <w:u w:val="double" w:color="FF0000"/>
        </w:rPr>
        <w:t xml:space="preserve"> </w:t>
      </w:r>
      <w:r>
        <w:rPr>
          <w:b/>
          <w:color w:val="FF0000"/>
          <w:spacing w:val="-1"/>
          <w:sz w:val="32"/>
          <w:u w:val="double" w:color="FF0000"/>
        </w:rPr>
        <w:t>五晚入住国际四星巴东</w:t>
      </w:r>
      <w:r>
        <w:rPr>
          <w:rFonts w:hint="eastAsia"/>
          <w:b/>
          <w:color w:val="FF0000"/>
          <w:spacing w:val="-1"/>
          <w:sz w:val="32"/>
          <w:u w:val="double" w:color="FF0000"/>
          <w:lang w:eastAsia="zh-CN"/>
        </w:rPr>
        <w:t>海边</w:t>
      </w:r>
      <w:r>
        <w:rPr>
          <w:b/>
          <w:color w:val="FF0000"/>
          <w:spacing w:val="-1"/>
          <w:sz w:val="32"/>
          <w:u w:val="double" w:color="FF0000"/>
        </w:rPr>
        <w:t>酒店，品质保证</w:t>
      </w:r>
      <w:r>
        <w:rPr>
          <w:b/>
          <w:color w:val="FF0000"/>
          <w:spacing w:val="-13"/>
          <w:sz w:val="32"/>
        </w:rPr>
        <w:t xml:space="preserve">！ </w:t>
      </w:r>
      <w:r>
        <w:rPr>
          <w:b/>
          <w:color w:val="0000FF"/>
          <w:sz w:val="28"/>
        </w:rPr>
        <w:t>省下换酒店不必要的麻烦！！！</w:t>
      </w:r>
    </w:p>
    <w:p>
      <w:pPr>
        <w:pStyle w:val="4"/>
        <w:spacing w:line="490" w:lineRule="exact"/>
      </w:pPr>
      <w:r>
        <w:rPr>
          <w:color w:val="0000FF"/>
        </w:rPr>
        <w:t>出行方便快捷，离海边近，自由行背包客的首选酒店。</w:t>
      </w:r>
    </w:p>
    <w:p>
      <w:pPr>
        <w:spacing w:after="0" w:line="490" w:lineRule="exact"/>
        <w:sectPr>
          <w:type w:val="continuous"/>
          <w:pgSz w:w="11910" w:h="16840"/>
          <w:pgMar w:top="1440" w:right="360" w:bottom="280" w:left="360" w:header="720" w:footer="720" w:gutter="0"/>
        </w:sectPr>
      </w:pPr>
    </w:p>
    <w:tbl>
      <w:tblPr>
        <w:tblStyle w:val="9"/>
        <w:tblW w:w="11300" w:type="dxa"/>
        <w:tblInd w:w="-67" w:type="dxa"/>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
      <w:tblGrid>
        <w:gridCol w:w="687"/>
        <w:gridCol w:w="2625"/>
        <w:gridCol w:w="7988"/>
      </w:tblGrid>
      <w:tr>
        <w:tblPrEx>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Ex>
        <w:trPr>
          <w:trHeight w:val="3600" w:hRule="atLeast"/>
        </w:trPr>
        <w:tc>
          <w:tcPr>
            <w:tcW w:w="687" w:type="dxa"/>
            <w:tcBorders>
              <w:top w:val="double" w:color="000000" w:sz="0" w:space="0"/>
              <w:left w:val="single" w:color="137ED0" w:sz="58" w:space="0"/>
              <w:bottom w:val="dotted" w:color="000000" w:sz="4" w:space="0"/>
              <w:right w:val="dotted" w:color="000000" w:sz="4" w:space="0"/>
            </w:tcBorders>
          </w:tcPr>
          <w:p>
            <w:pPr>
              <w:pStyle w:val="14"/>
              <w:spacing w:line="240" w:lineRule="auto"/>
              <w:ind w:left="220" w:leftChars="100"/>
              <w:rPr>
                <w:rFonts w:asciiTheme="minorAscii"/>
                <w:b w:val="0"/>
                <w:bCs/>
                <w:sz w:val="32"/>
              </w:rPr>
            </w:pPr>
          </w:p>
          <w:p>
            <w:pPr>
              <w:pStyle w:val="14"/>
              <w:spacing w:line="240" w:lineRule="auto"/>
              <w:ind w:left="220" w:leftChars="100"/>
              <w:rPr>
                <w:rFonts w:asciiTheme="minorAscii"/>
                <w:b w:val="0"/>
                <w:bCs/>
                <w:sz w:val="32"/>
              </w:rPr>
            </w:pPr>
          </w:p>
          <w:p>
            <w:pPr>
              <w:pStyle w:val="14"/>
              <w:spacing w:before="11" w:line="240" w:lineRule="auto"/>
              <w:ind w:left="220" w:leftChars="100"/>
              <w:rPr>
                <w:rFonts w:asciiTheme="minorAscii"/>
                <w:b w:val="0"/>
                <w:bCs/>
                <w:sz w:val="21"/>
              </w:rPr>
            </w:pPr>
          </w:p>
          <w:p>
            <w:pPr>
              <w:pStyle w:val="14"/>
              <w:spacing w:line="240" w:lineRule="auto"/>
              <w:ind w:left="220" w:leftChars="100" w:right="60"/>
              <w:jc w:val="right"/>
              <w:rPr>
                <w:rFonts w:asciiTheme="minorAscii"/>
                <w:b w:val="0"/>
                <w:bCs/>
                <w:sz w:val="24"/>
              </w:rPr>
            </w:pPr>
            <w:r>
              <w:rPr>
                <w:rFonts w:asciiTheme="minorAscii"/>
                <w:b/>
                <w:bCs w:val="0"/>
                <w:color w:val="00B0F0"/>
                <w:sz w:val="24"/>
              </w:rPr>
              <w:t>D1</w:t>
            </w:r>
          </w:p>
        </w:tc>
        <w:tc>
          <w:tcPr>
            <w:tcW w:w="2625" w:type="dxa"/>
            <w:tcBorders>
              <w:top w:val="double" w:color="000000" w:sz="0" w:space="0"/>
              <w:left w:val="dotted" w:color="000000" w:sz="4" w:space="0"/>
              <w:bottom w:val="dotted" w:color="000000" w:sz="4" w:space="0"/>
              <w:right w:val="dotted" w:color="000000" w:sz="4" w:space="0"/>
            </w:tcBorders>
          </w:tcPr>
          <w:p>
            <w:pPr>
              <w:pStyle w:val="14"/>
              <w:spacing w:line="240" w:lineRule="auto"/>
              <w:ind w:left="220" w:leftChars="100"/>
              <w:rPr>
                <w:rFonts w:asciiTheme="minorAscii"/>
                <w:b w:val="0"/>
                <w:bCs/>
                <w:sz w:val="24"/>
              </w:rPr>
            </w:pPr>
          </w:p>
          <w:p>
            <w:pPr>
              <w:pStyle w:val="14"/>
              <w:spacing w:before="9" w:line="240" w:lineRule="auto"/>
              <w:ind w:left="220" w:leftChars="100"/>
              <w:rPr>
                <w:rFonts w:asciiTheme="minorAscii"/>
                <w:b w:val="0"/>
                <w:bCs/>
                <w:sz w:val="12"/>
              </w:rPr>
            </w:pPr>
          </w:p>
          <w:p>
            <w:pPr>
              <w:pStyle w:val="14"/>
              <w:spacing w:before="88" w:line="240" w:lineRule="auto"/>
              <w:ind w:left="940" w:leftChars="100" w:hanging="720" w:hangingChars="400"/>
              <w:rPr>
                <w:rFonts w:hint="eastAsia" w:asciiTheme="minorAscii"/>
                <w:b w:val="0"/>
                <w:bCs/>
                <w:sz w:val="18"/>
                <w:lang w:val="en-US" w:eastAsia="zh-CN"/>
              </w:rPr>
            </w:pPr>
            <w:r>
              <w:rPr>
                <w:rFonts w:asciiTheme="minorAscii"/>
                <w:b w:val="0"/>
                <w:bCs/>
                <w:color w:val="0000FF"/>
                <w:sz w:val="18"/>
              </w:rPr>
              <w:t>酒店：</w:t>
            </w:r>
            <w:r>
              <w:rPr>
                <w:rFonts w:hint="eastAsia" w:asciiTheme="minorAscii"/>
                <w:b w:val="0"/>
                <w:bCs/>
                <w:sz w:val="18"/>
                <w:lang w:val="en-US" w:eastAsia="zh-CN"/>
              </w:rPr>
              <w:t>普吉巴东国际帕拉贡</w:t>
            </w:r>
          </w:p>
          <w:p>
            <w:pPr>
              <w:pStyle w:val="14"/>
              <w:spacing w:before="88" w:line="240" w:lineRule="auto"/>
              <w:ind w:left="940" w:leftChars="100" w:hanging="720" w:hangingChars="400"/>
              <w:rPr>
                <w:rFonts w:asciiTheme="minorAscii"/>
                <w:b w:val="0"/>
                <w:bCs/>
                <w:sz w:val="18"/>
              </w:rPr>
            </w:pPr>
            <w:r>
              <w:rPr>
                <w:rFonts w:hint="eastAsia" w:asciiTheme="minorAscii"/>
                <w:b w:val="0"/>
                <w:bCs/>
                <w:sz w:val="18"/>
                <w:lang w:val="en-US" w:eastAsia="zh-CN"/>
              </w:rPr>
              <w:t>海边酒店</w:t>
            </w:r>
          </w:p>
          <w:p>
            <w:pPr>
              <w:pStyle w:val="14"/>
              <w:spacing w:before="2" w:line="240" w:lineRule="auto"/>
              <w:ind w:left="220" w:leftChars="100" w:right="1401"/>
              <w:jc w:val="both"/>
              <w:rPr>
                <w:rFonts w:asciiTheme="minorAscii"/>
                <w:b w:val="0"/>
                <w:bCs/>
                <w:sz w:val="18"/>
              </w:rPr>
            </w:pPr>
            <w:r>
              <w:rPr>
                <w:rFonts w:asciiTheme="minorAscii"/>
                <w:b w:val="0"/>
                <w:bCs/>
                <w:color w:val="0000FF"/>
                <w:sz w:val="18"/>
              </w:rPr>
              <w:t>早餐：</w:t>
            </w:r>
            <w:r>
              <w:rPr>
                <w:rFonts w:asciiTheme="minorAscii"/>
                <w:b w:val="0"/>
                <w:bCs/>
                <w:sz w:val="18"/>
              </w:rPr>
              <w:t>自理</w:t>
            </w:r>
            <w:r>
              <w:rPr>
                <w:rFonts w:asciiTheme="minorAscii"/>
                <w:b w:val="0"/>
                <w:bCs/>
                <w:color w:val="0000FF"/>
                <w:sz w:val="18"/>
              </w:rPr>
              <w:t>中餐：</w:t>
            </w:r>
            <w:r>
              <w:rPr>
                <w:rFonts w:asciiTheme="minorAscii"/>
                <w:b w:val="0"/>
                <w:bCs/>
                <w:sz w:val="18"/>
              </w:rPr>
              <w:t>自理</w:t>
            </w:r>
            <w:r>
              <w:rPr>
                <w:rFonts w:asciiTheme="minorAscii"/>
                <w:b w:val="0"/>
                <w:bCs/>
                <w:color w:val="0000FF"/>
                <w:sz w:val="18"/>
              </w:rPr>
              <w:t>晚餐：</w:t>
            </w:r>
            <w:r>
              <w:rPr>
                <w:rFonts w:asciiTheme="minorAscii"/>
                <w:b w:val="0"/>
                <w:bCs/>
                <w:sz w:val="18"/>
              </w:rPr>
              <w:t>自理</w:t>
            </w:r>
          </w:p>
          <w:p>
            <w:pPr>
              <w:pStyle w:val="14"/>
              <w:spacing w:line="240" w:lineRule="auto"/>
              <w:ind w:left="220" w:leftChars="100"/>
              <w:rPr>
                <w:rFonts w:asciiTheme="minorAscii"/>
                <w:b w:val="0"/>
                <w:bCs/>
                <w:sz w:val="18"/>
              </w:rPr>
            </w:pPr>
            <w:r>
              <w:rPr>
                <w:rFonts w:asciiTheme="minorAscii"/>
                <w:b w:val="0"/>
                <w:bCs/>
                <w:color w:val="0000FF"/>
                <w:sz w:val="18"/>
              </w:rPr>
              <w:t>交通：</w:t>
            </w:r>
            <w:r>
              <w:rPr>
                <w:rFonts w:asciiTheme="minorAscii"/>
                <w:b w:val="0"/>
                <w:bCs/>
                <w:sz w:val="18"/>
              </w:rPr>
              <w:t>飞机、用车</w:t>
            </w:r>
          </w:p>
        </w:tc>
        <w:tc>
          <w:tcPr>
            <w:tcW w:w="7988" w:type="dxa"/>
            <w:tcBorders>
              <w:top w:val="double" w:color="000000" w:sz="0" w:space="0"/>
              <w:left w:val="dotted" w:color="000000" w:sz="4" w:space="0"/>
              <w:bottom w:val="dotted" w:color="000000" w:sz="4" w:space="0"/>
              <w:right w:val="thickThinMediumGap" w:color="137ED0" w:sz="24" w:space="0"/>
            </w:tcBorders>
          </w:tcPr>
          <w:p>
            <w:pPr>
              <w:pStyle w:val="14"/>
              <w:spacing w:before="62" w:line="240" w:lineRule="auto"/>
              <w:ind w:left="220" w:leftChars="100"/>
              <w:jc w:val="both"/>
              <w:rPr>
                <w:rFonts w:asciiTheme="minorAscii"/>
                <w:b w:val="0"/>
                <w:bCs/>
                <w:sz w:val="18"/>
              </w:rPr>
            </w:pPr>
            <w:r>
              <w:rPr>
                <w:rFonts w:asciiTheme="minorAscii"/>
                <w:b w:val="0"/>
                <w:bCs/>
                <w:color w:val="0000FF"/>
                <w:sz w:val="18"/>
              </w:rPr>
              <w:t>参考航班: (专车无导接机)</w:t>
            </w:r>
          </w:p>
          <w:p>
            <w:pPr>
              <w:pStyle w:val="14"/>
              <w:spacing w:before="72" w:line="240" w:lineRule="auto"/>
              <w:ind w:left="220" w:leftChars="100" w:right="96"/>
              <w:jc w:val="both"/>
              <w:rPr>
                <w:rFonts w:asciiTheme="minorAscii"/>
                <w:b w:val="0"/>
                <w:bCs/>
                <w:sz w:val="18"/>
              </w:rPr>
            </w:pPr>
            <w:r>
              <w:rPr>
                <w:rFonts w:asciiTheme="minorAscii"/>
                <w:b w:val="0"/>
                <w:bCs/>
                <w:sz w:val="18"/>
              </w:rPr>
              <w:t>泰国的普吉岛是最让人喜爱的度假海岛。这里有你所需要的一切度假元素：畅快的海风，湛蓝的大海，摇曳的椰树，花枝招展的姑娘们，热情的当地居民，通宵的购物街，high</w:t>
            </w:r>
            <w:r>
              <w:rPr>
                <w:rFonts w:asciiTheme="minorAscii"/>
                <w:b w:val="0"/>
                <w:bCs/>
                <w:spacing w:val="-8"/>
                <w:sz w:val="18"/>
              </w:rPr>
              <w:t xml:space="preserve"> 到爆的</w:t>
            </w:r>
            <w:r>
              <w:rPr>
                <w:rFonts w:asciiTheme="minorAscii"/>
                <w:b w:val="0"/>
                <w:bCs/>
                <w:sz w:val="18"/>
              </w:rPr>
              <w:t>酒吧，饕餮的海鲜以及各种人文景观和自然风景。或许你也有这种感觉，生活在钢筋水泥和工作的重压之中，心心念念的就是穿着舒服的花衬衫，躺在能看到大海的躺椅上。抵达后专业司机导游接机，入住酒店休息。</w:t>
            </w:r>
          </w:p>
          <w:p>
            <w:pPr>
              <w:pStyle w:val="14"/>
              <w:spacing w:before="59" w:line="240" w:lineRule="auto"/>
              <w:ind w:left="220" w:leftChars="100"/>
              <w:rPr>
                <w:rFonts w:asciiTheme="minorAscii"/>
                <w:b w:val="0"/>
                <w:bCs/>
                <w:sz w:val="16"/>
              </w:rPr>
            </w:pPr>
            <w:r>
              <w:rPr>
                <w:rFonts w:asciiTheme="minorAscii"/>
                <w:b w:val="0"/>
                <w:bCs/>
                <w:color w:val="FF0000"/>
                <w:sz w:val="16"/>
              </w:rPr>
              <w:t>旅游小贴士：</w:t>
            </w:r>
          </w:p>
          <w:p>
            <w:pPr>
              <w:pStyle w:val="14"/>
              <w:spacing w:before="71" w:line="240" w:lineRule="auto"/>
              <w:ind w:left="220" w:leftChars="100" w:right="9"/>
              <w:jc w:val="both"/>
              <w:rPr>
                <w:rFonts w:asciiTheme="minorAscii"/>
                <w:b w:val="0"/>
                <w:bCs/>
                <w:sz w:val="16"/>
              </w:rPr>
            </w:pPr>
            <w:r>
              <w:rPr>
                <w:rFonts w:asciiTheme="minorAscii"/>
                <w:b w:val="0"/>
                <w:bCs/>
                <w:color w:val="FF0000"/>
                <w:spacing w:val="-1"/>
                <w:sz w:val="16"/>
              </w:rPr>
              <w:t>飞机和巴士空调较大，建议携带挡风的衣服。请出行前注意检查相关证件需要六个月以上的有效期护照， 如外籍客人请带好回乡证，以免影响出入境。旅行社不能提供药物给客人，请注意携带好相关的药物：晕车、晕船、止泻、受伤或者相关疾病方面的药物。普吉岛天气炎热，旅游期间常出现客人水果饮料海鲜吃</w:t>
            </w:r>
            <w:r>
              <w:rPr>
                <w:rFonts w:asciiTheme="minorAscii"/>
                <w:b w:val="0"/>
                <w:bCs/>
                <w:color w:val="FF0000"/>
                <w:sz w:val="16"/>
              </w:rPr>
              <w:t>太多引起腹痛前往医院，请各位游客谨慎食用冷食和椰子。</w:t>
            </w:r>
          </w:p>
        </w:tc>
      </w:tr>
      <w:tr>
        <w:tblPrEx>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Ex>
        <w:trPr>
          <w:trHeight w:val="2433" w:hRule="atLeast"/>
        </w:trPr>
        <w:tc>
          <w:tcPr>
            <w:tcW w:w="687" w:type="dxa"/>
            <w:tcBorders>
              <w:top w:val="dotted" w:color="000000" w:sz="4" w:space="0"/>
              <w:left w:val="single" w:color="137ED0" w:sz="58" w:space="0"/>
              <w:bottom w:val="dotted" w:color="000000" w:sz="4" w:space="0"/>
              <w:right w:val="dotted" w:color="000000" w:sz="4" w:space="0"/>
            </w:tcBorders>
          </w:tcPr>
          <w:p>
            <w:pPr>
              <w:pStyle w:val="14"/>
              <w:spacing w:line="240" w:lineRule="auto"/>
              <w:ind w:left="220" w:leftChars="100"/>
              <w:rPr>
                <w:rFonts w:asciiTheme="minorAscii"/>
                <w:b w:val="0"/>
                <w:bCs/>
                <w:sz w:val="32"/>
              </w:rPr>
            </w:pPr>
          </w:p>
          <w:p>
            <w:pPr>
              <w:pStyle w:val="14"/>
              <w:spacing w:before="17" w:line="240" w:lineRule="auto"/>
              <w:ind w:left="220" w:leftChars="100"/>
              <w:rPr>
                <w:rFonts w:asciiTheme="minorAscii"/>
                <w:b w:val="0"/>
                <w:bCs/>
                <w:sz w:val="21"/>
              </w:rPr>
            </w:pPr>
          </w:p>
          <w:p>
            <w:pPr>
              <w:pStyle w:val="14"/>
              <w:spacing w:line="240" w:lineRule="auto"/>
              <w:ind w:left="220" w:leftChars="100" w:right="60"/>
              <w:jc w:val="right"/>
              <w:rPr>
                <w:rFonts w:asciiTheme="minorAscii"/>
                <w:b w:val="0"/>
                <w:bCs/>
                <w:sz w:val="24"/>
              </w:rPr>
            </w:pPr>
            <w:r>
              <w:rPr>
                <w:rFonts w:asciiTheme="minorAscii"/>
                <w:b/>
                <w:bCs w:val="0"/>
                <w:color w:val="00B0F0"/>
                <w:sz w:val="24"/>
              </w:rPr>
              <w:t>D2</w:t>
            </w:r>
          </w:p>
        </w:tc>
        <w:tc>
          <w:tcPr>
            <w:tcW w:w="2625" w:type="dxa"/>
            <w:tcBorders>
              <w:top w:val="dotted" w:color="000000" w:sz="4" w:space="0"/>
              <w:left w:val="dotted" w:color="000000" w:sz="4" w:space="0"/>
              <w:bottom w:val="dotted" w:color="000000" w:sz="4" w:space="0"/>
              <w:right w:val="dotted" w:color="000000" w:sz="4" w:space="0"/>
            </w:tcBorders>
          </w:tcPr>
          <w:p>
            <w:pPr>
              <w:pStyle w:val="14"/>
              <w:spacing w:before="88" w:line="240" w:lineRule="auto"/>
              <w:ind w:left="220" w:leftChars="100"/>
              <w:rPr>
                <w:rFonts w:asciiTheme="minorAscii"/>
                <w:b w:val="0"/>
                <w:bCs/>
                <w:color w:val="0000FF"/>
                <w:sz w:val="18"/>
              </w:rPr>
            </w:pPr>
          </w:p>
          <w:p>
            <w:pPr>
              <w:pStyle w:val="14"/>
              <w:spacing w:before="88" w:line="240" w:lineRule="auto"/>
              <w:ind w:left="940" w:leftChars="100" w:hanging="720" w:hangingChars="400"/>
              <w:rPr>
                <w:rFonts w:hint="eastAsia" w:asciiTheme="minorAscii"/>
                <w:b w:val="0"/>
                <w:bCs/>
                <w:sz w:val="18"/>
                <w:lang w:val="en-US" w:eastAsia="zh-CN"/>
              </w:rPr>
            </w:pPr>
            <w:r>
              <w:rPr>
                <w:rFonts w:asciiTheme="minorAscii"/>
                <w:b w:val="0"/>
                <w:bCs/>
                <w:color w:val="0000FF"/>
                <w:sz w:val="18"/>
              </w:rPr>
              <w:t>酒店：</w:t>
            </w:r>
            <w:r>
              <w:rPr>
                <w:rFonts w:hint="eastAsia" w:asciiTheme="minorAscii"/>
                <w:b w:val="0"/>
                <w:bCs/>
                <w:sz w:val="18"/>
                <w:lang w:val="en-US" w:eastAsia="zh-CN"/>
              </w:rPr>
              <w:t>普吉巴东国际帕拉贡</w:t>
            </w:r>
          </w:p>
          <w:p>
            <w:pPr>
              <w:pStyle w:val="14"/>
              <w:spacing w:before="88" w:line="240" w:lineRule="auto"/>
              <w:ind w:left="940" w:leftChars="100" w:hanging="720" w:hangingChars="400"/>
              <w:rPr>
                <w:rFonts w:asciiTheme="minorAscii"/>
                <w:b w:val="0"/>
                <w:bCs/>
                <w:sz w:val="18"/>
              </w:rPr>
            </w:pPr>
            <w:r>
              <w:rPr>
                <w:rFonts w:hint="eastAsia" w:asciiTheme="minorAscii"/>
                <w:b w:val="0"/>
                <w:bCs/>
                <w:sz w:val="18"/>
                <w:lang w:val="en-US" w:eastAsia="zh-CN"/>
              </w:rPr>
              <w:t>海边酒店</w:t>
            </w:r>
          </w:p>
          <w:p>
            <w:pPr>
              <w:pStyle w:val="14"/>
              <w:spacing w:before="2" w:line="240" w:lineRule="auto"/>
              <w:ind w:left="220" w:leftChars="100" w:right="861"/>
              <w:jc w:val="both"/>
              <w:rPr>
                <w:rFonts w:hint="eastAsia" w:asciiTheme="minorAscii"/>
                <w:b w:val="0"/>
                <w:bCs/>
                <w:spacing w:val="-4"/>
                <w:sz w:val="18"/>
                <w:lang w:eastAsia="zh-CN"/>
              </w:rPr>
            </w:pPr>
            <w:r>
              <w:rPr>
                <w:rFonts w:asciiTheme="minorAscii"/>
                <w:b w:val="0"/>
                <w:bCs/>
                <w:color w:val="0000FF"/>
                <w:sz w:val="18"/>
              </w:rPr>
              <w:t>早餐：</w:t>
            </w:r>
            <w:r>
              <w:rPr>
                <w:rFonts w:asciiTheme="minorAscii"/>
                <w:b w:val="0"/>
                <w:bCs/>
                <w:spacing w:val="-4"/>
                <w:sz w:val="18"/>
              </w:rPr>
              <w:t>酒店内享用</w:t>
            </w:r>
            <w:r>
              <w:rPr>
                <w:rFonts w:asciiTheme="minorAscii"/>
                <w:b w:val="0"/>
                <w:bCs/>
                <w:spacing w:val="-4"/>
                <w:sz w:val="18"/>
              </w:rPr>
              <w:br w:type="textWrapping"/>
            </w:r>
            <w:r>
              <w:rPr>
                <w:rFonts w:asciiTheme="minorAscii"/>
                <w:b w:val="0"/>
                <w:bCs/>
                <w:color w:val="0000FF"/>
                <w:sz w:val="18"/>
              </w:rPr>
              <w:t>中餐：</w:t>
            </w:r>
            <w:r>
              <w:rPr>
                <w:rFonts w:hint="eastAsia" w:asciiTheme="minorAscii"/>
                <w:b w:val="0"/>
                <w:bCs/>
                <w:spacing w:val="-4"/>
                <w:sz w:val="18"/>
                <w:lang w:eastAsia="zh-CN"/>
              </w:rPr>
              <w:t>自理</w:t>
            </w:r>
          </w:p>
          <w:p>
            <w:pPr>
              <w:pStyle w:val="14"/>
              <w:spacing w:before="2" w:line="240" w:lineRule="auto"/>
              <w:ind w:left="220" w:leftChars="100" w:right="861"/>
              <w:jc w:val="both"/>
              <w:rPr>
                <w:rFonts w:asciiTheme="minorAscii"/>
                <w:b w:val="0"/>
                <w:bCs/>
                <w:sz w:val="18"/>
              </w:rPr>
            </w:pPr>
            <w:r>
              <w:rPr>
                <w:rFonts w:asciiTheme="minorAscii"/>
                <w:b w:val="0"/>
                <w:bCs/>
                <w:color w:val="0000FF"/>
                <w:sz w:val="18"/>
              </w:rPr>
              <w:t>晚餐：</w:t>
            </w:r>
            <w:r>
              <w:rPr>
                <w:rFonts w:asciiTheme="minorAscii"/>
                <w:b w:val="0"/>
                <w:bCs/>
                <w:sz w:val="18"/>
              </w:rPr>
              <w:t>自理</w:t>
            </w:r>
          </w:p>
          <w:p>
            <w:pPr>
              <w:pStyle w:val="14"/>
              <w:spacing w:line="240" w:lineRule="auto"/>
              <w:ind w:left="220" w:leftChars="100"/>
              <w:rPr>
                <w:rFonts w:hint="eastAsia" w:eastAsia="微软雅黑" w:asciiTheme="minorAscii"/>
                <w:b w:val="0"/>
                <w:bCs/>
                <w:sz w:val="18"/>
                <w:lang w:eastAsia="zh-CN"/>
              </w:rPr>
            </w:pPr>
            <w:r>
              <w:rPr>
                <w:rFonts w:asciiTheme="minorAscii"/>
                <w:b w:val="0"/>
                <w:bCs/>
                <w:color w:val="0000FF"/>
                <w:sz w:val="18"/>
              </w:rPr>
              <w:t>交通：</w:t>
            </w:r>
            <w:r>
              <w:rPr>
                <w:rFonts w:hint="eastAsia" w:asciiTheme="minorAscii"/>
                <w:b w:val="0"/>
                <w:bCs/>
                <w:sz w:val="18"/>
                <w:lang w:eastAsia="zh-CN"/>
              </w:rPr>
              <w:t>无</w:t>
            </w:r>
          </w:p>
        </w:tc>
        <w:tc>
          <w:tcPr>
            <w:tcW w:w="7988" w:type="dxa"/>
            <w:tcBorders>
              <w:top w:val="dotted" w:color="000000" w:sz="4" w:space="0"/>
              <w:left w:val="dotted" w:color="000000" w:sz="4" w:space="0"/>
              <w:bottom w:val="dotted" w:color="000000" w:sz="4" w:space="0"/>
              <w:right w:val="thickThinMediumGap" w:color="137ED0" w:sz="24" w:space="0"/>
            </w:tcBorders>
          </w:tcPr>
          <w:p>
            <w:pPr>
              <w:pStyle w:val="14"/>
              <w:spacing w:before="20" w:line="240" w:lineRule="auto"/>
              <w:ind w:left="240" w:leftChars="109" w:right="2" w:firstLine="0" w:firstLineChars="0"/>
              <w:jc w:val="both"/>
              <w:rPr>
                <w:rFonts w:asciiTheme="minorAscii"/>
                <w:b w:val="0"/>
                <w:bCs/>
                <w:sz w:val="18"/>
              </w:rPr>
            </w:pPr>
            <w:r>
              <w:rPr>
                <w:rFonts w:hint="eastAsia" w:eastAsia="宋体" w:asciiTheme="minorAscii"/>
                <w:b w:val="0"/>
                <w:bCs/>
                <w:color w:val="0000FF"/>
                <w:w w:val="99"/>
                <w:sz w:val="24"/>
              </w:rPr>
              <w:t>全天自由活动，晚上可以自行前往芭东江西冷</w:t>
            </w:r>
            <w:r>
              <w:rPr>
                <w:rFonts w:hint="eastAsia" w:eastAsia="宋体" w:asciiTheme="minorAscii"/>
                <w:b w:val="0"/>
                <w:bCs/>
                <w:color w:val="0000FF"/>
                <w:spacing w:val="1"/>
                <w:w w:val="99"/>
                <w:sz w:val="22"/>
              </w:rPr>
              <w:t>（</w:t>
            </w:r>
            <w:r>
              <w:rPr>
                <w:rFonts w:hint="eastAsia" w:eastAsia="宋体" w:asciiTheme="minorAscii"/>
                <w:b w:val="0"/>
                <w:bCs/>
                <w:color w:val="0000FF"/>
                <w:w w:val="99"/>
                <w:sz w:val="22"/>
              </w:rPr>
              <w:t>步行只需</w:t>
            </w:r>
            <w:r>
              <w:rPr>
                <w:rFonts w:hint="eastAsia" w:eastAsia="宋体" w:asciiTheme="minorAscii"/>
                <w:b w:val="0"/>
                <w:bCs/>
                <w:color w:val="0000FF"/>
                <w:spacing w:val="-68"/>
                <w:sz w:val="22"/>
              </w:rPr>
              <w:t xml:space="preserve"> </w:t>
            </w:r>
            <w:r>
              <w:rPr>
                <w:rFonts w:hint="eastAsia" w:eastAsia="宋体" w:asciiTheme="minorAscii"/>
                <w:b w:val="0"/>
                <w:bCs/>
                <w:color w:val="0000FF"/>
                <w:spacing w:val="1"/>
                <w:w w:val="99"/>
                <w:sz w:val="22"/>
              </w:rPr>
              <w:t>5</w:t>
            </w:r>
            <w:r>
              <w:rPr>
                <w:rFonts w:hint="eastAsia" w:eastAsia="宋体" w:asciiTheme="minorAscii"/>
                <w:b w:val="0"/>
                <w:bCs/>
                <w:color w:val="0000FF"/>
                <w:w w:val="99"/>
                <w:sz w:val="22"/>
              </w:rPr>
              <w:t>-10</w:t>
            </w:r>
            <w:r>
              <w:rPr>
                <w:rFonts w:hint="eastAsia" w:eastAsia="宋体" w:asciiTheme="minorAscii"/>
                <w:b w:val="0"/>
                <w:bCs/>
                <w:color w:val="0000FF"/>
                <w:spacing w:val="-68"/>
                <w:sz w:val="22"/>
              </w:rPr>
              <w:t xml:space="preserve"> </w:t>
            </w:r>
            <w:r>
              <w:rPr>
                <w:rFonts w:hint="eastAsia" w:eastAsia="宋体" w:asciiTheme="minorAscii"/>
                <w:b w:val="0"/>
                <w:bCs/>
                <w:color w:val="0000FF"/>
                <w:spacing w:val="1"/>
                <w:w w:val="99"/>
                <w:sz w:val="22"/>
              </w:rPr>
              <w:t>分钟</w:t>
            </w:r>
            <w:r>
              <w:rPr>
                <w:rFonts w:hint="eastAsia" w:eastAsia="宋体" w:asciiTheme="minorAscii"/>
                <w:b w:val="0"/>
                <w:bCs/>
                <w:color w:val="0000FF"/>
                <w:spacing w:val="-110"/>
                <w:w w:val="99"/>
                <w:sz w:val="22"/>
              </w:rPr>
              <w:t>）</w:t>
            </w:r>
            <w:r>
              <w:rPr>
                <w:rFonts w:asciiTheme="minorAscii"/>
                <w:b w:val="0"/>
                <w:bCs/>
                <w:color w:val="0000FF"/>
                <w:spacing w:val="-2"/>
                <w:sz w:val="18"/>
              </w:rPr>
              <w:t>（不</w:t>
            </w:r>
            <w:r>
              <w:rPr>
                <w:rFonts w:asciiTheme="minorAscii"/>
                <w:b w:val="0"/>
                <w:bCs/>
                <w:color w:val="0000FF"/>
                <w:sz w:val="18"/>
              </w:rPr>
              <w:t>含车导服务）</w:t>
            </w:r>
          </w:p>
          <w:p>
            <w:pPr>
              <w:pStyle w:val="14"/>
              <w:spacing w:before="20" w:line="240" w:lineRule="auto"/>
              <w:ind w:left="220" w:leftChars="100" w:right="1"/>
              <w:jc w:val="both"/>
              <w:rPr>
                <w:rFonts w:asciiTheme="minorAscii"/>
                <w:b w:val="0"/>
                <w:bCs/>
                <w:sz w:val="18"/>
              </w:rPr>
            </w:pPr>
            <w:r>
              <w:rPr>
                <w:rFonts w:asciiTheme="minorAscii"/>
                <w:b w:val="0"/>
                <w:bCs/>
                <w:spacing w:val="9"/>
                <w:sz w:val="18"/>
              </w:rPr>
              <w:t>睡到自然醒，早餐时间</w:t>
            </w:r>
            <w:r>
              <w:rPr>
                <w:rFonts w:asciiTheme="minorAscii"/>
                <w:b w:val="0"/>
                <w:bCs/>
                <w:spacing w:val="2"/>
                <w:sz w:val="18"/>
              </w:rPr>
              <w:t>（7:00-10:00）</w:t>
            </w:r>
            <w:r>
              <w:rPr>
                <w:rFonts w:asciiTheme="minorAscii"/>
                <w:b w:val="0"/>
                <w:bCs/>
                <w:spacing w:val="8"/>
                <w:sz w:val="18"/>
              </w:rPr>
              <w:t>建议晚点用早餐。今天全天自由活动，感受度假生</w:t>
            </w:r>
            <w:r>
              <w:rPr>
                <w:rFonts w:asciiTheme="minorAscii"/>
                <w:b w:val="0"/>
                <w:bCs/>
                <w:spacing w:val="4"/>
                <w:sz w:val="18"/>
              </w:rPr>
              <w:t>活，体验酒店不一样的 度假气氛，您可以在度假村中享受各种设施，也可在池畔边的躺椅</w:t>
            </w:r>
            <w:r>
              <w:rPr>
                <w:rFonts w:asciiTheme="minorAscii"/>
                <w:b w:val="0"/>
                <w:bCs/>
                <w:spacing w:val="3"/>
                <w:sz w:val="18"/>
              </w:rPr>
              <w:t xml:space="preserve">上，看看书、欣赏几天来的照片，听听 </w:t>
            </w:r>
            <w:r>
              <w:rPr>
                <w:rFonts w:asciiTheme="minorAscii"/>
                <w:b w:val="0"/>
                <w:bCs/>
                <w:sz w:val="18"/>
              </w:rPr>
              <w:t>mp3</w:t>
            </w:r>
            <w:r>
              <w:rPr>
                <w:rFonts w:asciiTheme="minorAscii"/>
                <w:b w:val="0"/>
                <w:bCs/>
                <w:spacing w:val="-1"/>
                <w:sz w:val="18"/>
              </w:rPr>
              <w:t>、 游游泳、做做日光浴，当个古铜美人。晚上前</w:t>
            </w:r>
            <w:r>
              <w:rPr>
                <w:rFonts w:asciiTheme="minorAscii"/>
                <w:b w:val="0"/>
                <w:bCs/>
                <w:sz w:val="18"/>
              </w:rPr>
              <w:t>往</w:t>
            </w:r>
            <w:r>
              <w:rPr>
                <w:rFonts w:asciiTheme="minorAscii"/>
                <w:b w:val="0"/>
                <w:bCs/>
                <w:color w:val="0000FF"/>
                <w:spacing w:val="-13"/>
                <w:sz w:val="18"/>
              </w:rPr>
              <w:t>【芭东江西冷】</w:t>
            </w:r>
            <w:r>
              <w:rPr>
                <w:rFonts w:asciiTheme="minorAscii"/>
                <w:b w:val="0"/>
                <w:bCs/>
                <w:sz w:val="18"/>
              </w:rPr>
              <w:t>「Jungceylon</w:t>
            </w:r>
            <w:r>
              <w:rPr>
                <w:rFonts w:asciiTheme="minorAscii"/>
                <w:b w:val="0"/>
                <w:bCs/>
                <w:spacing w:val="-1"/>
                <w:sz w:val="18"/>
              </w:rPr>
              <w:t>」位于芭东海滩的闹区中心，可谓是芭东海滩的中心地标，斜</w:t>
            </w:r>
            <w:r>
              <w:rPr>
                <w:rFonts w:asciiTheme="minorAscii"/>
                <w:b w:val="0"/>
                <w:bCs/>
                <w:sz w:val="18"/>
              </w:rPr>
              <w:t>对面就是最热闹的「Bangla Walking Street」芭东酒吧街。这里不仅是最热闹的核心，如果</w:t>
            </w:r>
          </w:p>
          <w:p>
            <w:pPr>
              <w:pStyle w:val="14"/>
              <w:spacing w:line="240" w:lineRule="auto"/>
              <w:ind w:left="220" w:leftChars="100"/>
              <w:rPr>
                <w:rFonts w:asciiTheme="minorAscii"/>
                <w:b w:val="0"/>
                <w:bCs/>
                <w:sz w:val="18"/>
              </w:rPr>
            </w:pPr>
            <w:r>
              <w:rPr>
                <w:rFonts w:asciiTheme="minorAscii"/>
                <w:b w:val="0"/>
                <w:bCs/>
                <w:sz w:val="18"/>
              </w:rPr>
              <w:t>你住在芭东海滩，这里还是不可错过的物资补给点。</w:t>
            </w:r>
          </w:p>
        </w:tc>
      </w:tr>
      <w:tr>
        <w:tblPrEx>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Ex>
        <w:trPr>
          <w:trHeight w:val="8745" w:hRule="atLeast"/>
        </w:trPr>
        <w:tc>
          <w:tcPr>
            <w:tcW w:w="687" w:type="dxa"/>
            <w:tcBorders>
              <w:top w:val="dotted" w:color="000000" w:sz="4" w:space="0"/>
              <w:left w:val="single" w:color="137ED0" w:sz="58" w:space="0"/>
              <w:bottom w:val="dotted" w:color="000000" w:sz="4" w:space="0"/>
              <w:right w:val="dotted" w:color="000000" w:sz="4" w:space="0"/>
            </w:tcBorders>
          </w:tcPr>
          <w:p>
            <w:pPr>
              <w:pStyle w:val="14"/>
              <w:spacing w:line="240" w:lineRule="auto"/>
              <w:ind w:left="220" w:leftChars="100"/>
              <w:rPr>
                <w:rFonts w:asciiTheme="minorAscii"/>
                <w:b w:val="0"/>
                <w:bCs/>
                <w:sz w:val="32"/>
              </w:rPr>
            </w:pPr>
          </w:p>
          <w:p>
            <w:pPr>
              <w:pStyle w:val="14"/>
              <w:spacing w:line="240" w:lineRule="auto"/>
              <w:ind w:left="220" w:leftChars="100"/>
              <w:rPr>
                <w:rFonts w:asciiTheme="minorAscii"/>
                <w:b w:val="0"/>
                <w:bCs/>
                <w:sz w:val="32"/>
              </w:rPr>
            </w:pPr>
          </w:p>
          <w:p>
            <w:pPr>
              <w:pStyle w:val="14"/>
              <w:spacing w:before="10" w:line="240" w:lineRule="auto"/>
              <w:ind w:left="220" w:leftChars="100"/>
              <w:rPr>
                <w:rFonts w:asciiTheme="minorAscii"/>
                <w:b w:val="0"/>
                <w:bCs/>
                <w:sz w:val="20"/>
              </w:rPr>
            </w:pPr>
          </w:p>
          <w:p>
            <w:pPr>
              <w:pStyle w:val="14"/>
              <w:spacing w:line="240" w:lineRule="auto"/>
              <w:ind w:left="220" w:leftChars="100" w:right="60"/>
              <w:jc w:val="right"/>
              <w:rPr>
                <w:rFonts w:asciiTheme="minorAscii"/>
                <w:b w:val="0"/>
                <w:bCs/>
                <w:sz w:val="24"/>
              </w:rPr>
            </w:pPr>
            <w:r>
              <w:rPr>
                <w:rFonts w:asciiTheme="minorAscii"/>
                <w:b/>
                <w:bCs w:val="0"/>
                <w:color w:val="00B0F0"/>
                <w:sz w:val="24"/>
              </w:rPr>
              <w:t>D3</w:t>
            </w:r>
          </w:p>
        </w:tc>
        <w:tc>
          <w:tcPr>
            <w:tcW w:w="2625" w:type="dxa"/>
            <w:tcBorders>
              <w:top w:val="dotted" w:color="000000" w:sz="4" w:space="0"/>
              <w:left w:val="dotted" w:color="000000" w:sz="4" w:space="0"/>
              <w:bottom w:val="dotted" w:color="000000" w:sz="4" w:space="0"/>
              <w:right w:val="dotted" w:color="000000" w:sz="4" w:space="0"/>
            </w:tcBorders>
          </w:tcPr>
          <w:p>
            <w:pPr>
              <w:pStyle w:val="14"/>
              <w:spacing w:before="64" w:line="240" w:lineRule="auto"/>
              <w:ind w:left="718" w:leftChars="81" w:hanging="540" w:hangingChars="300"/>
              <w:rPr>
                <w:rFonts w:asciiTheme="minorAscii"/>
                <w:b w:val="0"/>
                <w:bCs/>
                <w:sz w:val="18"/>
              </w:rPr>
            </w:pPr>
            <w:r>
              <w:rPr>
                <w:rFonts w:asciiTheme="minorAscii"/>
                <w:b w:val="0"/>
                <w:bCs/>
                <w:color w:val="0000FF"/>
                <w:sz w:val="18"/>
              </w:rPr>
              <w:t>酒店：</w:t>
            </w:r>
            <w:r>
              <w:rPr>
                <w:rFonts w:hint="eastAsia" w:asciiTheme="minorAscii"/>
                <w:b w:val="0"/>
                <w:bCs/>
                <w:sz w:val="18"/>
                <w:lang w:val="en-US" w:eastAsia="zh-CN"/>
              </w:rPr>
              <w:t>普吉巴东国际帕拉贡海边酒店</w:t>
            </w:r>
          </w:p>
          <w:p>
            <w:pPr>
              <w:pStyle w:val="14"/>
              <w:spacing w:before="22" w:line="240" w:lineRule="auto"/>
              <w:ind w:left="220" w:leftChars="100" w:right="861"/>
              <w:rPr>
                <w:rFonts w:asciiTheme="minorAscii"/>
                <w:b w:val="0"/>
                <w:bCs/>
                <w:sz w:val="18"/>
              </w:rPr>
            </w:pPr>
            <w:r>
              <w:rPr>
                <w:rFonts w:asciiTheme="minorAscii"/>
                <w:b w:val="0"/>
                <w:bCs/>
                <w:color w:val="0000FF"/>
                <w:sz w:val="18"/>
              </w:rPr>
              <w:t>早餐：</w:t>
            </w:r>
            <w:r>
              <w:rPr>
                <w:rFonts w:asciiTheme="minorAscii"/>
                <w:b w:val="0"/>
                <w:bCs/>
                <w:sz w:val="18"/>
              </w:rPr>
              <w:t>酒店内享用</w:t>
            </w:r>
            <w:r>
              <w:rPr>
                <w:rFonts w:asciiTheme="minorAscii"/>
                <w:b w:val="0"/>
                <w:bCs/>
                <w:color w:val="0000FF"/>
                <w:sz w:val="18"/>
              </w:rPr>
              <w:t>中餐：</w:t>
            </w:r>
            <w:r>
              <w:rPr>
                <w:rFonts w:hint="eastAsia" w:asciiTheme="minorAscii"/>
                <w:b w:val="0"/>
                <w:bCs/>
                <w:color w:val="FF0000"/>
                <w:sz w:val="18"/>
                <w:lang w:eastAsia="zh-CN"/>
              </w:rPr>
              <w:t>船上</w:t>
            </w:r>
            <w:r>
              <w:rPr>
                <w:rFonts w:asciiTheme="minorAscii"/>
                <w:b w:val="0"/>
                <w:bCs/>
                <w:color w:val="FF0000"/>
                <w:sz w:val="18"/>
              </w:rPr>
              <w:t>自助餐</w:t>
            </w:r>
          </w:p>
          <w:p>
            <w:pPr>
              <w:pStyle w:val="14"/>
              <w:spacing w:before="7" w:line="240" w:lineRule="auto"/>
              <w:ind w:left="220" w:leftChars="100" w:right="222"/>
              <w:rPr>
                <w:rFonts w:asciiTheme="minorAscii"/>
                <w:b w:val="0"/>
                <w:bCs/>
                <w:sz w:val="16"/>
              </w:rPr>
            </w:pPr>
            <w:r>
              <w:rPr>
                <w:rFonts w:asciiTheme="minorAscii"/>
                <w:b w:val="0"/>
                <w:bCs/>
                <w:sz w:val="16"/>
              </w:rPr>
              <w:t>（岛上接待能力有限，尽情谅解！）</w:t>
            </w:r>
          </w:p>
          <w:p>
            <w:pPr>
              <w:pStyle w:val="14"/>
              <w:spacing w:before="13" w:line="240" w:lineRule="auto"/>
              <w:ind w:left="220" w:leftChars="100"/>
              <w:rPr>
                <w:rFonts w:asciiTheme="minorAscii"/>
                <w:b w:val="0"/>
                <w:bCs/>
                <w:sz w:val="18"/>
              </w:rPr>
            </w:pPr>
            <w:r>
              <w:rPr>
                <w:rFonts w:asciiTheme="minorAscii"/>
                <w:b w:val="0"/>
                <w:bCs/>
                <w:color w:val="0000FF"/>
                <w:sz w:val="18"/>
              </w:rPr>
              <w:t>晚餐：</w:t>
            </w:r>
            <w:r>
              <w:rPr>
                <w:rFonts w:asciiTheme="minorAscii"/>
                <w:b w:val="0"/>
                <w:bCs/>
                <w:sz w:val="18"/>
              </w:rPr>
              <w:t>自理</w:t>
            </w:r>
          </w:p>
          <w:p>
            <w:pPr>
              <w:pStyle w:val="14"/>
              <w:spacing w:line="240" w:lineRule="auto"/>
              <w:ind w:left="220" w:leftChars="100"/>
              <w:rPr>
                <w:rFonts w:asciiTheme="minorAscii"/>
                <w:b w:val="0"/>
                <w:bCs/>
                <w:sz w:val="18"/>
              </w:rPr>
            </w:pPr>
            <w:r>
              <w:rPr>
                <w:rFonts w:asciiTheme="minorAscii"/>
                <w:b w:val="0"/>
                <w:bCs/>
                <w:color w:val="0000FF"/>
                <w:sz w:val="18"/>
              </w:rPr>
              <w:t>交通：</w:t>
            </w:r>
            <w:r>
              <w:rPr>
                <w:rFonts w:asciiTheme="minorAscii"/>
                <w:b w:val="0"/>
                <w:bCs/>
                <w:sz w:val="18"/>
              </w:rPr>
              <w:t>用车（拼车）</w:t>
            </w:r>
          </w:p>
          <w:p>
            <w:pPr>
              <w:pStyle w:val="14"/>
              <w:spacing w:line="240" w:lineRule="auto"/>
              <w:ind w:left="220" w:leftChars="100"/>
              <w:rPr>
                <w:rFonts w:asciiTheme="minorAscii"/>
                <w:b w:val="0"/>
                <w:bCs/>
                <w:sz w:val="18"/>
              </w:rPr>
            </w:pPr>
            <w:r>
              <w:rPr>
                <w:rFonts w:asciiTheme="minorAscii"/>
                <w:b w:val="0"/>
                <w:bCs/>
                <w:color w:val="0000FF"/>
                <w:sz w:val="18"/>
              </w:rPr>
              <w:t>导游：</w:t>
            </w:r>
            <w:r>
              <w:rPr>
                <w:rFonts w:asciiTheme="minorAscii"/>
                <w:b w:val="0"/>
                <w:bCs/>
                <w:sz w:val="18"/>
              </w:rPr>
              <w:t>船上中文导游服务</w:t>
            </w:r>
          </w:p>
        </w:tc>
        <w:tc>
          <w:tcPr>
            <w:tcW w:w="7988" w:type="dxa"/>
            <w:tcBorders>
              <w:top w:val="dotted" w:color="000000" w:sz="4" w:space="0"/>
              <w:left w:val="dotted" w:color="000000" w:sz="4" w:space="0"/>
              <w:bottom w:val="dotted" w:color="000000" w:sz="4" w:space="0"/>
              <w:right w:val="thickThinMediumGap" w:color="137ED0" w:sz="24" w:space="0"/>
            </w:tcBorders>
          </w:tcPr>
          <w:p>
            <w:pPr>
              <w:pStyle w:val="14"/>
              <w:spacing w:before="1" w:line="360" w:lineRule="auto"/>
              <w:ind w:firstLine="200" w:firstLineChars="100"/>
              <w:rPr>
                <w:rStyle w:val="11"/>
                <w:rFonts w:hint="eastAsia" w:ascii="SimSun-ExtB" w:hAnsi="SimSun-ExtB" w:eastAsia="SimSun-ExtB" w:cs="SimSun-ExtB"/>
                <w:b w:val="0"/>
                <w:bCs/>
                <w:i w:val="0"/>
                <w:caps w:val="0"/>
                <w:color w:val="auto"/>
                <w:spacing w:val="0"/>
                <w:sz w:val="21"/>
                <w:szCs w:val="21"/>
                <w:shd w:val="clear" w:fill="FFFFFF"/>
              </w:rPr>
            </w:pPr>
            <w:r>
              <w:rPr>
                <w:rFonts w:hint="eastAsia" w:ascii="SimSun-ExtB" w:hAnsi="SimSun-ExtB" w:eastAsia="SimSun-ExtB" w:cs="SimSun-ExtB"/>
                <w:b/>
                <w:bCs w:val="0"/>
                <w:color w:val="4248E2"/>
                <w:w w:val="95"/>
                <w:sz w:val="21"/>
                <w:szCs w:val="21"/>
                <w:lang w:val="en-US" w:eastAsia="zh-CN"/>
              </w:rPr>
              <w:t>VIP 私人游艇出海</w:t>
            </w:r>
            <w:r>
              <w:rPr>
                <w:rFonts w:hint="eastAsia" w:ascii="SimSun-ExtB" w:hAnsi="SimSun-ExtB" w:eastAsia="SimSun-ExtB" w:cs="SimSun-ExtB"/>
                <w:b/>
                <w:bCs w:val="0"/>
                <w:color w:val="4248E2"/>
                <w:sz w:val="21"/>
                <w:szCs w:val="21"/>
              </w:rPr>
              <w:t>（</w:t>
            </w:r>
            <w:r>
              <w:rPr>
                <w:rFonts w:hint="eastAsia" w:ascii="SimSun-ExtB" w:hAnsi="SimSun-ExtB" w:eastAsia="SimSun-ExtB" w:cs="SimSun-ExtB"/>
                <w:b/>
                <w:bCs w:val="0"/>
                <w:color w:val="4248E2"/>
                <w:sz w:val="21"/>
                <w:szCs w:val="21"/>
                <w:lang w:eastAsia="zh-CN"/>
              </w:rPr>
              <w:t>珊瑚</w:t>
            </w:r>
            <w:r>
              <w:rPr>
                <w:rFonts w:hint="eastAsia" w:ascii="SimSun-ExtB" w:hAnsi="SimSun-ExtB" w:eastAsia="SimSun-ExtB" w:cs="SimSun-ExtB"/>
                <w:b/>
                <w:bCs w:val="0"/>
                <w:color w:val="4248E2"/>
                <w:sz w:val="21"/>
                <w:szCs w:val="21"/>
                <w:lang w:val="en-US" w:eastAsia="zh-CN"/>
              </w:rPr>
              <w:t xml:space="preserve"> 皇帝</w:t>
            </w:r>
            <w:r>
              <w:rPr>
                <w:rFonts w:hint="eastAsia" w:ascii="SimSun-ExtB" w:hAnsi="SimSun-ExtB" w:eastAsia="SimSun-ExtB" w:cs="SimSun-ExtB"/>
                <w:b/>
                <w:bCs w:val="0"/>
                <w:color w:val="4248E2"/>
                <w:sz w:val="21"/>
                <w:szCs w:val="21"/>
              </w:rPr>
              <w:t>环岛游/海钓之旅/海上浮潜</w:t>
            </w:r>
            <w:r>
              <w:rPr>
                <w:rFonts w:hint="eastAsia" w:ascii="SimSun-ExtB" w:hAnsi="SimSun-ExtB" w:eastAsia="SimSun-ExtB" w:cs="SimSun-ExtB"/>
                <w:b/>
                <w:bCs w:val="0"/>
                <w:color w:val="4248E2"/>
                <w:sz w:val="21"/>
                <w:szCs w:val="21"/>
                <w:lang w:eastAsia="zh-CN"/>
              </w:rPr>
              <w:t>）</w:t>
            </w:r>
            <w:r>
              <w:rPr>
                <w:rFonts w:hint="eastAsia" w:ascii="SimSun-ExtB" w:hAnsi="SimSun-ExtB" w:eastAsia="SimSun-ExtB" w:cs="SimSun-ExtB"/>
                <w:b/>
                <w:bCs w:val="0"/>
                <w:color w:val="4248E2"/>
                <w:w w:val="95"/>
                <w:sz w:val="21"/>
                <w:szCs w:val="21"/>
                <w:lang w:val="en-US" w:eastAsia="zh-CN"/>
              </w:rPr>
              <w:t xml:space="preserve">  </w:t>
            </w:r>
            <w:r>
              <w:rPr>
                <w:rFonts w:hint="eastAsia" w:ascii="SimSun-ExtB" w:hAnsi="SimSun-ExtB" w:eastAsia="SimSun-ExtB" w:cs="SimSun-ExtB"/>
                <w:b/>
                <w:bCs w:val="0"/>
                <w:color w:val="FF0000"/>
                <w:w w:val="95"/>
                <w:sz w:val="21"/>
                <w:szCs w:val="21"/>
              </w:rPr>
              <w:t>(拼车拼导)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361" w:firstLineChars="200"/>
              <w:jc w:val="left"/>
              <w:rPr>
                <w:rFonts w:hint="eastAsia" w:hAnsi="SimSun-ExtB" w:eastAsia="SimSun-ExtB" w:cs="SimSun-ExtB" w:asciiTheme="majorAscii"/>
                <w:b w:val="0"/>
                <w:bCs/>
                <w:i w:val="0"/>
                <w:caps w:val="0"/>
                <w:color w:val="auto"/>
                <w:spacing w:val="0"/>
                <w:sz w:val="18"/>
                <w:szCs w:val="18"/>
                <w:shd w:val="clear" w:fill="FFFFFF"/>
              </w:rPr>
            </w:pPr>
            <w:r>
              <w:rPr>
                <w:rStyle w:val="11"/>
                <w:rFonts w:hint="eastAsia" w:hAnsi="SimSun-ExtB" w:eastAsia="SimSun-ExtB" w:cs="SimSun-ExtB" w:asciiTheme="majorAscii"/>
                <w:b/>
                <w:bCs w:val="0"/>
                <w:i w:val="0"/>
                <w:caps w:val="0"/>
                <w:color w:val="4248E2"/>
                <w:spacing w:val="0"/>
                <w:sz w:val="18"/>
                <w:szCs w:val="18"/>
                <w:shd w:val="clear" w:fill="FFFFFF"/>
              </w:rPr>
              <w:t>珊瑚岛</w:t>
            </w:r>
            <w:r>
              <w:rPr>
                <w:rFonts w:hint="eastAsia" w:hAnsi="SimSun-ExtB" w:eastAsia="SimSun-ExtB" w:cs="SimSun-ExtB" w:asciiTheme="majorAscii"/>
                <w:b w:val="0"/>
                <w:bCs/>
                <w:i w:val="0"/>
                <w:caps w:val="0"/>
                <w:color w:val="auto"/>
                <w:spacing w:val="0"/>
                <w:sz w:val="18"/>
                <w:szCs w:val="18"/>
                <w:shd w:val="clear" w:fill="FFFFFF"/>
              </w:rPr>
              <w:t>（Coral Island）位于普吉岛东南部，距离普吉岛9公里。岛上除了渔村，其他许多地方均为丛林所覆盖。珊瑚岛因丰富的珊瑚群生态而得名，小岛的周围环绕着各种色彩缤纷的珊瑚礁，风光优美，是各种水上运动的最佳选择地点，随处可见很多潜水爱好者和水上降落伞爱好者，还有更多来这里享受日光浴的人们。</w:t>
            </w:r>
            <w:r>
              <w:rPr>
                <w:rFonts w:hint="eastAsia" w:hAnsi="SimSun-ExtB" w:eastAsia="SimSun-ExtB" w:cs="SimSun-ExtB" w:asciiTheme="majorAscii"/>
                <w:b w:val="0"/>
                <w:bCs/>
                <w:i w:val="0"/>
                <w:caps w:val="0"/>
                <w:color w:val="auto"/>
                <w:spacing w:val="0"/>
                <w:sz w:val="18"/>
                <w:szCs w:val="18"/>
                <w:shd w:val="clear" w:fill="FFFFFF"/>
                <w:lang w:eastAsia="zh-CN"/>
              </w:rPr>
              <w:t>岛上</w:t>
            </w:r>
            <w:r>
              <w:rPr>
                <w:rFonts w:hint="eastAsia" w:hAnsi="SimSun-ExtB" w:eastAsia="SimSun-ExtB" w:cs="SimSun-ExtB" w:asciiTheme="majorAscii"/>
                <w:b w:val="0"/>
                <w:bCs/>
                <w:i w:val="0"/>
                <w:caps w:val="0"/>
                <w:color w:val="auto"/>
                <w:spacing w:val="0"/>
                <w:sz w:val="18"/>
                <w:szCs w:val="18"/>
                <w:shd w:val="clear" w:fill="FFFFFF"/>
              </w:rPr>
              <w:t>拥有普吉最全的水上项目。行程安排老少皆宜，喜欢刺激的你可以一次体验所有的水上项目，希望休闲安逸的老人家、小朋友也可以在岛上拍照片、“泡海澡”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Style w:val="11"/>
                <w:rFonts w:hint="eastAsia" w:hAnsi="SimSun-ExtB" w:eastAsia="SimSun-ExtB" w:cs="SimSun-ExtB" w:asciiTheme="majorAscii"/>
                <w:b/>
                <w:bCs w:val="0"/>
                <w:i w:val="0"/>
                <w:caps w:val="0"/>
                <w:color w:val="4248E2"/>
                <w:spacing w:val="0"/>
                <w:sz w:val="18"/>
                <w:szCs w:val="18"/>
                <w:shd w:val="clear" w:fill="FFFFFF"/>
              </w:rPr>
              <w:t>皇帝岛</w:t>
            </w:r>
            <w:r>
              <w:rPr>
                <w:rStyle w:val="11"/>
                <w:rFonts w:hint="eastAsia" w:hAnsi="SimSun-ExtB" w:eastAsia="SimSun-ExtB" w:cs="SimSun-ExtB" w:asciiTheme="majorAscii"/>
                <w:b w:val="0"/>
                <w:bCs/>
                <w:i w:val="0"/>
                <w:caps w:val="0"/>
                <w:color w:val="auto"/>
                <w:spacing w:val="0"/>
                <w:sz w:val="18"/>
                <w:szCs w:val="18"/>
                <w:shd w:val="clear" w:fill="FFFFFF"/>
                <w:lang w:val="en-US" w:eastAsia="zh-CN"/>
              </w:rPr>
              <w:t xml:space="preserve"> ：</w:t>
            </w:r>
            <w:r>
              <w:rPr>
                <w:rFonts w:hint="eastAsia" w:hAnsi="SimSun-ExtB" w:eastAsia="SimSun-ExtB" w:cs="SimSun-ExtB" w:asciiTheme="majorAscii"/>
                <w:b w:val="0"/>
                <w:bCs/>
                <w:i w:val="0"/>
                <w:caps w:val="0"/>
                <w:color w:val="auto"/>
                <w:spacing w:val="0"/>
                <w:sz w:val="18"/>
                <w:szCs w:val="18"/>
                <w:shd w:val="clear" w:fill="FFFFFF"/>
              </w:rPr>
              <w:t>作为普吉新开发的旅游景点，皇帝岛以其精致而绝美的景色、纯净无污染的海水与沙滩、相对独立的地理位置以及奢华的配套服务得到了不少品味高雅的游客的青睐，其中尤以欧美游客为甚，而这一切绝对堪当得起“皇帝岛”这个名字。皇帝岛拥有普吉最清澈的浮潜海域以及最细软优质的白沙滩。无论你是热爱浮潜、游泳的运动一族，还是热爱拍照发朋友圈的爱美一族，皇帝岛的碧海蓝天都可以满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lang w:val="en-US" w:eastAsia="zh-CN"/>
              </w:rPr>
            </w:pPr>
            <w:r>
              <w:rPr>
                <w:rFonts w:hint="eastAsia" w:hAnsi="SimSun-ExtB" w:eastAsia="SimSun-ExtB" w:cs="SimSun-ExtB" w:asciiTheme="majorAscii"/>
                <w:b w:val="0"/>
                <w:bCs/>
                <w:i w:val="0"/>
                <w:caps w:val="0"/>
                <w:color w:val="auto"/>
                <w:spacing w:val="0"/>
                <w:sz w:val="18"/>
                <w:szCs w:val="18"/>
                <w:shd w:val="clear" w:fill="FFFFFF"/>
                <w:lang w:eastAsia="zh-CN"/>
              </w:rPr>
              <w:t>行程细节</w:t>
            </w:r>
            <w:r>
              <w:rPr>
                <w:rFonts w:hint="eastAsia" w:hAnsi="SimSun-ExtB" w:eastAsia="SimSun-ExtB" w:cs="SimSun-ExtB" w:asciiTheme="majorAscii"/>
                <w:b w:val="0"/>
                <w:bCs/>
                <w:i w:val="0"/>
                <w:caps w:val="0"/>
                <w:color w:val="auto"/>
                <w:spacing w:val="0"/>
                <w:sz w:val="18"/>
                <w:szCs w:val="18"/>
                <w:shd w:val="clear" w:fill="FFFFFF"/>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08:00 - 09:00 从酒店接人，具体出行时间敬请以确认函为准。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09:30 从查龙码头登船出发，前往珊瑚岛享受阳光、沙滩、和美景。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10:00 到达珊瑚岛登岛，自费玩转水上项目，面朝大海，脚踩细沙，沙滩浮潜、或者探寻岛上独特生物-犀鸟，海风美景好不惬意。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12:00 自由活动结束返回船上前往大皇帝岛并享用船上自助午餐。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13:00 登陆大皇帝岛，享受洁白细软的皇帝岛沙滩，自由活动，可享受自费皇帝岛深潜。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636363"/>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15:00 前往皇帝岛海域绝佳潜点，体验</w:t>
            </w:r>
            <w:r>
              <w:rPr>
                <w:rFonts w:hint="eastAsia" w:hAnsi="SimSun-ExtB" w:eastAsia="SimSun-ExtB" w:cs="SimSun-ExtB" w:asciiTheme="majorAscii"/>
                <w:b w:val="0"/>
                <w:bCs/>
                <w:i w:val="0"/>
                <w:caps w:val="0"/>
                <w:color w:val="636363"/>
                <w:spacing w:val="0"/>
                <w:sz w:val="18"/>
                <w:szCs w:val="18"/>
                <w:shd w:val="clear" w:fill="FFFFFF"/>
              </w:rPr>
              <w:t>浮潜。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636363"/>
                <w:spacing w:val="0"/>
                <w:sz w:val="18"/>
                <w:szCs w:val="18"/>
                <w:shd w:val="clear" w:fill="FFFFFF"/>
              </w:rPr>
              <w:t>1</w:t>
            </w:r>
            <w:r>
              <w:rPr>
                <w:rFonts w:hint="eastAsia" w:hAnsi="SimSun-ExtB" w:eastAsia="SimSun-ExtB" w:cs="SimSun-ExtB" w:asciiTheme="majorAscii"/>
                <w:b w:val="0"/>
                <w:bCs/>
                <w:i w:val="0"/>
                <w:caps w:val="0"/>
                <w:color w:val="auto"/>
                <w:spacing w:val="0"/>
                <w:sz w:val="18"/>
                <w:szCs w:val="18"/>
                <w:shd w:val="clear" w:fill="FFFFFF"/>
              </w:rPr>
              <w:t>6:00 返程，途中在海上进行手卷线海钓。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220" w:leftChars="100" w:right="0" w:firstLine="0"/>
              <w:jc w:val="left"/>
              <w:rPr>
                <w:rFonts w:hint="eastAsia" w:hAnsi="SimSun-ExtB" w:eastAsia="SimSun-ExtB" w:cs="SimSun-ExtB" w:asciiTheme="majorAscii"/>
                <w:b w:val="0"/>
                <w:bCs/>
                <w:i w:val="0"/>
                <w:caps w:val="0"/>
                <w:color w:val="auto"/>
                <w:spacing w:val="0"/>
                <w:sz w:val="18"/>
                <w:szCs w:val="18"/>
                <w:shd w:val="clear" w:fill="FFFFFF"/>
              </w:rPr>
            </w:pPr>
            <w:r>
              <w:rPr>
                <w:rFonts w:hint="eastAsia" w:hAnsi="SimSun-ExtB" w:eastAsia="SimSun-ExtB" w:cs="SimSun-ExtB" w:asciiTheme="majorAscii"/>
                <w:b w:val="0"/>
                <w:bCs/>
                <w:i w:val="0"/>
                <w:caps w:val="0"/>
                <w:color w:val="auto"/>
                <w:spacing w:val="0"/>
                <w:sz w:val="18"/>
                <w:szCs w:val="18"/>
                <w:shd w:val="clear" w:fill="FFFFFF"/>
              </w:rPr>
              <w:t xml:space="preserve">18:30 抵达查龙码头，送您返回酒店 </w:t>
            </w:r>
          </w:p>
          <w:p>
            <w:pPr>
              <w:pStyle w:val="14"/>
              <w:spacing w:before="59" w:line="240" w:lineRule="auto"/>
              <w:ind w:left="220" w:leftChars="100"/>
              <w:rPr>
                <w:rFonts w:asciiTheme="minorAscii"/>
                <w:b w:val="0"/>
                <w:bCs/>
                <w:sz w:val="16"/>
              </w:rPr>
            </w:pPr>
            <w:r>
              <w:rPr>
                <w:rFonts w:asciiTheme="minorAscii"/>
                <w:b w:val="0"/>
                <w:bCs/>
                <w:color w:val="FF0000"/>
                <w:sz w:val="16"/>
              </w:rPr>
              <w:t>旅游小贴士：</w:t>
            </w:r>
          </w:p>
          <w:p>
            <w:pPr>
              <w:pStyle w:val="14"/>
              <w:spacing w:before="71" w:line="240" w:lineRule="auto"/>
              <w:ind w:left="220" w:leftChars="100" w:right="7"/>
              <w:rPr>
                <w:rFonts w:asciiTheme="minorAscii"/>
                <w:b w:val="0"/>
                <w:bCs/>
                <w:sz w:val="16"/>
              </w:rPr>
            </w:pPr>
            <w:r>
              <w:rPr>
                <w:rFonts w:asciiTheme="minorAscii"/>
                <w:b w:val="0"/>
                <w:bCs/>
                <w:color w:val="FF0000"/>
                <w:sz w:val="16"/>
              </w:rPr>
              <w:t>根据团队人数情况，预定不同大小的帆船游艇，帆船游艇的样式无法指定，如此行程取消费用不退，尽情谅解！出海当天酒店有浴巾可租借，请妥善保管，如果遗失需要赔款。出海请穿好救身衣，不要随意走动，保管好个人贵重物品，注意海上安全。如遇海上预警不得出海，请配合导游和领队的调节工作。</w:t>
            </w:r>
          </w:p>
        </w:tc>
      </w:tr>
      <w:tr>
        <w:tblPrEx>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Ex>
        <w:trPr>
          <w:trHeight w:val="8322" w:hRule="atLeast"/>
        </w:trPr>
        <w:tc>
          <w:tcPr>
            <w:tcW w:w="687" w:type="dxa"/>
            <w:tcBorders>
              <w:top w:val="dotted" w:color="000000" w:sz="4" w:space="0"/>
              <w:left w:val="single" w:color="137ED0" w:sz="58" w:space="0"/>
              <w:bottom w:val="double" w:color="000000" w:sz="0" w:space="0"/>
              <w:right w:val="dotted" w:color="000000" w:sz="4" w:space="0"/>
            </w:tcBorders>
          </w:tcPr>
          <w:p>
            <w:pPr>
              <w:pStyle w:val="14"/>
              <w:spacing w:line="240" w:lineRule="auto"/>
              <w:ind w:left="220" w:leftChars="100"/>
              <w:rPr>
                <w:rFonts w:asciiTheme="minorAscii"/>
                <w:b w:val="0"/>
                <w:bCs/>
                <w:sz w:val="32"/>
              </w:rPr>
            </w:pPr>
          </w:p>
          <w:p>
            <w:pPr>
              <w:pStyle w:val="14"/>
              <w:spacing w:line="240" w:lineRule="auto"/>
              <w:ind w:left="220" w:leftChars="100"/>
              <w:rPr>
                <w:rFonts w:asciiTheme="minorAscii"/>
                <w:b w:val="0"/>
                <w:bCs/>
                <w:sz w:val="32"/>
              </w:rPr>
            </w:pPr>
          </w:p>
          <w:p>
            <w:pPr>
              <w:pStyle w:val="14"/>
              <w:spacing w:before="15" w:line="240" w:lineRule="auto"/>
              <w:ind w:left="220" w:leftChars="100"/>
              <w:rPr>
                <w:rFonts w:asciiTheme="minorAscii"/>
                <w:b w:val="0"/>
                <w:bCs/>
                <w:sz w:val="35"/>
              </w:rPr>
            </w:pPr>
          </w:p>
          <w:p>
            <w:pPr>
              <w:pStyle w:val="14"/>
              <w:spacing w:before="1" w:line="240" w:lineRule="auto"/>
              <w:ind w:left="220" w:leftChars="100" w:right="60"/>
              <w:jc w:val="right"/>
              <w:rPr>
                <w:rFonts w:asciiTheme="minorAscii"/>
                <w:b w:val="0"/>
                <w:bCs/>
                <w:color w:val="00AFEF"/>
                <w:sz w:val="24"/>
              </w:rPr>
            </w:pPr>
            <w:r>
              <w:rPr>
                <w:rFonts w:asciiTheme="minorAscii"/>
                <w:b w:val="0"/>
                <w:bCs/>
                <w:color w:val="00AFEF"/>
                <w:sz w:val="24"/>
              </w:rPr>
              <w:t>D4</w:t>
            </w:r>
          </w:p>
          <w:p>
            <w:pPr>
              <w:pStyle w:val="14"/>
              <w:spacing w:before="1" w:line="240" w:lineRule="auto"/>
              <w:ind w:left="220" w:leftChars="100" w:right="60"/>
              <w:jc w:val="right"/>
              <w:rPr>
                <w:rFonts w:asciiTheme="minorAscii"/>
                <w:b w:val="0"/>
                <w:bCs/>
                <w:color w:val="00AFEF"/>
                <w:sz w:val="24"/>
              </w:rPr>
            </w:pPr>
          </w:p>
          <w:p>
            <w:pPr>
              <w:pStyle w:val="14"/>
              <w:spacing w:before="1" w:line="240" w:lineRule="auto"/>
              <w:ind w:left="220" w:leftChars="100" w:right="60"/>
              <w:jc w:val="right"/>
              <w:rPr>
                <w:rFonts w:asciiTheme="minorAscii"/>
                <w:b w:val="0"/>
                <w:bCs/>
                <w:color w:val="00AFEF"/>
                <w:sz w:val="24"/>
              </w:rPr>
            </w:pPr>
          </w:p>
          <w:p>
            <w:pPr>
              <w:pStyle w:val="14"/>
              <w:spacing w:before="1" w:line="240" w:lineRule="auto"/>
              <w:ind w:left="220" w:leftChars="100" w:right="60"/>
              <w:jc w:val="right"/>
              <w:rPr>
                <w:rFonts w:asciiTheme="minorAscii"/>
                <w:b w:val="0"/>
                <w:bCs/>
                <w:color w:val="00AFEF"/>
                <w:sz w:val="24"/>
              </w:rPr>
            </w:pPr>
          </w:p>
          <w:p>
            <w:pPr>
              <w:pStyle w:val="14"/>
              <w:spacing w:before="1" w:line="240" w:lineRule="auto"/>
              <w:ind w:left="220" w:leftChars="100" w:right="60"/>
              <w:jc w:val="right"/>
              <w:rPr>
                <w:rFonts w:asciiTheme="minorAscii"/>
                <w:b w:val="0"/>
                <w:bCs/>
                <w:color w:val="00AFEF"/>
                <w:sz w:val="24"/>
              </w:rPr>
            </w:pPr>
          </w:p>
          <w:p>
            <w:pPr>
              <w:pStyle w:val="14"/>
              <w:spacing w:before="1" w:line="240" w:lineRule="auto"/>
              <w:ind w:left="220" w:leftChars="100" w:right="60"/>
              <w:jc w:val="right"/>
              <w:rPr>
                <w:rFonts w:asciiTheme="minorAscii"/>
                <w:b w:val="0"/>
                <w:bCs/>
                <w:color w:val="00AFEF"/>
                <w:sz w:val="24"/>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r>
              <w:rPr>
                <w:rFonts w:asciiTheme="minorAscii"/>
                <w:b w:val="0"/>
                <w:bCs/>
                <w:sz w:val="24"/>
              </w:rPr>
              <mc:AlternateContent>
                <mc:Choice Requires="wps">
                  <w:drawing>
                    <wp:anchor distT="0" distB="0" distL="114300" distR="114300" simplePos="0" relativeHeight="251302912" behindDoc="0" locked="0" layoutInCell="1" allowOverlap="1">
                      <wp:simplePos x="0" y="0"/>
                      <wp:positionH relativeFrom="column">
                        <wp:posOffset>1270</wp:posOffset>
                      </wp:positionH>
                      <wp:positionV relativeFrom="paragraph">
                        <wp:posOffset>96520</wp:posOffset>
                      </wp:positionV>
                      <wp:extent cx="7118985" cy="15875"/>
                      <wp:effectExtent l="0" t="0" r="0" b="0"/>
                      <wp:wrapNone/>
                      <wp:docPr id="32" name="直线 49"/>
                      <wp:cNvGraphicFramePr/>
                      <a:graphic xmlns:a="http://schemas.openxmlformats.org/drawingml/2006/main">
                        <a:graphicData uri="http://schemas.microsoft.com/office/word/2010/wordprocessingShape">
                          <wps:wsp>
                            <wps:cNvCnPr/>
                            <wps:spPr>
                              <a:xfrm flipV="1">
                                <a:off x="471805" y="4544060"/>
                                <a:ext cx="7118985" cy="15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flip:y;margin-left:0.1pt;margin-top:7.6pt;height:1.25pt;width:560.55pt;z-index:251302912;mso-width-relative:page;mso-height-relative:page;" filled="f" stroked="t" coordsize="21600,21600" o:gfxdata="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sMoErUAAAABwEA&#10;AA8AAAAAAAAAAQAgAAAAIgAAAGRycy9kb3ducmV2LnhtbFBLAQIUABQAAAAIAIdO4kDec4Dy5QEA&#10;AKgDAAAOAAAAAAAAAAEAIAAAACMBAABkcnMvZTJvRG9jLnhtbFBLBQYAAAAABgAGAFkBAAB6BQAA&#10;AAA=&#10;">
                      <v:fill on="f" focussize="0,0"/>
                      <v:stroke color="#000000" joinstyle="round"/>
                      <v:imagedata o:title=""/>
                      <o:lock v:ext="edit" aspectratio="f"/>
                    </v:line>
                  </w:pict>
                </mc:Fallback>
              </mc:AlternateContent>
            </w: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center"/>
              <w:rPr>
                <w:rFonts w:hint="eastAsia" w:asciiTheme="minorAscii"/>
                <w:b w:val="0"/>
                <w:bCs/>
                <w:color w:val="00AFEF"/>
                <w:sz w:val="24"/>
                <w:lang w:val="en-US" w:eastAsia="zh-CN"/>
              </w:rPr>
            </w:pPr>
            <w:r>
              <w:rPr>
                <w:rFonts w:hint="eastAsia" w:asciiTheme="minorAscii"/>
                <w:b w:val="0"/>
                <w:bCs/>
                <w:color w:val="00AFEF"/>
                <w:sz w:val="24"/>
                <w:lang w:val="en-US" w:eastAsia="zh-CN"/>
              </w:rPr>
              <w:t>D5</w:t>
            </w: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r>
              <w:rPr>
                <w:rFonts w:asciiTheme="minorAscii"/>
                <w:b w:val="0"/>
                <w:bCs/>
                <w:sz w:val="24"/>
              </w:rPr>
              <mc:AlternateContent>
                <mc:Choice Requires="wps">
                  <w:drawing>
                    <wp:anchor distT="0" distB="0" distL="114300" distR="114300" simplePos="0" relativeHeight="251302912" behindDoc="0" locked="0" layoutInCell="1" allowOverlap="1">
                      <wp:simplePos x="0" y="0"/>
                      <wp:positionH relativeFrom="column">
                        <wp:posOffset>10160</wp:posOffset>
                      </wp:positionH>
                      <wp:positionV relativeFrom="paragraph">
                        <wp:posOffset>11430</wp:posOffset>
                      </wp:positionV>
                      <wp:extent cx="7080250" cy="15875"/>
                      <wp:effectExtent l="0" t="0" r="0" b="0"/>
                      <wp:wrapNone/>
                      <wp:docPr id="33" name="直线 50"/>
                      <wp:cNvGraphicFramePr/>
                      <a:graphic xmlns:a="http://schemas.openxmlformats.org/drawingml/2006/main">
                        <a:graphicData uri="http://schemas.microsoft.com/office/word/2010/wordprocessingShape">
                          <wps:wsp>
                            <wps:cNvCnPr/>
                            <wps:spPr>
                              <a:xfrm flipV="1">
                                <a:off x="0" y="0"/>
                                <a:ext cx="7080250" cy="15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flip:y;margin-left:0.8pt;margin-top:0.9pt;height:1.25pt;width:557.5pt;z-index:251302912;mso-width-relative:page;mso-height-relative:page;" filled="f" stroked="t" coordsize="21600,21600" o:gfxdata="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PiRg0wAAAAYBAAAPAAAAAAAAAAEAIAAA&#10;ACIAAABkcnMvZG93bnJldi54bWxQSwECFAAUAAAACACHTuJAeS8oENgBAACdAwAADgAAAAAAAAAB&#10;ACAAAAAiAQAAZHJzL2Uyb0RvYy54bWxQSwUGAAAAAAYABgBZAQAAbAUAAAAA&#10;">
                      <v:fill on="f" focussize="0,0"/>
                      <v:stroke color="#000000" joinstyle="round"/>
                      <v:imagedata o:title=""/>
                      <o:lock v:ext="edit" aspectratio="f"/>
                    </v:line>
                  </w:pict>
                </mc:Fallback>
              </mc:AlternateContent>
            </w: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left="220" w:leftChars="100" w:right="60"/>
              <w:jc w:val="right"/>
              <w:rPr>
                <w:rFonts w:hint="eastAsia" w:asciiTheme="minorAscii"/>
                <w:b w:val="0"/>
                <w:bCs/>
                <w:color w:val="00AFEF"/>
                <w:sz w:val="24"/>
                <w:lang w:val="en-US" w:eastAsia="zh-CN"/>
              </w:rPr>
            </w:pPr>
          </w:p>
          <w:p>
            <w:pPr>
              <w:pStyle w:val="14"/>
              <w:spacing w:before="1" w:line="240" w:lineRule="auto"/>
              <w:ind w:right="60" w:firstLine="240" w:firstLineChars="100"/>
              <w:jc w:val="both"/>
              <w:rPr>
                <w:rFonts w:hint="eastAsia" w:asciiTheme="minorAscii"/>
                <w:b w:val="0"/>
                <w:bCs/>
                <w:color w:val="00AFEF"/>
                <w:sz w:val="24"/>
                <w:lang w:val="en-US" w:eastAsia="zh-CN"/>
              </w:rPr>
            </w:pPr>
            <w:r>
              <w:rPr>
                <w:rFonts w:hint="eastAsia" w:asciiTheme="minorAscii"/>
                <w:b w:val="0"/>
                <w:bCs/>
                <w:color w:val="00AFEF"/>
                <w:sz w:val="24"/>
                <w:lang w:val="en-US" w:eastAsia="zh-CN"/>
              </w:rPr>
              <w:t>D6</w:t>
            </w:r>
          </w:p>
          <w:p>
            <w:pPr>
              <w:pStyle w:val="14"/>
              <w:spacing w:before="1" w:line="240" w:lineRule="auto"/>
              <w:ind w:left="220" w:leftChars="100" w:right="60"/>
              <w:jc w:val="both"/>
              <w:rPr>
                <w:rFonts w:hint="eastAsia" w:asciiTheme="minorAscii"/>
                <w:b w:val="0"/>
                <w:bCs/>
                <w:color w:val="00AFEF"/>
                <w:sz w:val="24"/>
                <w:lang w:val="en-US" w:eastAsia="zh-CN"/>
              </w:rPr>
            </w:pPr>
          </w:p>
        </w:tc>
        <w:tc>
          <w:tcPr>
            <w:tcW w:w="2625" w:type="dxa"/>
            <w:tcBorders>
              <w:top w:val="dotted" w:color="000000" w:sz="4" w:space="0"/>
              <w:left w:val="dotted" w:color="000000" w:sz="4" w:space="0"/>
              <w:bottom w:val="double" w:color="000000" w:sz="0" w:space="0"/>
              <w:right w:val="dotted" w:color="000000" w:sz="4" w:space="0"/>
            </w:tcBorders>
          </w:tcPr>
          <w:p>
            <w:pPr>
              <w:pStyle w:val="14"/>
              <w:spacing w:line="240" w:lineRule="auto"/>
              <w:ind w:left="220" w:leftChars="100"/>
              <w:rPr>
                <w:rFonts w:asciiTheme="minorAscii"/>
                <w:b w:val="0"/>
                <w:bCs/>
                <w:sz w:val="24"/>
              </w:rPr>
            </w:pPr>
          </w:p>
          <w:p>
            <w:pPr>
              <w:pStyle w:val="14"/>
              <w:spacing w:line="240" w:lineRule="auto"/>
              <w:ind w:left="718" w:leftChars="81" w:right="141" w:hanging="540" w:hangingChars="300"/>
              <w:rPr>
                <w:rFonts w:asciiTheme="minorAscii"/>
                <w:b w:val="0"/>
                <w:bCs/>
                <w:sz w:val="18"/>
              </w:rPr>
            </w:pPr>
            <w:r>
              <w:rPr>
                <w:rFonts w:asciiTheme="minorAscii"/>
                <w:b w:val="0"/>
                <w:bCs/>
                <w:color w:val="0000FF"/>
                <w:sz w:val="18"/>
              </w:rPr>
              <w:t>酒店：</w:t>
            </w:r>
            <w:r>
              <w:rPr>
                <w:rFonts w:hint="eastAsia" w:asciiTheme="minorAscii"/>
                <w:b w:val="0"/>
                <w:bCs/>
                <w:sz w:val="18"/>
                <w:lang w:val="en-US" w:eastAsia="zh-CN"/>
              </w:rPr>
              <w:t>普吉巴东国际帕拉贡海边酒店</w:t>
            </w:r>
          </w:p>
          <w:p>
            <w:pPr>
              <w:pStyle w:val="14"/>
              <w:spacing w:line="240" w:lineRule="auto"/>
              <w:ind w:left="220" w:leftChars="100" w:right="141"/>
              <w:rPr>
                <w:rFonts w:asciiTheme="minorAscii"/>
                <w:b w:val="0"/>
                <w:bCs/>
                <w:sz w:val="18"/>
              </w:rPr>
            </w:pPr>
            <w:r>
              <w:rPr>
                <w:rFonts w:asciiTheme="minorAscii"/>
                <w:b w:val="0"/>
                <w:bCs/>
                <w:color w:val="0000FF"/>
                <w:sz w:val="18"/>
              </w:rPr>
              <w:t>早餐：</w:t>
            </w:r>
            <w:r>
              <w:rPr>
                <w:rFonts w:asciiTheme="minorAscii"/>
                <w:b w:val="0"/>
                <w:bCs/>
                <w:sz w:val="18"/>
              </w:rPr>
              <w:t>酒店内享用</w:t>
            </w:r>
          </w:p>
          <w:p>
            <w:pPr>
              <w:pStyle w:val="14"/>
              <w:spacing w:line="240" w:lineRule="auto"/>
              <w:ind w:left="220" w:leftChars="100" w:right="321"/>
              <w:rPr>
                <w:rFonts w:asciiTheme="minorAscii"/>
                <w:b w:val="0"/>
                <w:bCs/>
                <w:sz w:val="18"/>
              </w:rPr>
            </w:pPr>
            <w:r>
              <w:rPr>
                <w:rFonts w:asciiTheme="minorAscii"/>
                <w:b w:val="0"/>
                <w:bCs/>
                <w:color w:val="0000FF"/>
                <w:sz w:val="18"/>
              </w:rPr>
              <w:t>中餐：</w:t>
            </w:r>
            <w:r>
              <w:rPr>
                <w:rFonts w:asciiTheme="minorAscii"/>
                <w:b w:val="0"/>
                <w:bCs/>
                <w:color w:val="FF0000"/>
                <w:sz w:val="18"/>
              </w:rPr>
              <w:t>免税店国际自助餐</w:t>
            </w:r>
            <w:r>
              <w:rPr>
                <w:rFonts w:asciiTheme="minorAscii"/>
                <w:b w:val="0"/>
                <w:bCs/>
                <w:color w:val="FF0000"/>
                <w:sz w:val="18"/>
              </w:rPr>
              <w:br w:type="textWrapping"/>
            </w:r>
            <w:r>
              <w:rPr>
                <w:rFonts w:asciiTheme="minorAscii"/>
                <w:b w:val="0"/>
                <w:bCs/>
                <w:color w:val="0000FF"/>
                <w:sz w:val="18"/>
              </w:rPr>
              <w:t>晚餐：</w:t>
            </w:r>
            <w:r>
              <w:rPr>
                <w:rFonts w:asciiTheme="minorAscii"/>
                <w:b w:val="0"/>
                <w:bCs/>
                <w:sz w:val="18"/>
              </w:rPr>
              <w:t>自理</w:t>
            </w:r>
          </w:p>
          <w:p>
            <w:pPr>
              <w:pStyle w:val="14"/>
              <w:spacing w:line="240" w:lineRule="auto"/>
              <w:ind w:left="220" w:leftChars="100"/>
              <w:rPr>
                <w:rFonts w:asciiTheme="minorAscii"/>
                <w:b w:val="0"/>
                <w:bCs/>
                <w:sz w:val="18"/>
              </w:rPr>
            </w:pPr>
            <w:r>
              <w:rPr>
                <w:rFonts w:asciiTheme="minorAscii"/>
                <w:b w:val="0"/>
                <w:bCs/>
                <w:color w:val="0000FF"/>
                <w:sz w:val="18"/>
              </w:rPr>
              <w:t>交通：</w:t>
            </w:r>
            <w:r>
              <w:rPr>
                <w:rFonts w:asciiTheme="minorAscii"/>
                <w:b w:val="0"/>
                <w:bCs/>
                <w:sz w:val="18"/>
              </w:rPr>
              <w:t>用车（专车）</w:t>
            </w:r>
          </w:p>
          <w:p>
            <w:pPr>
              <w:pStyle w:val="14"/>
              <w:spacing w:line="240" w:lineRule="auto"/>
              <w:ind w:left="220" w:leftChars="100"/>
              <w:rPr>
                <w:rFonts w:asciiTheme="minorAscii"/>
                <w:b w:val="0"/>
                <w:bCs/>
                <w:sz w:val="18"/>
              </w:rPr>
            </w:pPr>
            <w:r>
              <w:rPr>
                <w:rFonts w:asciiTheme="minorAscii"/>
                <w:b w:val="0"/>
                <w:bCs/>
                <w:color w:val="0000FF"/>
                <w:sz w:val="18"/>
              </w:rPr>
              <w:t>导游：</w:t>
            </w:r>
            <w:r>
              <w:rPr>
                <w:rFonts w:asciiTheme="minorAscii"/>
                <w:b w:val="0"/>
                <w:bCs/>
                <w:sz w:val="18"/>
              </w:rPr>
              <w:t>专中文导游服务</w:t>
            </w: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220" w:leftChars="100"/>
              <w:rPr>
                <w:rFonts w:asciiTheme="minorAscii"/>
                <w:b w:val="0"/>
                <w:bCs/>
                <w:sz w:val="18"/>
              </w:rPr>
            </w:pPr>
          </w:p>
          <w:p>
            <w:pPr>
              <w:pStyle w:val="14"/>
              <w:spacing w:line="240" w:lineRule="auto"/>
              <w:ind w:left="178" w:leftChars="81" w:firstLine="0" w:firstLineChars="0"/>
              <w:rPr>
                <w:rFonts w:hint="eastAsia" w:asciiTheme="minorAscii"/>
                <w:b w:val="0"/>
                <w:bCs/>
                <w:sz w:val="18"/>
                <w:lang w:val="en-US" w:eastAsia="zh-CN"/>
              </w:rPr>
            </w:pPr>
            <w:r>
              <w:rPr>
                <w:rFonts w:hint="eastAsia" w:asciiTheme="minorAscii"/>
                <w:b w:val="0"/>
                <w:bCs/>
                <w:color w:val="0000FF"/>
                <w:sz w:val="18"/>
                <w:lang w:val="en-US" w:eastAsia="zh-CN"/>
              </w:rPr>
              <w:t>酒店</w:t>
            </w:r>
            <w:r>
              <w:rPr>
                <w:rFonts w:hint="eastAsia" w:asciiTheme="minorAscii"/>
                <w:b w:val="0"/>
                <w:bCs/>
                <w:sz w:val="18"/>
                <w:lang w:val="en-US" w:eastAsia="zh-CN"/>
              </w:rPr>
              <w:t>：普吉巴东国际帕拉贡海边酒店</w:t>
            </w:r>
            <w:r>
              <w:rPr>
                <w:rFonts w:hint="eastAsia" w:asciiTheme="minorAscii"/>
                <w:b w:val="0"/>
                <w:bCs/>
                <w:sz w:val="18"/>
                <w:lang w:val="en-US" w:eastAsia="zh-CN"/>
              </w:rPr>
              <w:br w:type="textWrapping"/>
            </w:r>
            <w:r>
              <w:rPr>
                <w:rFonts w:hint="eastAsia" w:asciiTheme="minorAscii"/>
                <w:b w:val="0"/>
                <w:bCs/>
                <w:color w:val="0000FF"/>
                <w:sz w:val="18"/>
                <w:lang w:val="en-US" w:eastAsia="zh-CN"/>
              </w:rPr>
              <w:t>早餐</w:t>
            </w:r>
            <w:r>
              <w:rPr>
                <w:rFonts w:hint="eastAsia" w:asciiTheme="minorAscii"/>
                <w:b w:val="0"/>
                <w:bCs/>
                <w:sz w:val="18"/>
                <w:lang w:val="en-US" w:eastAsia="zh-CN"/>
              </w:rPr>
              <w:t>：酒店内享用</w:t>
            </w:r>
            <w:r>
              <w:rPr>
                <w:rFonts w:hint="eastAsia" w:asciiTheme="minorAscii"/>
                <w:b w:val="0"/>
                <w:bCs/>
                <w:sz w:val="18"/>
                <w:lang w:val="en-US" w:eastAsia="zh-CN"/>
              </w:rPr>
              <w:br w:type="textWrapping"/>
            </w:r>
            <w:r>
              <w:rPr>
                <w:rFonts w:hint="eastAsia" w:asciiTheme="minorAscii"/>
                <w:b w:val="0"/>
                <w:bCs/>
                <w:color w:val="0000FF"/>
                <w:sz w:val="18"/>
                <w:lang w:val="en-US" w:eastAsia="zh-CN"/>
              </w:rPr>
              <w:t>中餐</w:t>
            </w:r>
            <w:r>
              <w:rPr>
                <w:rFonts w:hint="eastAsia" w:asciiTheme="minorAscii"/>
                <w:b w:val="0"/>
                <w:bCs/>
                <w:sz w:val="18"/>
                <w:lang w:val="en-US" w:eastAsia="zh-CN"/>
              </w:rPr>
              <w:t>：自理</w:t>
            </w:r>
            <w:r>
              <w:rPr>
                <w:rFonts w:hint="eastAsia" w:asciiTheme="minorAscii"/>
                <w:b w:val="0"/>
                <w:bCs/>
                <w:sz w:val="18"/>
                <w:lang w:val="en-US" w:eastAsia="zh-CN"/>
              </w:rPr>
              <w:br w:type="textWrapping"/>
            </w:r>
            <w:r>
              <w:rPr>
                <w:rFonts w:hint="eastAsia" w:asciiTheme="minorAscii"/>
                <w:b w:val="0"/>
                <w:bCs/>
                <w:color w:val="0000FF"/>
                <w:sz w:val="18"/>
                <w:lang w:val="en-US" w:eastAsia="zh-CN"/>
              </w:rPr>
              <w:t>晚餐</w:t>
            </w:r>
            <w:r>
              <w:rPr>
                <w:rFonts w:hint="eastAsia" w:asciiTheme="minorAscii"/>
                <w:b w:val="0"/>
                <w:bCs/>
                <w:sz w:val="18"/>
                <w:lang w:val="en-US" w:eastAsia="zh-CN"/>
              </w:rPr>
              <w:t>：自理</w:t>
            </w:r>
          </w:p>
          <w:p>
            <w:pPr>
              <w:pStyle w:val="14"/>
              <w:spacing w:line="240" w:lineRule="auto"/>
              <w:ind w:left="220" w:leftChars="100"/>
              <w:rPr>
                <w:rFonts w:hint="eastAsia" w:asciiTheme="minorAscii"/>
                <w:b w:val="0"/>
                <w:bCs/>
                <w:sz w:val="18"/>
                <w:lang w:val="en-US" w:eastAsia="zh-CN"/>
              </w:rPr>
            </w:pPr>
          </w:p>
          <w:p>
            <w:pPr>
              <w:pStyle w:val="14"/>
              <w:spacing w:line="240" w:lineRule="auto"/>
              <w:rPr>
                <w:rFonts w:hint="eastAsia" w:asciiTheme="minorAscii"/>
                <w:b w:val="0"/>
                <w:bCs/>
                <w:sz w:val="18"/>
                <w:lang w:val="en-US" w:eastAsia="zh-CN"/>
              </w:rPr>
            </w:pPr>
          </w:p>
          <w:p>
            <w:pPr>
              <w:pStyle w:val="14"/>
              <w:spacing w:line="240" w:lineRule="auto"/>
              <w:rPr>
                <w:rFonts w:hint="eastAsia" w:asciiTheme="minorAscii"/>
                <w:b w:val="0"/>
                <w:bCs/>
                <w:sz w:val="18"/>
                <w:lang w:val="en-US" w:eastAsia="zh-CN"/>
              </w:rPr>
            </w:pPr>
          </w:p>
          <w:p>
            <w:pPr>
              <w:pStyle w:val="14"/>
              <w:spacing w:line="240" w:lineRule="auto"/>
              <w:ind w:firstLine="180" w:firstLineChars="100"/>
              <w:rPr>
                <w:rFonts w:hint="eastAsia" w:asciiTheme="minorAscii"/>
                <w:b w:val="0"/>
                <w:bCs/>
                <w:sz w:val="18"/>
                <w:lang w:val="en-US" w:eastAsia="zh-CN"/>
              </w:rPr>
            </w:pPr>
            <w:r>
              <w:rPr>
                <w:rFonts w:hint="eastAsia" w:asciiTheme="minorAscii"/>
                <w:b/>
                <w:bCs w:val="0"/>
                <w:color w:val="4248E2"/>
                <w:sz w:val="18"/>
                <w:lang w:val="en-US" w:eastAsia="zh-CN"/>
              </w:rPr>
              <w:t>酒店</w:t>
            </w:r>
            <w:r>
              <w:rPr>
                <w:rFonts w:hint="eastAsia" w:asciiTheme="minorAscii"/>
                <w:b w:val="0"/>
                <w:bCs/>
                <w:sz w:val="18"/>
                <w:lang w:val="en-US" w:eastAsia="zh-CN"/>
              </w:rPr>
              <w:t>：温馨的家</w:t>
            </w:r>
          </w:p>
          <w:p>
            <w:pPr>
              <w:pStyle w:val="14"/>
              <w:spacing w:line="240" w:lineRule="auto"/>
              <w:ind w:left="220" w:leftChars="100"/>
              <w:rPr>
                <w:rFonts w:hint="eastAsia" w:asciiTheme="minorAscii"/>
                <w:b w:val="0"/>
                <w:bCs/>
                <w:sz w:val="18"/>
                <w:lang w:val="en-US" w:eastAsia="zh-CN"/>
              </w:rPr>
            </w:pPr>
            <w:r>
              <w:rPr>
                <w:rFonts w:hint="eastAsia" w:asciiTheme="minorAscii"/>
                <w:b/>
                <w:bCs w:val="0"/>
                <w:color w:val="4248E2"/>
                <w:sz w:val="18"/>
                <w:lang w:val="en-US" w:eastAsia="zh-CN"/>
              </w:rPr>
              <w:t>早餐</w:t>
            </w:r>
            <w:r>
              <w:rPr>
                <w:rFonts w:hint="eastAsia" w:asciiTheme="minorAscii"/>
                <w:b w:val="0"/>
                <w:bCs/>
                <w:sz w:val="18"/>
                <w:lang w:val="en-US" w:eastAsia="zh-CN"/>
              </w:rPr>
              <w:t>：自理</w:t>
            </w:r>
          </w:p>
          <w:p>
            <w:pPr>
              <w:pStyle w:val="14"/>
              <w:spacing w:line="240" w:lineRule="auto"/>
              <w:ind w:left="220" w:leftChars="100"/>
              <w:rPr>
                <w:rFonts w:hint="eastAsia" w:asciiTheme="minorAscii"/>
                <w:b w:val="0"/>
                <w:bCs/>
                <w:sz w:val="18"/>
                <w:lang w:val="en-US" w:eastAsia="zh-CN"/>
              </w:rPr>
            </w:pPr>
            <w:r>
              <w:rPr>
                <w:rFonts w:hint="eastAsia" w:asciiTheme="minorAscii"/>
                <w:b/>
                <w:bCs w:val="0"/>
                <w:color w:val="4248E2"/>
                <w:sz w:val="18"/>
                <w:lang w:val="en-US" w:eastAsia="zh-CN"/>
              </w:rPr>
              <w:t>中餐</w:t>
            </w:r>
            <w:r>
              <w:rPr>
                <w:rFonts w:hint="eastAsia" w:asciiTheme="minorAscii"/>
                <w:b w:val="0"/>
                <w:bCs/>
                <w:sz w:val="18"/>
                <w:lang w:val="en-US" w:eastAsia="zh-CN"/>
              </w:rPr>
              <w:t>：自理</w:t>
            </w:r>
          </w:p>
          <w:p>
            <w:pPr>
              <w:pStyle w:val="14"/>
              <w:spacing w:line="240" w:lineRule="auto"/>
              <w:ind w:left="220" w:leftChars="100"/>
              <w:rPr>
                <w:rFonts w:hint="eastAsia" w:asciiTheme="minorAscii"/>
                <w:b w:val="0"/>
                <w:bCs/>
                <w:sz w:val="18"/>
                <w:lang w:val="en-US" w:eastAsia="zh-CN"/>
              </w:rPr>
            </w:pPr>
            <w:r>
              <w:rPr>
                <w:rFonts w:hint="eastAsia" w:asciiTheme="minorAscii"/>
                <w:b/>
                <w:bCs w:val="0"/>
                <w:color w:val="4248E2"/>
                <w:sz w:val="18"/>
                <w:lang w:val="en-US" w:eastAsia="zh-CN"/>
              </w:rPr>
              <w:t>晚餐</w:t>
            </w:r>
            <w:r>
              <w:rPr>
                <w:rFonts w:hint="eastAsia" w:asciiTheme="minorAscii"/>
                <w:b w:val="0"/>
                <w:bCs/>
                <w:sz w:val="18"/>
                <w:lang w:val="en-US" w:eastAsia="zh-CN"/>
              </w:rPr>
              <w:t>：自理</w:t>
            </w:r>
          </w:p>
          <w:p>
            <w:pPr>
              <w:pStyle w:val="14"/>
              <w:spacing w:line="240" w:lineRule="auto"/>
              <w:ind w:left="220" w:leftChars="100"/>
              <w:rPr>
                <w:rFonts w:hint="eastAsia" w:asciiTheme="minorAscii"/>
                <w:b w:val="0"/>
                <w:bCs/>
                <w:sz w:val="18"/>
                <w:lang w:val="en-US" w:eastAsia="zh-CN"/>
              </w:rPr>
            </w:pPr>
            <w:r>
              <w:rPr>
                <w:rFonts w:hint="eastAsia" w:asciiTheme="minorAscii"/>
                <w:b/>
                <w:bCs w:val="0"/>
                <w:color w:val="4248E2"/>
                <w:sz w:val="18"/>
                <w:lang w:val="en-US" w:eastAsia="zh-CN"/>
              </w:rPr>
              <w:t>交通</w:t>
            </w:r>
            <w:r>
              <w:rPr>
                <w:rFonts w:hint="eastAsia" w:asciiTheme="minorAscii"/>
                <w:b w:val="0"/>
                <w:bCs/>
                <w:sz w:val="18"/>
                <w:lang w:val="en-US" w:eastAsia="zh-CN"/>
              </w:rPr>
              <w:t>：用车、飞机</w:t>
            </w:r>
          </w:p>
        </w:tc>
        <w:tc>
          <w:tcPr>
            <w:tcW w:w="7988" w:type="dxa"/>
            <w:tcBorders>
              <w:top w:val="dotted" w:color="000000" w:sz="4" w:space="0"/>
              <w:left w:val="dotted" w:color="000000" w:sz="4" w:space="0"/>
              <w:bottom w:val="double" w:color="000000" w:sz="0" w:space="0"/>
              <w:right w:val="thickThinMediumGap" w:color="137ED0" w:sz="24" w:space="0"/>
            </w:tcBorders>
          </w:tcPr>
          <w:p>
            <w:pPr>
              <w:pStyle w:val="14"/>
              <w:spacing w:before="22" w:line="240" w:lineRule="auto"/>
              <w:ind w:left="240" w:leftChars="109" w:right="1" w:firstLine="0" w:firstLineChars="0"/>
              <w:jc w:val="both"/>
              <w:rPr>
                <w:rFonts w:hint="eastAsia" w:eastAsia="宋体" w:asciiTheme="minorAscii"/>
                <w:b/>
                <w:bCs w:val="0"/>
                <w:sz w:val="24"/>
              </w:rPr>
            </w:pPr>
            <w:r>
              <w:rPr>
                <w:rFonts w:hint="eastAsia" w:eastAsia="宋体" w:asciiTheme="minorAscii"/>
                <w:b w:val="0"/>
                <w:bCs/>
                <w:color w:val="0000FF"/>
                <w:sz w:val="24"/>
              </w:rPr>
              <w:t>普吉白鸟园-Kingpower</w:t>
            </w:r>
            <w:r>
              <w:rPr>
                <w:rFonts w:hint="eastAsia" w:eastAsia="宋体" w:asciiTheme="minorAscii"/>
                <w:b w:val="0"/>
                <w:bCs/>
                <w:color w:val="0000FF"/>
                <w:spacing w:val="-13"/>
                <w:sz w:val="24"/>
              </w:rPr>
              <w:t xml:space="preserve"> 免税店-沙发里骑大象+亲亲小鱼 </w:t>
            </w:r>
            <w:r>
              <w:rPr>
                <w:rFonts w:hint="eastAsia" w:eastAsia="宋体" w:asciiTheme="minorAscii"/>
                <w:b w:val="0"/>
                <w:bCs/>
                <w:color w:val="0000FF"/>
                <w:sz w:val="24"/>
              </w:rPr>
              <w:t>SPA-网红跳蚤青蛙夜市（或周末市集）</w:t>
            </w:r>
            <w:r>
              <w:rPr>
                <w:rFonts w:hint="eastAsia" w:eastAsia="宋体" w:asciiTheme="minorAscii"/>
                <w:b/>
                <w:bCs w:val="0"/>
                <w:color w:val="0000FF"/>
                <w:spacing w:val="-60"/>
                <w:sz w:val="24"/>
              </w:rPr>
              <w:t xml:space="preserve"> </w:t>
            </w:r>
            <w:r>
              <w:rPr>
                <w:rFonts w:asciiTheme="minorAscii"/>
                <w:b/>
                <w:bCs w:val="0"/>
                <w:color w:val="FF0000"/>
                <w:sz w:val="20"/>
              </w:rPr>
              <w:t>(专车专导)</w:t>
            </w:r>
            <w:r>
              <w:rPr>
                <w:rFonts w:hint="eastAsia" w:eastAsia="宋体" w:asciiTheme="minorAscii"/>
                <w:b/>
                <w:bCs w:val="0"/>
                <w:color w:val="0000FF"/>
                <w:w w:val="99"/>
                <w:sz w:val="24"/>
              </w:rPr>
              <w:t xml:space="preserve"> </w:t>
            </w:r>
          </w:p>
          <w:p>
            <w:pPr>
              <w:pStyle w:val="14"/>
              <w:spacing w:line="240" w:lineRule="auto"/>
              <w:ind w:left="220" w:leftChars="100"/>
              <w:jc w:val="both"/>
              <w:rPr>
                <w:rFonts w:asciiTheme="minorAscii"/>
                <w:b w:val="0"/>
                <w:bCs/>
                <w:sz w:val="18"/>
              </w:rPr>
            </w:pPr>
            <w:r>
              <w:rPr>
                <w:rFonts w:asciiTheme="minorAscii"/>
                <w:b w:val="0"/>
                <w:bCs/>
                <w:sz w:val="18"/>
              </w:rPr>
              <w:t>酒店内享用早餐后，</w:t>
            </w:r>
            <w:r>
              <w:rPr>
                <w:rFonts w:asciiTheme="minorAscii"/>
                <w:b w:val="0"/>
                <w:bCs/>
                <w:color w:val="0000FF"/>
                <w:sz w:val="18"/>
              </w:rPr>
              <w:t>【普吉岛白鸟园】</w:t>
            </w:r>
            <w:r>
              <w:rPr>
                <w:rFonts w:asciiTheme="minorAscii"/>
                <w:b w:val="0"/>
                <w:bCs/>
                <w:sz w:val="18"/>
              </w:rPr>
              <w:t>坐落在 12 英亩的土地，是岛上唯一的私营鸟园。公园内有一千多只来自亚洲，非洲和南美洲超过 100 种的鸟类。这些鸟类被饲养在拥有自然的瀑布的美丽花园，这里最接近他们的自然栖息地。重要的是，游客可以欣赏到迷人的鸟类在大舞台各种表演。前往安排</w:t>
            </w:r>
            <w:r>
              <w:rPr>
                <w:rFonts w:asciiTheme="minorAscii"/>
                <w:b w:val="0"/>
                <w:bCs/>
                <w:color w:val="0000FF"/>
                <w:sz w:val="18"/>
              </w:rPr>
              <w:t>【沙发里骑大象】</w:t>
            </w:r>
            <w:r>
              <w:rPr>
                <w:rFonts w:asciiTheme="minorAscii"/>
                <w:b w:val="0"/>
                <w:bCs/>
                <w:sz w:val="18"/>
              </w:rPr>
              <w:t>以还原泰国乡村生活为概念，不仅可以让您领略了岛上及周边的秀丽风景，更可以让您更了解泰国南部的风土原貌。是您来到泰国不可错过的一项必玩的项目，骑在大象背上穿越茂密的热带雨林，欣赏沿路的风景，观赏精彩的大象表演，也可以尝试让小象给您按摩，与大象近距离接触，喂食，并可以和大象合影。</w:t>
            </w:r>
          </w:p>
          <w:p>
            <w:pPr>
              <w:pStyle w:val="14"/>
              <w:spacing w:before="61" w:line="240" w:lineRule="auto"/>
              <w:ind w:left="220" w:leftChars="100" w:right="29"/>
              <w:rPr>
                <w:rFonts w:asciiTheme="minorAscii"/>
                <w:b w:val="0"/>
                <w:bCs/>
                <w:sz w:val="18"/>
              </w:rPr>
            </w:pPr>
            <w:r>
              <w:rPr>
                <w:rFonts w:asciiTheme="minorAscii"/>
                <w:b w:val="0"/>
                <w:bCs/>
                <w:color w:val="0000FF"/>
                <w:sz w:val="18"/>
              </w:rPr>
              <w:t>【网红跳蚤青蛙夜市（</w:t>
            </w:r>
            <w:r>
              <w:rPr>
                <w:rFonts w:asciiTheme="minorAscii"/>
                <w:b w:val="0"/>
                <w:bCs/>
                <w:color w:val="0000FF"/>
                <w:spacing w:val="-1"/>
                <w:sz w:val="18"/>
              </w:rPr>
              <w:t>Chil</w:t>
            </w:r>
            <w:r>
              <w:rPr>
                <w:rFonts w:asciiTheme="minorAscii"/>
                <w:b w:val="0"/>
                <w:bCs/>
                <w:color w:val="0000FF"/>
                <w:sz w:val="18"/>
              </w:rPr>
              <w:t>l</w:t>
            </w:r>
            <w:r>
              <w:rPr>
                <w:rFonts w:asciiTheme="minorAscii"/>
                <w:b w:val="0"/>
                <w:bCs/>
                <w:color w:val="0000FF"/>
                <w:spacing w:val="-3"/>
                <w:sz w:val="18"/>
              </w:rPr>
              <w:t>v</w:t>
            </w:r>
            <w:r>
              <w:rPr>
                <w:rFonts w:asciiTheme="minorAscii"/>
                <w:b w:val="0"/>
                <w:bCs/>
                <w:color w:val="0000FF"/>
                <w:sz w:val="18"/>
              </w:rPr>
              <w:t xml:space="preserve">a </w:t>
            </w:r>
            <w:r>
              <w:rPr>
                <w:rFonts w:asciiTheme="minorAscii"/>
                <w:b w:val="0"/>
                <w:bCs/>
                <w:color w:val="0000FF"/>
                <w:spacing w:val="-1"/>
                <w:sz w:val="18"/>
              </w:rPr>
              <w:t>Ma</w:t>
            </w:r>
            <w:r>
              <w:rPr>
                <w:rFonts w:asciiTheme="minorAscii"/>
                <w:b w:val="0"/>
                <w:bCs/>
                <w:color w:val="0000FF"/>
                <w:sz w:val="18"/>
              </w:rPr>
              <w:t>r</w:t>
            </w:r>
            <w:r>
              <w:rPr>
                <w:rFonts w:asciiTheme="minorAscii"/>
                <w:b w:val="0"/>
                <w:bCs/>
                <w:color w:val="0000FF"/>
                <w:spacing w:val="-3"/>
                <w:sz w:val="18"/>
              </w:rPr>
              <w:t>k</w:t>
            </w:r>
            <w:r>
              <w:rPr>
                <w:rFonts w:asciiTheme="minorAscii"/>
                <w:b w:val="0"/>
                <w:bCs/>
                <w:color w:val="0000FF"/>
                <w:sz w:val="18"/>
              </w:rPr>
              <w:t>et</w:t>
            </w:r>
            <w:r>
              <w:rPr>
                <w:rFonts w:asciiTheme="minorAscii"/>
                <w:b w:val="0"/>
                <w:bCs/>
                <w:color w:val="0000FF"/>
                <w:spacing w:val="-90"/>
                <w:sz w:val="18"/>
              </w:rPr>
              <w:t>）</w:t>
            </w:r>
            <w:r>
              <w:rPr>
                <w:rFonts w:asciiTheme="minorAscii"/>
                <w:b w:val="0"/>
                <w:bCs/>
                <w:color w:val="0000FF"/>
                <w:spacing w:val="-2"/>
                <w:sz w:val="18"/>
              </w:rPr>
              <w:t>】</w:t>
            </w:r>
            <w:r>
              <w:rPr>
                <w:rFonts w:asciiTheme="minorAscii"/>
                <w:b w:val="0"/>
                <w:bCs/>
                <w:sz w:val="18"/>
              </w:rPr>
              <w:t>现普吉热闹的集市了，深受当地人和自由行客人的喜爱。青蛙夜市周日不营业，不过没关系，还有普吉最大的夜市夜市最早成立的市集，周末夜市可以满足您，绝对让您边吃边买，感受普吉在地风味。</w:t>
            </w:r>
          </w:p>
          <w:p>
            <w:pPr>
              <w:pStyle w:val="14"/>
              <w:spacing w:before="62" w:line="240" w:lineRule="auto"/>
              <w:ind w:left="220" w:leftChars="100"/>
              <w:rPr>
                <w:rFonts w:asciiTheme="minorAscii"/>
                <w:b w:val="0"/>
                <w:bCs/>
                <w:color w:val="FF0000"/>
                <w:sz w:val="16"/>
              </w:rPr>
            </w:pPr>
            <w:r>
              <w:rPr>
                <w:rFonts w:asciiTheme="minorAscii"/>
                <w:b w:val="0"/>
                <w:bCs/>
                <w:color w:val="FF0000"/>
                <w:sz w:val="16"/>
              </w:rPr>
              <w:t>温馨提示：关于 King Power 或 GMS Duty Free，甲米进出航班只能购买泰国本地免税店直提的商品。</w:t>
            </w:r>
          </w:p>
          <w:p>
            <w:pPr>
              <w:pStyle w:val="14"/>
              <w:spacing w:before="62" w:line="240" w:lineRule="auto"/>
              <w:ind w:left="220" w:leftChars="100"/>
              <w:rPr>
                <w:rFonts w:asciiTheme="minorAscii"/>
                <w:b w:val="0"/>
                <w:bCs/>
                <w:color w:val="FF0000"/>
                <w:sz w:val="16"/>
              </w:rPr>
            </w:pPr>
          </w:p>
          <w:p>
            <w:pPr>
              <w:pStyle w:val="14"/>
              <w:spacing w:before="62" w:line="240" w:lineRule="auto"/>
              <w:ind w:left="220" w:leftChars="100"/>
              <w:rPr>
                <w:rFonts w:asciiTheme="minorAscii"/>
                <w:b w:val="0"/>
                <w:bCs/>
                <w:color w:val="0000FF"/>
                <w:sz w:val="18"/>
                <w:shd w:val="clear" w:color="auto" w:fill="FFFF00"/>
              </w:rPr>
            </w:pPr>
            <w:r>
              <w:rPr>
                <w:rFonts w:hint="eastAsia" w:eastAsia="宋体" w:asciiTheme="minorAscii"/>
                <w:b w:val="0"/>
                <w:bCs/>
                <w:color w:val="0000FF"/>
                <w:sz w:val="24"/>
              </w:rPr>
              <w:t>全天自由活动</w:t>
            </w:r>
            <w:r>
              <w:rPr>
                <w:rFonts w:asciiTheme="minorAscii"/>
                <w:b/>
                <w:bCs w:val="0"/>
                <w:color w:val="FF0000"/>
                <w:sz w:val="18"/>
              </w:rPr>
              <w:t>（不含车导服务）</w:t>
            </w:r>
            <w:r>
              <w:rPr>
                <w:rFonts w:asciiTheme="minorAscii"/>
                <w:b w:val="0"/>
                <w:bCs/>
                <w:color w:val="0000FF"/>
                <w:sz w:val="18"/>
                <w:shd w:val="clear" w:color="auto" w:fill="FFFF00"/>
              </w:rPr>
              <w:t>只需提前一天 16：00 前即可预定自费项目，任您选择</w:t>
            </w:r>
          </w:p>
          <w:p>
            <w:pPr>
              <w:pStyle w:val="14"/>
              <w:spacing w:line="240" w:lineRule="auto"/>
              <w:ind w:left="220" w:leftChars="100"/>
              <w:rPr>
                <w:rFonts w:asciiTheme="minorAscii"/>
                <w:b w:val="0"/>
                <w:bCs/>
                <w:color w:val="0000FF"/>
                <w:sz w:val="18"/>
              </w:rPr>
            </w:pPr>
            <w:r>
              <w:rPr>
                <w:rFonts w:asciiTheme="minorAscii"/>
                <w:b w:val="0"/>
                <w:bCs/>
                <w:sz w:val="18"/>
              </w:rPr>
              <w:t>睡到自然醒，早餐时间（7:00-10:00）建议晚点用早餐。今天全天自由活动，感受度假生活，体验酒店不一样的 度假气氛，您可以在度假村中享受各种设施，也可在池畔边的躺椅上，看看书、欣赏几天来的照片，听听mp3、 游游泳、做做日光浴，当个古铜美人儿</w:t>
            </w:r>
            <w:r>
              <w:rPr>
                <w:rFonts w:asciiTheme="minorAscii"/>
                <w:b w:val="0"/>
                <w:bCs/>
                <w:sz w:val="18"/>
              </w:rPr>
              <w:br w:type="textWrapping"/>
            </w:r>
            <w:r>
              <w:rPr>
                <w:rFonts w:hint="eastAsia" w:hAnsi="微软雅黑" w:eastAsia="微软雅黑" w:cs="微软雅黑" w:asciiTheme="minorAscii"/>
                <w:b w:val="0"/>
                <w:bCs/>
                <w:color w:val="0000FF"/>
                <w:sz w:val="18"/>
              </w:rPr>
              <w:t>★★</w:t>
            </w:r>
            <w:r>
              <w:rPr>
                <w:rFonts w:asciiTheme="minorAscii"/>
                <w:b w:val="0"/>
                <w:bCs/>
                <w:color w:val="0000FF"/>
                <w:sz w:val="18"/>
              </w:rPr>
              <w:t>西蒙人妖秀巴东区拼车接送+140</w:t>
            </w:r>
            <w:r>
              <w:rPr>
                <w:rFonts w:asciiTheme="minorAscii"/>
                <w:b w:val="0"/>
                <w:bCs/>
                <w:color w:val="0000FF"/>
                <w:spacing w:val="-4"/>
                <w:sz w:val="18"/>
              </w:rPr>
              <w:t xml:space="preserve"> 元；小孩 </w:t>
            </w:r>
            <w:r>
              <w:rPr>
                <w:rFonts w:asciiTheme="minorAscii"/>
                <w:b w:val="0"/>
                <w:bCs/>
                <w:color w:val="0000FF"/>
                <w:sz w:val="18"/>
              </w:rPr>
              <w:t>120</w:t>
            </w:r>
            <w:r>
              <w:rPr>
                <w:rFonts w:asciiTheme="minorAscii"/>
                <w:b w:val="0"/>
                <w:bCs/>
                <w:color w:val="0000FF"/>
                <w:spacing w:val="-5"/>
                <w:sz w:val="18"/>
              </w:rPr>
              <w:t xml:space="preserve"> 元</w:t>
            </w:r>
            <w:r>
              <w:rPr>
                <w:rFonts w:asciiTheme="minorAscii"/>
                <w:b w:val="0"/>
                <w:bCs/>
                <w:color w:val="0000FF"/>
                <w:sz w:val="18"/>
              </w:rPr>
              <w:t>/人</w:t>
            </w:r>
          </w:p>
          <w:p>
            <w:pPr>
              <w:pStyle w:val="14"/>
              <w:spacing w:line="240" w:lineRule="auto"/>
              <w:ind w:left="220" w:leftChars="100"/>
              <w:rPr>
                <w:rFonts w:asciiTheme="minorAscii"/>
                <w:b w:val="0"/>
                <w:bCs/>
                <w:color w:val="0000FF"/>
                <w:sz w:val="18"/>
              </w:rPr>
            </w:pPr>
            <w:r>
              <w:rPr>
                <w:rFonts w:hint="eastAsia" w:hAnsi="微软雅黑" w:eastAsia="微软雅黑" w:cs="微软雅黑" w:asciiTheme="minorAscii"/>
                <w:b w:val="0"/>
                <w:bCs/>
                <w:color w:val="0000FF"/>
                <w:sz w:val="18"/>
              </w:rPr>
              <w:t>★★</w:t>
            </w:r>
            <w:r>
              <w:rPr>
                <w:rFonts w:asciiTheme="minorAscii"/>
                <w:b w:val="0"/>
                <w:bCs/>
                <w:color w:val="0000FF"/>
                <w:sz w:val="18"/>
              </w:rPr>
              <w:t>幻多奇乐园+360</w:t>
            </w:r>
            <w:r>
              <w:rPr>
                <w:rFonts w:asciiTheme="minorAscii"/>
                <w:b w:val="0"/>
                <w:bCs/>
                <w:color w:val="0000FF"/>
                <w:spacing w:val="-6"/>
                <w:sz w:val="18"/>
              </w:rPr>
              <w:t xml:space="preserve"> 元</w:t>
            </w:r>
            <w:r>
              <w:rPr>
                <w:rFonts w:asciiTheme="minorAscii"/>
                <w:b w:val="0"/>
                <w:bCs/>
                <w:color w:val="0000FF"/>
                <w:sz w:val="18"/>
              </w:rPr>
              <w:t>/</w:t>
            </w:r>
            <w:r>
              <w:rPr>
                <w:rFonts w:asciiTheme="minorAscii"/>
                <w:b w:val="0"/>
                <w:bCs/>
                <w:color w:val="0000FF"/>
                <w:spacing w:val="-2"/>
                <w:sz w:val="18"/>
              </w:rPr>
              <w:t xml:space="preserve">成人；小孩 </w:t>
            </w:r>
            <w:r>
              <w:rPr>
                <w:rFonts w:asciiTheme="minorAscii"/>
                <w:b w:val="0"/>
                <w:bCs/>
                <w:color w:val="0000FF"/>
                <w:sz w:val="18"/>
              </w:rPr>
              <w:t>340</w:t>
            </w:r>
            <w:r>
              <w:rPr>
                <w:rFonts w:asciiTheme="minorAscii"/>
                <w:b w:val="0"/>
                <w:bCs/>
                <w:color w:val="0000FF"/>
                <w:spacing w:val="-5"/>
                <w:sz w:val="18"/>
              </w:rPr>
              <w:t xml:space="preserve"> 元</w:t>
            </w:r>
            <w:r>
              <w:rPr>
                <w:rFonts w:asciiTheme="minorAscii"/>
                <w:b w:val="0"/>
                <w:bCs/>
                <w:color w:val="0000FF"/>
                <w:sz w:val="18"/>
              </w:rPr>
              <w:t>/人</w:t>
            </w:r>
          </w:p>
          <w:p>
            <w:pPr>
              <w:pStyle w:val="14"/>
              <w:spacing w:line="240" w:lineRule="auto"/>
              <w:ind w:left="220" w:leftChars="100" w:firstLine="180" w:firstLineChars="100"/>
              <w:rPr>
                <w:rFonts w:asciiTheme="minorAscii"/>
                <w:b w:val="0"/>
                <w:bCs/>
                <w:color w:val="0000FF"/>
                <w:sz w:val="18"/>
              </w:rPr>
            </w:pPr>
          </w:p>
          <w:p>
            <w:pPr>
              <w:pStyle w:val="14"/>
              <w:spacing w:line="240" w:lineRule="auto"/>
              <w:ind w:firstLine="180" w:firstLineChars="100"/>
              <w:rPr>
                <w:rFonts w:asciiTheme="minorAscii"/>
                <w:b w:val="0"/>
                <w:bCs/>
                <w:sz w:val="18"/>
              </w:rPr>
            </w:pPr>
            <w:r>
              <w:rPr>
                <w:rFonts w:asciiTheme="minorAscii"/>
                <w:b w:val="0"/>
                <w:bCs/>
                <w:color w:val="0000FF"/>
                <w:sz w:val="18"/>
              </w:rPr>
              <w:t>参考航班: (专车无导送机)</w:t>
            </w:r>
          </w:p>
          <w:p>
            <w:pPr>
              <w:pStyle w:val="14"/>
              <w:spacing w:line="240" w:lineRule="auto"/>
              <w:ind w:left="220" w:leftChars="100"/>
              <w:rPr>
                <w:rFonts w:asciiTheme="minorAscii"/>
                <w:b w:val="0"/>
                <w:bCs/>
                <w:color w:val="FF0000"/>
                <w:sz w:val="16"/>
              </w:rPr>
            </w:pPr>
            <w:r>
              <w:rPr>
                <w:rFonts w:asciiTheme="minorAscii"/>
                <w:b w:val="0"/>
                <w:bCs/>
                <w:sz w:val="18"/>
              </w:rPr>
              <w:t>搭乘国际航班返回国内，结束难忘而又精彩的泰国之行，并开始期待下一次的出行。</w:t>
            </w:r>
          </w:p>
        </w:tc>
      </w:tr>
      <w:tr>
        <w:tblPrEx>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Ex>
        <w:trPr>
          <w:trHeight w:val="1016" w:hRule="atLeast"/>
        </w:trPr>
        <w:tc>
          <w:tcPr>
            <w:tcW w:w="11300" w:type="dxa"/>
            <w:gridSpan w:val="3"/>
            <w:tcBorders>
              <w:top w:val="double" w:color="000000" w:sz="0" w:space="0"/>
              <w:left w:val="thickThinMediumGap" w:color="137ED0" w:sz="24" w:space="0"/>
              <w:bottom w:val="nil"/>
              <w:right w:val="thickThinMediumGap" w:color="137ED0" w:sz="24" w:space="0"/>
            </w:tcBorders>
          </w:tcPr>
          <w:tbl>
            <w:tblPr>
              <w:tblStyle w:val="9"/>
              <w:tblpPr w:leftFromText="180" w:rightFromText="180" w:vertAnchor="text" w:horzAnchor="page" w:tblpX="-290" w:tblpY="26"/>
              <w:tblOverlap w:val="never"/>
              <w:tblW w:w="11641" w:type="dxa"/>
              <w:tblInd w:w="0" w:type="dxa"/>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
            <w:tblGrid>
              <w:gridCol w:w="11641"/>
            </w:tblGrid>
            <w:tr>
              <w:tblPrEx>
                <w:tblBorders>
                  <w:top w:val="single" w:color="137ED0" w:sz="48" w:space="0"/>
                  <w:left w:val="single" w:color="137ED0" w:sz="48" w:space="0"/>
                  <w:bottom w:val="single" w:color="137ED0" w:sz="48" w:space="0"/>
                  <w:right w:val="single" w:color="137ED0" w:sz="48" w:space="0"/>
                  <w:insideH w:val="single" w:color="137ED0" w:sz="48" w:space="0"/>
                  <w:insideV w:val="single" w:color="137ED0" w:sz="48" w:space="0"/>
                </w:tblBorders>
                <w:tblLayout w:type="fixed"/>
                <w:tblCellMar>
                  <w:top w:w="0" w:type="dxa"/>
                  <w:left w:w="0" w:type="dxa"/>
                  <w:bottom w:w="0" w:type="dxa"/>
                  <w:right w:w="0" w:type="dxa"/>
                </w:tblCellMar>
              </w:tblPrEx>
              <w:trPr>
                <w:trHeight w:val="5212" w:hRule="atLeast"/>
              </w:trPr>
              <w:tc>
                <w:tcPr>
                  <w:tcW w:w="11641" w:type="dxa"/>
                  <w:tcBorders>
                    <w:top w:val="dotted" w:color="000000" w:sz="4" w:space="0"/>
                    <w:left w:val="single" w:color="137ED0" w:sz="58" w:space="0"/>
                    <w:right w:val="thickThinMediumGap" w:color="137ED0" w:sz="24" w:space="0"/>
                  </w:tcBorders>
                </w:tcPr>
                <w:p>
                  <w:pPr>
                    <w:pStyle w:val="14"/>
                    <w:spacing w:before="79" w:line="223" w:lineRule="auto"/>
                    <w:ind w:right="139" w:firstLine="180" w:firstLineChars="100"/>
                    <w:rPr>
                      <w:b/>
                      <w:sz w:val="18"/>
                    </w:rPr>
                  </w:pPr>
                  <w:r>
                    <w:rPr>
                      <w:b/>
                      <w:sz w:val="18"/>
                    </w:rPr>
                    <w:t>***为了您更好的出游体验及更多的酒店享受时间，行程中可能会根据天气、路况等原因对行程景点游览顺序及住宿顺序和用餐</w:t>
                  </w:r>
                </w:p>
                <w:p>
                  <w:pPr>
                    <w:pStyle w:val="14"/>
                    <w:spacing w:before="79" w:line="223" w:lineRule="auto"/>
                    <w:ind w:right="139" w:firstLine="180" w:firstLineChars="100"/>
                    <w:rPr>
                      <w:rFonts w:hint="eastAsia" w:ascii="宋体" w:eastAsia="宋体"/>
                      <w:b/>
                      <w:color w:val="FF0000"/>
                      <w:sz w:val="18"/>
                    </w:rPr>
                  </w:pPr>
                  <w:r>
                    <w:rPr>
                      <w:b/>
                      <w:sz w:val="18"/>
                    </w:rPr>
                    <w:t>顺序进行相应调整。</w:t>
                  </w:r>
                  <w:r>
                    <w:rPr>
                      <w:rFonts w:hint="eastAsia" w:ascii="宋体" w:eastAsia="宋体"/>
                      <w:b/>
                      <w:color w:val="FF0000"/>
                      <w:sz w:val="18"/>
                    </w:rPr>
                    <w:t>***旅行社有权根据天气情况调整行程顺序，如遇不可抗力无法出海按照实际情况更改行程，费用不退！***</w:t>
                  </w:r>
                </w:p>
                <w:p>
                  <w:pPr>
                    <w:pStyle w:val="14"/>
                    <w:spacing w:line="348" w:lineRule="auto"/>
                    <w:ind w:right="4716" w:firstLine="220" w:firstLineChars="100"/>
                    <w:rPr>
                      <w:b/>
                      <w:sz w:val="24"/>
                    </w:rPr>
                  </w:pPr>
                  <w:r>
                    <w:rPr>
                      <w:b/>
                      <w:color w:val="FF0000"/>
                      <w:sz w:val="22"/>
                    </w:rPr>
                    <w:br w:type="textWrapping"/>
                  </w:r>
                  <w:r>
                    <w:rPr>
                      <w:b/>
                      <w:color w:val="FF0000"/>
                      <w:sz w:val="22"/>
                    </w:rPr>
                    <w:t xml:space="preserve"> </w:t>
                  </w:r>
                  <w:r>
                    <w:rPr>
                      <w:rFonts w:hint="eastAsia"/>
                      <w:b/>
                      <w:color w:val="FF0000"/>
                      <w:sz w:val="22"/>
                      <w:lang w:val="en-US" w:eastAsia="zh-CN"/>
                    </w:rPr>
                    <w:t xml:space="preserve">                     </w:t>
                  </w:r>
                  <w:r>
                    <w:rPr>
                      <w:rFonts w:hint="eastAsia"/>
                      <w:b/>
                      <w:color w:val="FF0000"/>
                      <w:sz w:val="24"/>
                      <w:szCs w:val="24"/>
                      <w:highlight w:val="yellow"/>
                      <w:lang w:val="en-US" w:eastAsia="zh-CN"/>
                    </w:rPr>
                    <w:t>指定入住</w:t>
                  </w:r>
                  <w:r>
                    <w:rPr>
                      <w:b/>
                      <w:sz w:val="24"/>
                    </w:rPr>
                    <w:t>普吉</w:t>
                  </w:r>
                  <w:r>
                    <w:rPr>
                      <w:rFonts w:hint="eastAsia"/>
                      <w:b/>
                      <w:sz w:val="24"/>
                      <w:highlight w:val="yellow"/>
                      <w:lang w:eastAsia="zh-CN"/>
                    </w:rPr>
                    <w:t>巴东</w:t>
                  </w:r>
                  <w:r>
                    <w:rPr>
                      <w:rFonts w:hint="eastAsia"/>
                      <w:b/>
                      <w:sz w:val="24"/>
                      <w:lang w:eastAsia="zh-CN"/>
                    </w:rPr>
                    <w:t>海边</w:t>
                  </w:r>
                  <w:r>
                    <w:rPr>
                      <w:b/>
                      <w:sz w:val="24"/>
                    </w:rPr>
                    <w:t>闹区国际四星</w:t>
                  </w:r>
                </w:p>
                <w:p>
                  <w:pPr>
                    <w:pStyle w:val="14"/>
                    <w:ind w:left="1468"/>
                    <w:rPr>
                      <w:rFonts w:hint="eastAsia" w:ascii="宋体" w:eastAsia="宋体"/>
                      <w:sz w:val="22"/>
                      <w:lang w:val="en-US" w:eastAsia="zh-CN"/>
                    </w:rPr>
                  </w:pPr>
                  <w:r>
                    <w:rPr>
                      <w:rFonts w:hint="eastAsia" w:ascii="宋体" w:eastAsia="宋体"/>
                      <w:sz w:val="22"/>
                      <w:lang w:val="en-US" w:eastAsia="zh-CN"/>
                    </w:rPr>
                    <w:t xml:space="preserve">普吉巴东国际帕拉贡海边酒店 Patong Paragon Resort </w:t>
                  </w:r>
                </w:p>
                <w:p>
                  <w:pPr>
                    <w:pStyle w:val="14"/>
                    <w:ind w:left="1468"/>
                    <w:rPr>
                      <w:rFonts w:hint="eastAsia" w:ascii="宋体" w:eastAsia="宋体"/>
                      <w:sz w:val="22"/>
                      <w:lang w:val="en-US" w:eastAsia="zh-CN"/>
                    </w:rPr>
                  </w:pPr>
                  <w:r>
                    <w:rPr>
                      <w:rFonts w:hint="eastAsia" w:ascii="宋体" w:eastAsia="宋体"/>
                      <w:sz w:val="22"/>
                      <w:lang w:val="en-US" w:eastAsia="zh-CN"/>
                    </w:rPr>
                    <w:t>http://www.patongparagon.com/</w:t>
                  </w:r>
                </w:p>
                <w:p>
                  <w:pPr>
                    <w:pStyle w:val="14"/>
                    <w:ind w:left="1468"/>
                    <w:rPr>
                      <w:rFonts w:hint="eastAsia" w:ascii="宋体" w:eastAsia="宋体"/>
                      <w:sz w:val="22"/>
                      <w:lang w:val="en-US" w:eastAsia="zh-CN"/>
                    </w:rPr>
                  </w:pPr>
                </w:p>
                <w:p>
                  <w:pPr>
                    <w:pStyle w:val="14"/>
                    <w:ind w:left="1468"/>
                    <w:rPr>
                      <w:rFonts w:hint="eastAsia" w:ascii="宋体" w:eastAsia="宋体"/>
                      <w:sz w:val="22"/>
                      <w:lang w:val="en-US" w:eastAsia="zh-CN"/>
                    </w:rPr>
                  </w:pPr>
                  <w:r>
                    <w:rPr>
                      <w:rFonts w:hint="eastAsia" w:ascii="宋体" w:eastAsia="宋体"/>
                      <w:sz w:val="22"/>
                      <w:lang w:val="en-US" w:eastAsia="zh-CN"/>
                    </w:rPr>
                    <w:t>可补差价升级全程以下酒店：</w:t>
                  </w:r>
                </w:p>
                <w:p>
                  <w:pPr>
                    <w:pStyle w:val="14"/>
                    <w:ind w:left="1468"/>
                    <w:rPr>
                      <w:rFonts w:hint="eastAsia" w:ascii="宋体" w:eastAsia="宋体"/>
                      <w:sz w:val="22"/>
                      <w:lang w:val="en-US" w:eastAsia="zh-CN"/>
                    </w:rPr>
                  </w:pPr>
                  <w:r>
                    <w:rPr>
                      <w:rFonts w:hint="eastAsia" w:ascii="宋体" w:eastAsia="宋体"/>
                      <w:sz w:val="22"/>
                      <w:lang w:val="en-US" w:eastAsia="zh-CN"/>
                    </w:rPr>
                    <w:t>客莱福巴东普吉岛酒店  Hotel Clover Patong Phuket (Formerly Surf Hotel Patong) </w:t>
                  </w:r>
                </w:p>
                <w:p>
                  <w:pPr>
                    <w:pStyle w:val="14"/>
                    <w:ind w:left="1468"/>
                    <w:rPr>
                      <w:rFonts w:hint="eastAsia" w:ascii="宋体" w:eastAsia="宋体"/>
                      <w:sz w:val="22"/>
                      <w:lang w:val="en-US" w:eastAsia="zh-CN"/>
                    </w:rPr>
                  </w:pPr>
                  <w:r>
                    <w:rPr>
                      <w:rFonts w:hint="eastAsia" w:ascii="宋体" w:eastAsia="宋体"/>
                      <w:sz w:val="22"/>
                      <w:lang w:val="en-US" w:eastAsia="zh-CN"/>
                    </w:rPr>
                    <w:t>https://patongphuket.hotelclover.com/</w:t>
                  </w:r>
                </w:p>
                <w:p>
                  <w:pPr>
                    <w:pStyle w:val="14"/>
                    <w:ind w:left="1468"/>
                    <w:rPr>
                      <w:b/>
                      <w:sz w:val="20"/>
                    </w:rPr>
                  </w:pPr>
                  <w:r>
                    <w:rPr>
                      <w:rFonts w:hint="eastAsia" w:ascii="宋体" w:eastAsia="宋体"/>
                      <w:sz w:val="22"/>
                      <w:lang w:eastAsia="zh-CN"/>
                    </w:rPr>
                    <w:br w:type="textWrapping"/>
                  </w:r>
                  <w:r>
                    <w:rPr>
                      <w:b/>
                      <w:color w:val="FF0000"/>
                      <w:sz w:val="20"/>
                    </w:rPr>
                    <w:t>旺季有可能使用其他同级酒店，恕另行通知。</w:t>
                  </w:r>
                </w:p>
              </w:tc>
            </w:tr>
          </w:tbl>
          <w:p>
            <w:pPr>
              <w:pStyle w:val="14"/>
              <w:rPr>
                <w:rFonts w:ascii="Times New Roman"/>
                <w:sz w:val="16"/>
              </w:rPr>
            </w:pPr>
          </w:p>
        </w:tc>
      </w:tr>
    </w:tbl>
    <w:p>
      <w:pPr>
        <w:rPr>
          <w:sz w:val="2"/>
          <w:szCs w:val="2"/>
        </w:rPr>
      </w:pPr>
    </w:p>
    <w:p>
      <w:pPr>
        <w:spacing w:after="0"/>
        <w:rPr>
          <w:sz w:val="2"/>
          <w:szCs w:val="2"/>
        </w:rPr>
        <w:sectPr>
          <w:pgSz w:w="11910" w:h="16840"/>
          <w:pgMar w:top="460" w:right="360" w:bottom="280" w:left="360" w:header="720" w:footer="720" w:gutter="0"/>
        </w:sectPr>
      </w:pPr>
    </w:p>
    <w:p>
      <w:pPr>
        <w:rPr>
          <w:sz w:val="2"/>
          <w:szCs w:val="2"/>
        </w:rPr>
      </w:pPr>
    </w:p>
    <w:p>
      <w:pPr>
        <w:spacing w:before="0"/>
        <w:ind w:left="1080" w:right="0" w:firstLine="0"/>
        <w:jc w:val="left"/>
        <w:rPr>
          <w:rFonts w:hint="eastAsia" w:ascii="宋体" w:eastAsia="宋体"/>
          <w:b/>
          <w:sz w:val="21"/>
        </w:rPr>
      </w:pPr>
      <w:r>
        <w:rPr>
          <w:rFonts w:hint="eastAsia" w:ascii="宋体" w:eastAsia="宋体"/>
          <w:b/>
          <w:color w:val="FF0000"/>
          <w:sz w:val="21"/>
        </w:rPr>
        <w:t>备注：</w:t>
      </w:r>
      <w:r>
        <w:rPr>
          <w:rFonts w:hint="eastAsia" w:ascii="宋体" w:eastAsia="宋体"/>
          <w:b/>
          <w:color w:val="FF0000"/>
          <w:w w:val="99"/>
          <w:sz w:val="21"/>
        </w:rPr>
        <w:t xml:space="preserve">  </w:t>
      </w:r>
    </w:p>
    <w:p>
      <w:pPr>
        <w:pStyle w:val="13"/>
        <w:numPr>
          <w:ilvl w:val="0"/>
          <w:numId w:val="2"/>
        </w:numPr>
        <w:tabs>
          <w:tab w:val="left" w:pos="1291"/>
        </w:tabs>
        <w:spacing w:before="51" w:after="0" w:line="240" w:lineRule="auto"/>
        <w:ind w:left="1291" w:right="0" w:hanging="211"/>
        <w:jc w:val="left"/>
        <w:rPr>
          <w:sz w:val="21"/>
        </w:rPr>
      </w:pPr>
      <w:r>
        <w:rPr>
          <w:sz w:val="21"/>
        </w:rPr>
        <w:t>小孩占床与成人同价。</w:t>
      </w:r>
      <w:r>
        <w:rPr>
          <w:spacing w:val="-1"/>
          <w:sz w:val="21"/>
        </w:rPr>
        <w:t xml:space="preserve"> </w:t>
      </w:r>
      <w:r>
        <w:rPr>
          <w:sz w:val="21"/>
        </w:rPr>
        <w:t xml:space="preserve"> </w:t>
      </w:r>
    </w:p>
    <w:p>
      <w:pPr>
        <w:pStyle w:val="13"/>
        <w:numPr>
          <w:ilvl w:val="0"/>
          <w:numId w:val="2"/>
        </w:numPr>
        <w:tabs>
          <w:tab w:val="left" w:pos="1291"/>
        </w:tabs>
        <w:spacing w:before="51" w:after="0" w:line="240" w:lineRule="auto"/>
        <w:ind w:left="1291" w:right="0" w:hanging="211"/>
        <w:jc w:val="left"/>
        <w:rPr>
          <w:sz w:val="21"/>
        </w:rPr>
      </w:pPr>
      <w:r>
        <w:rPr>
          <w:spacing w:val="-11"/>
          <w:sz w:val="21"/>
        </w:rPr>
        <w:t xml:space="preserve">价格包含 </w:t>
      </w:r>
      <w:r>
        <w:rPr>
          <w:rFonts w:hint="eastAsia"/>
          <w:sz w:val="21"/>
          <w:lang w:val="en-US" w:eastAsia="zh-CN"/>
        </w:rPr>
        <w:t>5</w:t>
      </w:r>
      <w:r>
        <w:rPr>
          <w:spacing w:val="-10"/>
          <w:sz w:val="21"/>
        </w:rPr>
        <w:t xml:space="preserve"> 晚国际四星</w:t>
      </w:r>
      <w:r>
        <w:rPr>
          <w:sz w:val="21"/>
        </w:rPr>
        <w:t>/专业司机接送/行程上的景点/门票/餐/出海（拼船</w:t>
      </w:r>
      <w:r>
        <w:rPr>
          <w:spacing w:val="-105"/>
          <w:sz w:val="21"/>
        </w:rPr>
        <w:t>）</w:t>
      </w:r>
      <w:r>
        <w:rPr>
          <w:sz w:val="21"/>
        </w:rPr>
        <w:t>。</w:t>
      </w:r>
      <w:r>
        <w:rPr>
          <w:spacing w:val="-1"/>
          <w:sz w:val="21"/>
        </w:rPr>
        <w:t xml:space="preserve"> </w:t>
      </w:r>
      <w:r>
        <w:rPr>
          <w:sz w:val="21"/>
        </w:rPr>
        <w:t xml:space="preserve"> </w:t>
      </w:r>
    </w:p>
    <w:p>
      <w:pPr>
        <w:pStyle w:val="13"/>
        <w:numPr>
          <w:ilvl w:val="0"/>
          <w:numId w:val="2"/>
        </w:numPr>
        <w:tabs>
          <w:tab w:val="left" w:pos="1339"/>
        </w:tabs>
        <w:spacing w:before="51" w:after="0" w:line="240" w:lineRule="auto"/>
        <w:ind w:left="1338" w:right="0" w:hanging="259"/>
        <w:jc w:val="left"/>
        <w:rPr>
          <w:sz w:val="21"/>
        </w:rPr>
      </w:pPr>
      <w:r>
        <w:rPr>
          <w:sz w:val="21"/>
        </w:rPr>
        <w:t>团费不含：</w:t>
      </w:r>
      <w:r>
        <w:rPr>
          <w:rFonts w:hint="eastAsia"/>
          <w:sz w:val="21"/>
          <w:lang w:eastAsia="zh-CN"/>
        </w:rPr>
        <w:t>船家</w:t>
      </w:r>
      <w:r>
        <w:rPr>
          <w:rFonts w:hint="eastAsia"/>
          <w:sz w:val="21"/>
          <w:lang w:val="en-US" w:eastAsia="zh-CN"/>
        </w:rPr>
        <w:t xml:space="preserve"> 司机 酒店房间小费</w:t>
      </w:r>
      <w:r>
        <w:rPr>
          <w:sz w:val="21"/>
        </w:rPr>
        <w:t xml:space="preserve">，客人费用自理。 </w:t>
      </w:r>
      <w:r>
        <w:rPr>
          <w:spacing w:val="-1"/>
          <w:sz w:val="21"/>
        </w:rPr>
        <w:t xml:space="preserve"> </w:t>
      </w:r>
      <w:r>
        <w:rPr>
          <w:sz w:val="21"/>
        </w:rPr>
        <w:t xml:space="preserve"> </w:t>
      </w:r>
    </w:p>
    <w:p>
      <w:pPr>
        <w:pStyle w:val="6"/>
        <w:spacing w:before="8"/>
        <w:ind w:left="0"/>
        <w:rPr>
          <w:sz w:val="14"/>
        </w:rPr>
      </w:pPr>
    </w:p>
    <w:p>
      <w:pPr>
        <w:spacing w:before="0"/>
        <w:ind w:right="0"/>
        <w:jc w:val="left"/>
        <w:rPr>
          <w:rFonts w:hint="eastAsia" w:ascii="Microsoft JhengHei" w:eastAsia="Microsoft JhengHei"/>
          <w:b/>
          <w:color w:val="FF0000"/>
          <w:sz w:val="21"/>
        </w:rPr>
      </w:pPr>
    </w:p>
    <w:p>
      <w:pPr>
        <w:shd w:val="clear" w:color="auto" w:fill="C5E0B3"/>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服 务 标 准</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b/>
          <w:bCs/>
          <w:color w:val="0E4761"/>
        </w:rPr>
        <w:t>交通标准: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成都/普吉往返机票、税金、燃油附加费，全程旅游观光巴士。</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b/>
          <w:bCs/>
          <w:color w:val="0E4761"/>
        </w:rPr>
        <w:t>住宿标准: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行程所列酒店两人一房，十二岁以下儿童不占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东南亚团队中18岁以下小孩不可（不含）参加指压按摩、SPA等项目。</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b/>
          <w:bCs/>
          <w:color w:val="0E4761"/>
        </w:rPr>
        <w:t>用餐标准: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早餐5顿：酒店自助早餐，为房费包含，客人自愿不吃不退钱</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b/>
          <w:bCs/>
          <w:color w:val="0E4761"/>
        </w:rPr>
        <w:t>正餐</w:t>
      </w:r>
      <w:r>
        <w:rPr>
          <w:rFonts w:hint="eastAsia" w:cs="微软雅黑"/>
          <w:b/>
          <w:bCs/>
          <w:color w:val="0E4761"/>
          <w:lang w:val="en-US" w:eastAsia="zh-CN"/>
        </w:rPr>
        <w:t>2</w:t>
      </w:r>
      <w:r>
        <w:rPr>
          <w:rFonts w:hint="eastAsia" w:ascii="微软雅黑" w:hAnsi="微软雅黑" w:eastAsia="微软雅黑" w:cs="微软雅黑"/>
          <w:b/>
          <w:bCs/>
          <w:color w:val="0E4761"/>
        </w:rPr>
        <w:t>顿:</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cs="微软雅黑"/>
          <w:color w:val="0E4761"/>
          <w:lang w:val="en-US" w:eastAsia="zh-CN"/>
        </w:rPr>
        <w:t xml:space="preserve">           船上</w:t>
      </w:r>
      <w:r>
        <w:rPr>
          <w:rFonts w:hint="eastAsia" w:ascii="微软雅黑" w:hAnsi="微软雅黑" w:eastAsia="微软雅黑" w:cs="微软雅黑"/>
          <w:color w:val="0E4761"/>
        </w:rPr>
        <w:t>自助或特色餐，茶水+水果，</w:t>
      </w:r>
      <w:r>
        <w:rPr>
          <w:rFonts w:hint="eastAsia" w:cs="微软雅黑"/>
          <w:color w:val="0E4761"/>
          <w:lang w:val="en-US" w:eastAsia="zh-CN"/>
        </w:rPr>
        <w:t>Kingpower自助餐，</w:t>
      </w:r>
      <w:r>
        <w:rPr>
          <w:rFonts w:hint="eastAsia" w:ascii="微软雅黑" w:hAnsi="微软雅黑" w:eastAsia="微软雅黑" w:cs="微软雅黑"/>
          <w:color w:val="0E4761"/>
        </w:rPr>
        <w:t>不足十人菜量相应减少</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b/>
          <w:bCs/>
          <w:color w:val="0E4761"/>
        </w:rPr>
        <w:t>景点门票:</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行程所含景点（区）门票为第一大门票。</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b/>
          <w:bCs/>
          <w:color w:val="0E4761"/>
        </w:rPr>
        <w:t>儿童标准:</w:t>
      </w:r>
      <w:r>
        <w:rPr>
          <w:rFonts w:hint="eastAsia" w:ascii="微软雅黑" w:hAnsi="微软雅黑" w:eastAsia="微软雅黑" w:cs="微软雅黑"/>
          <w:color w:val="0E4761"/>
        </w:rPr>
        <w:t xml:space="preserve"> </w:t>
      </w:r>
      <w:r>
        <w:rPr>
          <w:rFonts w:hint="eastAsia" w:ascii="微软雅黑" w:hAnsi="微软雅黑" w:eastAsia="微软雅黑" w:cs="微软雅黑"/>
          <w:color w:val="0E4761"/>
        </w:rPr>
        <w:tab/>
      </w:r>
      <w:r>
        <w:rPr>
          <w:rFonts w:hint="eastAsia" w:ascii="微软雅黑" w:hAnsi="微软雅黑" w:eastAsia="微软雅黑" w:cs="微软雅黑"/>
          <w:color w:val="0E4761"/>
        </w:rPr>
        <w:t>2岁（含）至12岁（不含）者，不占床位。12岁（含）至18岁者视为成人，则其加占床费用，与成人享受同等标准。</w:t>
      </w:r>
    </w:p>
    <w:p>
      <w:pPr>
        <w:spacing w:line="360" w:lineRule="exact"/>
        <w:ind w:firstLine="440" w:firstLineChars="200"/>
        <w:rPr>
          <w:rFonts w:ascii="微软雅黑" w:hAnsi="微软雅黑" w:eastAsia="微软雅黑" w:cs="微软雅黑"/>
          <w:color w:val="FF0000"/>
        </w:rPr>
      </w:pPr>
      <w:r>
        <w:rPr>
          <w:rFonts w:hint="eastAsia" w:ascii="微软雅黑" w:hAnsi="微软雅黑" w:eastAsia="微软雅黑" w:cs="微软雅黑"/>
          <w:color w:val="FF0000"/>
        </w:rPr>
        <w:t>备注：东南亚团队中18岁以下者不可（不含）参加指压按摩、SPA等项目，费用不退。</w:t>
      </w:r>
    </w:p>
    <w:p>
      <w:pPr>
        <w:spacing w:line="360" w:lineRule="exact"/>
        <w:ind w:firstLine="440" w:firstLineChars="200"/>
        <w:rPr>
          <w:rFonts w:ascii="微软雅黑" w:hAnsi="微软雅黑" w:eastAsia="微软雅黑" w:cs="微软雅黑"/>
          <w:b/>
          <w:bCs/>
          <w:color w:val="0E4761"/>
        </w:rPr>
      </w:pPr>
      <w:r>
        <w:rPr>
          <w:rFonts w:hint="eastAsia" w:ascii="微软雅黑" w:hAnsi="微软雅黑" w:eastAsia="微软雅黑" w:cs="微软雅黑"/>
          <w:b/>
          <w:bCs/>
          <w:color w:val="0E4761"/>
        </w:rPr>
        <w:t>费用不含:</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1、导游、司机服务费（服务费：20元/人/天），</w:t>
      </w:r>
      <w:r>
        <w:rPr>
          <w:rFonts w:hint="eastAsia" w:cs="微软雅黑"/>
          <w:color w:val="0E4761"/>
          <w:lang w:eastAsia="zh-CN"/>
        </w:rPr>
        <w:t>自愿支付</w:t>
      </w:r>
      <w:r>
        <w:rPr>
          <w:rFonts w:hint="eastAsia" w:ascii="微软雅黑" w:hAnsi="微软雅黑" w:eastAsia="微软雅黑" w:cs="微软雅黑"/>
          <w:color w:val="0E4761"/>
        </w:rPr>
        <w:t>。</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2、护照费（客人可自行办理），泰国落地签证费及快速通关小费（</w:t>
      </w:r>
      <w:r>
        <w:rPr>
          <w:rFonts w:hint="eastAsia" w:cs="微软雅黑"/>
          <w:color w:val="0E4761"/>
          <w:lang w:eastAsia="zh-CN"/>
        </w:rPr>
        <w:t>约</w:t>
      </w:r>
      <w:r>
        <w:rPr>
          <w:rFonts w:hint="eastAsia" w:ascii="微软雅黑" w:hAnsi="微软雅黑" w:eastAsia="微软雅黑" w:cs="微软雅黑"/>
          <w:color w:val="0E4761"/>
        </w:rPr>
        <w:t>480元/人）。</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3、旅游意外险（为了减少游客在旅途中因意外事故而产生的损失，我社诚挚的建议每位游客在出行前至少购买一份与行程匹配的“人身意外保险”，具体赔付标准参照保险公司的相关理赔条款。</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4、国际油价波动引起的“机票燃油附加税”的临时上涨费用，超重行李托运费。</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5、游客自行出发点至成都双流机场的往返交通费用。</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6、旅游期间一切私人性质的消费，如：自由活动期间的交通餐费，洗衣/通讯/娱乐/私人购物等。</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7、按照国际惯例，小费是给服务人员服务的报酬和认可，若境外相关服务人员（酒店、餐厅等）服务出色，游客可适当给予服务小费（金额20铢-100铢不等）。</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8、因天气/海啸/地震/战争等人力不可抗因素而导致的额外费用。</w:t>
      </w:r>
    </w:p>
    <w:p>
      <w:pPr>
        <w:spacing w:line="360" w:lineRule="exact"/>
        <w:ind w:firstLine="440" w:firstLineChars="200"/>
        <w:rPr>
          <w:rFonts w:ascii="微软雅黑" w:hAnsi="微软雅黑" w:eastAsia="微软雅黑" w:cs="微软雅黑"/>
          <w:color w:val="0E4761"/>
        </w:rPr>
      </w:pPr>
      <w:r>
        <w:rPr>
          <w:rFonts w:hint="eastAsia" w:ascii="微软雅黑" w:hAnsi="微软雅黑" w:eastAsia="微软雅黑" w:cs="微软雅黑"/>
          <w:color w:val="0E4761"/>
        </w:rPr>
        <w:t>9、行程中未罗列的其他一切费用。</w:t>
      </w:r>
    </w:p>
    <w:p>
      <w:pPr>
        <w:shd w:val="clear" w:color="auto" w:fill="C5E0B3"/>
        <w:ind w:firstLine="4498" w:firstLineChars="1600"/>
        <w:rPr>
          <w:rFonts w:ascii="宋体" w:hAnsi="宋体" w:eastAsia="宋体" w:cs="宋体"/>
          <w:b/>
          <w:bCs/>
          <w:sz w:val="28"/>
          <w:szCs w:val="28"/>
        </w:rPr>
      </w:pPr>
      <w:r>
        <w:rPr>
          <w:rFonts w:hint="eastAsia" w:ascii="宋体" w:hAnsi="宋体" w:eastAsia="宋体" w:cs="宋体"/>
          <w:b/>
          <w:bCs/>
          <w:sz w:val="28"/>
          <w:szCs w:val="28"/>
        </w:rPr>
        <w:t>特 别 说 明</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1.签证所须资料：旅客提供真实有效的护照原件（有效期6个月以上、有足够空白页），一张2寸白底免冠彩照（近半年内）。</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2.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3.以上行程安排由于航班、签证，当地交通、天气以及其他特殊原因，游客自愿同意旅行社在不减少旅游景点不降低服务标准的情况下，对行程景点的游览顺序或住宿顺序及出团日期，以及酒店住宿顺序进行适当调整。</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4.行程内的交通、住宿、景点门票均为提前付费采购，若游客因自身原因而未能游览则视为自愿放弃，或者因天气等不可抗力因素造成游览项目调整或减少时，旅行社将不退还费用，敬请谅解。</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5.行程中如遇特殊原因而导致团队无法用餐时，领队会在抵达前提前告知游客，并按标准进行整团退餐，敬请谅解。</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6.东南亚酒店没有官方公布的星级标准，没有挂星制度。行程中所标明的星级标准为当地行业参考标准，我社以AGODA订房网客户评定星级为准。</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7.团队中出现的单男单女，一律按照拼床方式或加床处理。</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8.自由活动期间，不提供导游、领队、交通、用餐等服务，请根据自身状况及需求自行安排，注意保管好自己的证件及随身物品，贵重物品请妥善保管，注意人身安全。在此期间所发生的问题，由客人自行承担相关责任。</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9.本行程为跟团游行程，境外旅途中游客不允许脱团。脱团费800/天，不进购物店补400/站。且自由活动期间人身和财产安全后果自负，与旅行社无关。客人如不听劝阻强行脱团，所有后果客人自负，我社有权取消后续酒店用房，回程机票和行程安排并追究客人违约责任。</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10.如因政变、罢工、水灾地震、交通意外等不可抗力因素导致行程天数及交通、餐食、住宿等相关费用的增加，本社将依照《旅游法》相关规定、按实际发生的情况向游客收取费用。</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11.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12.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13.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14.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15.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16.温馨提示：特别提醒每位游客在乘坐快艇时，必须穿救生衣，听从导游安排，若不按规定乘坐，发生意外身体伤害，旅行社只负责协助办理意外保险，旅行社将不承担任何责任。由于天气或者其他不可抗力因素导致无法正常出海时，导游会对当天行程进行临时调整</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近期进入泰国海上风浪较大的季节，为保证游客出行的安全，泰国水警发出警告：55岁以上客人不可以过海，上岛费用不退。</w:t>
      </w:r>
    </w:p>
    <w:p>
      <w:pPr>
        <w:spacing w:line="360" w:lineRule="exact"/>
        <w:ind w:firstLine="442" w:firstLineChars="200"/>
        <w:rPr>
          <w:rFonts w:ascii="宋体" w:hAnsi="宋体" w:eastAsia="宋体" w:cs="宋体"/>
          <w:b/>
          <w:bCs/>
          <w:color w:val="C00000"/>
          <w:sz w:val="22"/>
        </w:rPr>
      </w:pPr>
      <w:r>
        <w:rPr>
          <w:rFonts w:hint="eastAsia" w:ascii="宋体" w:hAnsi="宋体" w:eastAsia="宋体" w:cs="宋体"/>
          <w:b/>
          <w:bCs/>
          <w:color w:val="C00000"/>
          <w:sz w:val="22"/>
        </w:rPr>
        <w:t>1.旅游出行前准备事项：</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②着装：准备衣物要根据旅游当地季节的变化而定，泰国属于热带季风气候，全年分为热、雨、旱三季，年平均气温 24-30 摄氏度；请携带泳装、防晒霜、墨镜等，以便你更好的与海水进行亲密接触。</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w:t>
      </w:r>
    </w:p>
    <w:p>
      <w:pPr>
        <w:spacing w:line="360" w:lineRule="exact"/>
        <w:ind w:firstLine="442" w:firstLineChars="200"/>
        <w:rPr>
          <w:rFonts w:ascii="宋体" w:hAnsi="宋体" w:eastAsia="宋体" w:cs="宋体"/>
          <w:b/>
          <w:bCs/>
          <w:color w:val="C00000"/>
          <w:sz w:val="22"/>
        </w:rPr>
      </w:pPr>
      <w:r>
        <w:rPr>
          <w:rFonts w:hint="eastAsia" w:ascii="宋体" w:hAnsi="宋体" w:eastAsia="宋体" w:cs="宋体"/>
          <w:b/>
          <w:bCs/>
          <w:color w:val="C00000"/>
          <w:sz w:val="22"/>
        </w:rPr>
        <w:t>2.游客责任提醒：</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①参加团体旅游的游客，所持护照均为自备因私护照，泰国为落地签证，出入境时如果遇到因护照引起的问题而影响行程，由此造成的一切损失（包括团费）及相关责任，均由客人自行负责。</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②非中国籍护照的游客，请自备返程签证及相关一切证件，如因证件或返程签证问题无法出入境，由客人自行负责。</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③团体旅游是集体活动集体出发、返回，请遵守时间，以免耽搁其他团友的游览时间。任何人不得逾期或滞留不归。</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④游客不得参观或参与违反我国法律法规、社会公德和旅游目的地的相关法律、风俗习惯、宗教禁忌的项目或活动。</w:t>
      </w:r>
    </w:p>
    <w:p>
      <w:pPr>
        <w:spacing w:line="360" w:lineRule="exact"/>
        <w:ind w:firstLine="442" w:firstLineChars="200"/>
        <w:rPr>
          <w:rFonts w:ascii="宋体" w:hAnsi="宋体" w:eastAsia="宋体" w:cs="宋体"/>
          <w:color w:val="0E4761"/>
          <w:sz w:val="22"/>
        </w:rPr>
      </w:pPr>
      <w:r>
        <w:rPr>
          <w:rFonts w:hint="eastAsia" w:ascii="宋体" w:hAnsi="宋体" w:eastAsia="宋体" w:cs="宋体"/>
          <w:b/>
          <w:bCs/>
          <w:color w:val="C00000"/>
          <w:sz w:val="22"/>
        </w:rPr>
        <w:t>3.旅游安全注意事项：</w:t>
      </w:r>
    </w:p>
    <w:p>
      <w:pPr>
        <w:spacing w:line="360" w:lineRule="exact"/>
        <w:ind w:firstLine="442" w:firstLineChars="200"/>
        <w:rPr>
          <w:rFonts w:ascii="宋体" w:hAnsi="宋体" w:eastAsia="宋体" w:cs="宋体"/>
          <w:color w:val="0E4761"/>
          <w:sz w:val="22"/>
        </w:rPr>
      </w:pPr>
      <w:r>
        <w:rPr>
          <w:rFonts w:hint="eastAsia" w:ascii="宋体" w:hAnsi="宋体" w:eastAsia="宋体" w:cs="宋体"/>
          <w:b/>
          <w:bCs/>
          <w:color w:val="0E4761"/>
          <w:sz w:val="22"/>
        </w:rPr>
        <w:t>（1）【财产安全】：</w:t>
      </w:r>
      <w:r>
        <w:rPr>
          <w:rFonts w:hint="eastAsia" w:ascii="宋体" w:hAnsi="宋体" w:eastAsia="宋体" w:cs="宋体"/>
          <w:color w:val="0E4761"/>
          <w:sz w:val="22"/>
        </w:rPr>
        <w:t>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w:t>
      </w:r>
    </w:p>
    <w:p>
      <w:pPr>
        <w:spacing w:line="360" w:lineRule="exact"/>
        <w:ind w:firstLine="442" w:firstLineChars="200"/>
        <w:rPr>
          <w:rFonts w:ascii="宋体" w:hAnsi="宋体" w:eastAsia="宋体" w:cs="宋体"/>
          <w:color w:val="0E4761"/>
          <w:sz w:val="22"/>
        </w:rPr>
      </w:pPr>
      <w:r>
        <w:rPr>
          <w:rFonts w:hint="eastAsia" w:ascii="宋体" w:hAnsi="宋体" w:eastAsia="宋体" w:cs="宋体"/>
          <w:b/>
          <w:bCs/>
          <w:color w:val="0E4761"/>
          <w:sz w:val="22"/>
        </w:rPr>
        <w:t>（2）【观光安全】：</w:t>
      </w:r>
      <w:r>
        <w:rPr>
          <w:rFonts w:hint="eastAsia" w:ascii="宋体" w:hAnsi="宋体" w:eastAsia="宋体" w:cs="宋体"/>
          <w:color w:val="0E4761"/>
          <w:sz w:val="22"/>
        </w:rPr>
        <w:t>①在拍照、摄像时注意来往车辆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w:t>
      </w:r>
    </w:p>
    <w:p>
      <w:pPr>
        <w:spacing w:line="360" w:lineRule="exact"/>
        <w:ind w:firstLine="442" w:firstLineChars="200"/>
        <w:rPr>
          <w:rFonts w:ascii="宋体" w:hAnsi="宋体" w:eastAsia="宋体" w:cs="宋体"/>
          <w:color w:val="0E4761"/>
          <w:sz w:val="22"/>
        </w:rPr>
      </w:pPr>
      <w:r>
        <w:rPr>
          <w:rFonts w:hint="eastAsia" w:ascii="宋体" w:hAnsi="宋体" w:eastAsia="宋体" w:cs="宋体"/>
          <w:b/>
          <w:bCs/>
          <w:color w:val="0E4761"/>
          <w:sz w:val="22"/>
        </w:rPr>
        <w:t>（3）【住宿安全】：</w:t>
      </w:r>
      <w:r>
        <w:rPr>
          <w:rFonts w:hint="eastAsia" w:ascii="宋体" w:hAnsi="宋体" w:eastAsia="宋体" w:cs="宋体"/>
          <w:color w:val="0E4761"/>
          <w:sz w:val="22"/>
        </w:rPr>
        <w:t>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w:t>
      </w:r>
    </w:p>
    <w:p>
      <w:pPr>
        <w:spacing w:line="360" w:lineRule="exact"/>
        <w:ind w:firstLine="442" w:firstLineChars="200"/>
        <w:rPr>
          <w:rFonts w:ascii="宋体" w:hAnsi="宋体" w:eastAsia="宋体" w:cs="宋体"/>
          <w:color w:val="0E4761"/>
          <w:sz w:val="22"/>
        </w:rPr>
      </w:pPr>
      <w:r>
        <w:rPr>
          <w:rFonts w:hint="eastAsia" w:ascii="宋体" w:hAnsi="宋体" w:eastAsia="宋体" w:cs="宋体"/>
          <w:b/>
          <w:bCs/>
          <w:color w:val="0E4761"/>
          <w:sz w:val="22"/>
        </w:rPr>
        <w:t>（4）【购物安全】：</w:t>
      </w:r>
      <w:r>
        <w:rPr>
          <w:rFonts w:hint="eastAsia" w:ascii="宋体" w:hAnsi="宋体" w:eastAsia="宋体" w:cs="宋体"/>
          <w:color w:val="0E4761"/>
          <w:sz w:val="22"/>
        </w:rPr>
        <w:t>购物要谨慎，注意识别假冒伪劣商品，想好再买，避免退货麻烦。试衣试鞋时，最好请同行团友陪同和看管物品。多数国家都有购物退税，具体退税标准请咨询购物商店，索取退税支票正确填写，加盖海关章。</w:t>
      </w:r>
    </w:p>
    <w:p>
      <w:pPr>
        <w:spacing w:line="360" w:lineRule="exact"/>
        <w:ind w:firstLine="442" w:firstLineChars="200"/>
        <w:rPr>
          <w:rFonts w:ascii="宋体" w:hAnsi="宋体" w:eastAsia="宋体" w:cs="宋体"/>
          <w:color w:val="0E4761"/>
          <w:sz w:val="22"/>
        </w:rPr>
      </w:pPr>
      <w:r>
        <w:rPr>
          <w:rFonts w:hint="eastAsia" w:ascii="宋体" w:hAnsi="宋体" w:eastAsia="宋体" w:cs="宋体"/>
          <w:b/>
          <w:bCs/>
          <w:color w:val="0E4761"/>
          <w:sz w:val="22"/>
        </w:rPr>
        <w:t>（5）【人身安全】：</w:t>
      </w:r>
      <w:r>
        <w:rPr>
          <w:rFonts w:hint="eastAsia" w:ascii="宋体" w:hAnsi="宋体" w:eastAsia="宋体" w:cs="宋体"/>
          <w:color w:val="0E4761"/>
          <w:sz w:val="22"/>
        </w:rPr>
        <w:t>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（6）游客在交通、住宿、餐饮、游览观光等过程中，应当注意相关场所的各种警示、公告、须知、注意、提示等，并遵守执行。</w:t>
      </w:r>
    </w:p>
    <w:p>
      <w:pPr>
        <w:spacing w:line="360" w:lineRule="exact"/>
        <w:ind w:firstLine="442" w:firstLineChars="200"/>
        <w:rPr>
          <w:rFonts w:ascii="宋体" w:hAnsi="宋体" w:eastAsia="宋体" w:cs="宋体"/>
          <w:b/>
          <w:bCs/>
          <w:color w:val="C00000"/>
          <w:sz w:val="22"/>
        </w:rPr>
      </w:pPr>
      <w:r>
        <w:rPr>
          <w:rFonts w:hint="eastAsia" w:ascii="宋体" w:hAnsi="宋体" w:eastAsia="宋体" w:cs="宋体"/>
          <w:b/>
          <w:bCs/>
          <w:color w:val="C00000"/>
          <w:sz w:val="22"/>
        </w:rPr>
        <w:t>4.旅游目的地须知：</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①泰国海关只允许每人带1条烟（200支）、1瓶酒（1公升），超带者会被严罚，旅行社无法帮忙解决，切记！</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②泰国大皇宫对服装要求较严格，须穿戴整齐，不能穿无袖上衣、短裤、拖鞋等，要注意佛国礼节（可向导游咨询）。</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③泰国风俗是不可随意摸别人头部的，和泰人打招呼时，用双手合掌取代握手，不可以用脚去指人或物。</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④在泰国，游客不要随意批评及谈论皇室。</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⑤泰国禁赌，即使酒店房间也不能玩牌或打麻将。</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⑥泰国某些项目不适合18岁以下儿童，如SPA按摩、成人秀等，届时请向导游领队咨询。</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⑦电源规格：220伏特、50HZ双孔圆形与三孔扁形插座。</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⑧泰国是习惯支付小费的国家，请尊重该国际惯例。</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⑨泰国时间比北京时间晚1小时。</w:t>
      </w:r>
    </w:p>
    <w:p>
      <w:pPr>
        <w:spacing w:line="360" w:lineRule="exact"/>
        <w:ind w:firstLine="442" w:firstLineChars="200"/>
        <w:rPr>
          <w:rFonts w:ascii="宋体" w:hAnsi="宋体" w:eastAsia="宋体" w:cs="宋体"/>
          <w:b/>
          <w:bCs/>
          <w:color w:val="C00000"/>
          <w:sz w:val="22"/>
        </w:rPr>
      </w:pPr>
      <w:r>
        <w:rPr>
          <w:rFonts w:hint="eastAsia" w:ascii="宋体" w:hAnsi="宋体" w:eastAsia="宋体" w:cs="宋体"/>
          <w:b/>
          <w:bCs/>
          <w:color w:val="C00000"/>
          <w:sz w:val="22"/>
        </w:rPr>
        <w:t>5.中国公民出国（境）旅游文明行为指南：</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中国公民，出境旅游，注重礼仪，保持尊严。讲究卫生，爱护环境；衣着得体，请勿喧哗。</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尊老爱幼，助人为乐；女士优先，礼貌谦让。出行办事，遵守时间；排队有序，不越黄线。</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文明住宿，不损用品；安静用餐，请勿浪费。健康娱乐，有益身心；赌博色情，坚决拒绝。</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参观游览，遵守规定；习俗禁忌，切勿冒犯。遇有疑难，咨询领馆；文明出行，一路平安。</w:t>
      </w:r>
    </w:p>
    <w:p>
      <w:pPr>
        <w:spacing w:line="360" w:lineRule="exact"/>
        <w:ind w:firstLine="442" w:firstLineChars="200"/>
        <w:rPr>
          <w:rFonts w:ascii="宋体" w:hAnsi="宋体" w:eastAsia="宋体" w:cs="宋体"/>
          <w:b/>
          <w:bCs/>
          <w:color w:val="C00000"/>
          <w:sz w:val="22"/>
        </w:rPr>
      </w:pPr>
      <w:r>
        <w:rPr>
          <w:rFonts w:hint="eastAsia" w:ascii="宋体" w:hAnsi="宋体" w:eastAsia="宋体" w:cs="宋体"/>
          <w:b/>
          <w:bCs/>
          <w:color w:val="C00000"/>
          <w:sz w:val="22"/>
        </w:rPr>
        <w:t>6.购物场所介绍：</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依据《旅游法》第三十五条之规定，在不影响正常行程安排的自由活动时间，经旅游者和旅行社双方协商一致，由旅游者自愿签署本补充协议，并作为双方签署的旅游合同的重要组成部分；购物活动参加与否，由游客根据个人意志及需要自主决定，本社不强制游客购物。除本行程提及的购物场所外，全程不再主动安排其他购物店；游客自行购买非本行程约定的购物场所的商品，本社不为其承担任何责任；本行程不对协助游客前往的购物场所所售商品做任何价格保证；在本行程提及的购物场所所购商品如需退换，请保证外包装完好并附有书面购买单据，并且在约定退换货时间内；如遇不可抗力因素或本社已尽合理注意义务仍不可避免的突发因素时，为保证景点正常游览，本社将根据实际情况酌情减少本行程约定的购物场所，敬请谅解。</w:t>
      </w:r>
    </w:p>
    <w:p>
      <w:pPr>
        <w:shd w:val="clear" w:color="auto" w:fill="1E0B38"/>
        <w:ind w:firstLine="4216" w:firstLineChars="1500"/>
        <w:jc w:val="both"/>
        <w:rPr>
          <w:rFonts w:ascii="宋体" w:hAnsi="宋体" w:eastAsia="宋体" w:cs="宋体"/>
          <w:b/>
          <w:bCs/>
          <w:color w:val="FFFFFF"/>
          <w:sz w:val="28"/>
          <w:szCs w:val="28"/>
        </w:rPr>
      </w:pPr>
      <w:r>
        <w:rPr>
          <w:rFonts w:hint="eastAsia" w:ascii="宋体" w:hAnsi="宋体" w:eastAsia="宋体" w:cs="宋体"/>
          <w:b/>
          <w:bCs/>
          <w:color w:val="FFFFFF"/>
          <w:sz w:val="28"/>
          <w:szCs w:val="28"/>
        </w:rPr>
        <w:t>游 客 承 诺 书</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1.本人已详细阅读并认可该行程 所含一切项目（即行程、景点、餐食、酒店、交通）等的相关描述；</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2.本人已详细阅读并接受该行程对安全及出入境等的建议；并已知晓并认可双方责任及义务的相关信息（参见《出境旅游组团合同》）；</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3.本人承诺遵守《中华人民共和国旅游法》及旅游目的地国法律，严格按照旅游行程和合同签署内容文明旅游。</w:t>
      </w:r>
    </w:p>
    <w:p>
      <w:pPr>
        <w:spacing w:line="360" w:lineRule="exact"/>
        <w:ind w:firstLine="440" w:firstLineChars="200"/>
        <w:rPr>
          <w:rFonts w:ascii="宋体" w:hAnsi="宋体" w:eastAsia="宋体" w:cs="宋体"/>
          <w:color w:val="0E4761"/>
          <w:sz w:val="22"/>
        </w:rPr>
      </w:pPr>
      <w:r>
        <w:rPr>
          <w:rFonts w:hint="eastAsia" w:ascii="宋体" w:hAnsi="宋体" w:eastAsia="宋体" w:cs="宋体"/>
          <w:color w:val="0E4761"/>
          <w:sz w:val="22"/>
        </w:rPr>
        <w:t>4.  该行程将作为（出境旅游组团合同）的附件部分，由本人签字认可！</w:t>
      </w:r>
    </w:p>
    <w:p>
      <w:pPr>
        <w:spacing w:line="360" w:lineRule="exact"/>
        <w:ind w:firstLine="440" w:firstLineChars="200"/>
        <w:rPr>
          <w:rFonts w:ascii="宋体" w:hAnsi="宋体" w:eastAsia="宋体" w:cs="宋体"/>
          <w:color w:val="0E4761"/>
          <w:sz w:val="22"/>
        </w:rPr>
      </w:pPr>
    </w:p>
    <w:p>
      <w:pPr>
        <w:spacing w:line="360" w:lineRule="exact"/>
        <w:ind w:firstLine="440" w:firstLineChars="200"/>
        <w:rPr>
          <w:rFonts w:ascii="宋体" w:hAnsi="宋体" w:eastAsia="宋体" w:cs="宋体"/>
          <w:color w:val="0E4761"/>
          <w:sz w:val="22"/>
        </w:rPr>
      </w:pPr>
    </w:p>
    <w:p>
      <w:pPr>
        <w:spacing w:line="360" w:lineRule="exact"/>
        <w:ind w:firstLine="440" w:firstLineChars="200"/>
        <w:jc w:val="right"/>
        <w:rPr>
          <w:rFonts w:ascii="宋体" w:hAnsi="宋体" w:eastAsia="宋体" w:cs="宋体"/>
          <w:color w:val="0E4761"/>
          <w:sz w:val="22"/>
        </w:rPr>
      </w:pPr>
      <w:r>
        <w:rPr>
          <w:rFonts w:hint="eastAsia" w:ascii="宋体" w:hAnsi="宋体" w:eastAsia="宋体" w:cs="宋体"/>
          <w:color w:val="0E4761"/>
          <w:sz w:val="22"/>
        </w:rPr>
        <w:t>游客签字：___________________________</w:t>
      </w:r>
    </w:p>
    <w:p>
      <w:pPr>
        <w:spacing w:line="360" w:lineRule="exact"/>
        <w:ind w:firstLine="440" w:firstLineChars="200"/>
        <w:jc w:val="right"/>
        <w:rPr>
          <w:rFonts w:ascii="宋体" w:hAnsi="宋体" w:eastAsia="宋体" w:cs="宋体"/>
          <w:color w:val="0E4761"/>
          <w:sz w:val="22"/>
        </w:rPr>
      </w:pPr>
    </w:p>
    <w:p>
      <w:pPr>
        <w:jc w:val="right"/>
        <w:rPr>
          <w:rFonts w:hint="eastAsia" w:ascii="Microsoft JhengHei" w:eastAsia="Microsoft JhengHei"/>
          <w:b/>
          <w:color w:val="FF0000"/>
          <w:sz w:val="21"/>
        </w:rPr>
      </w:pPr>
      <w:r>
        <w:rPr>
          <w:rFonts w:hint="eastAsia" w:ascii="宋体" w:hAnsi="宋体" w:eastAsia="宋体" w:cs="宋体"/>
          <w:color w:val="0E4761"/>
          <w:sz w:val="22"/>
        </w:rPr>
        <w:t>__________年__________月__________日</w:t>
      </w:r>
    </w:p>
    <w:sectPr>
      <w:pgSz w:w="11910" w:h="16840"/>
      <w:pgMar w:top="1360" w:right="360" w:bottom="280" w:left="3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SimSun-ExtB">
    <w:panose1 w:val="02010609060101010101"/>
    <w:charset w:val="86"/>
    <w:family w:val="auto"/>
    <w:pitch w:val="default"/>
    <w:sig w:usb0="00000001" w:usb1="02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1291" w:hanging="211"/>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2288" w:hanging="211"/>
      </w:pPr>
      <w:rPr>
        <w:rFonts w:hint="default"/>
        <w:lang w:val="zh-CN" w:eastAsia="zh-CN" w:bidi="zh-CN"/>
      </w:rPr>
    </w:lvl>
    <w:lvl w:ilvl="2" w:tentative="0">
      <w:start w:val="0"/>
      <w:numFmt w:val="bullet"/>
      <w:lvlText w:val="•"/>
      <w:lvlJc w:val="left"/>
      <w:pPr>
        <w:ind w:left="3277" w:hanging="211"/>
      </w:pPr>
      <w:rPr>
        <w:rFonts w:hint="default"/>
        <w:lang w:val="zh-CN" w:eastAsia="zh-CN" w:bidi="zh-CN"/>
      </w:rPr>
    </w:lvl>
    <w:lvl w:ilvl="3" w:tentative="0">
      <w:start w:val="0"/>
      <w:numFmt w:val="bullet"/>
      <w:lvlText w:val="•"/>
      <w:lvlJc w:val="left"/>
      <w:pPr>
        <w:ind w:left="4265" w:hanging="211"/>
      </w:pPr>
      <w:rPr>
        <w:rFonts w:hint="default"/>
        <w:lang w:val="zh-CN" w:eastAsia="zh-CN" w:bidi="zh-CN"/>
      </w:rPr>
    </w:lvl>
    <w:lvl w:ilvl="4" w:tentative="0">
      <w:start w:val="0"/>
      <w:numFmt w:val="bullet"/>
      <w:lvlText w:val="•"/>
      <w:lvlJc w:val="left"/>
      <w:pPr>
        <w:ind w:left="5254" w:hanging="211"/>
      </w:pPr>
      <w:rPr>
        <w:rFonts w:hint="default"/>
        <w:lang w:val="zh-CN" w:eastAsia="zh-CN" w:bidi="zh-CN"/>
      </w:rPr>
    </w:lvl>
    <w:lvl w:ilvl="5" w:tentative="0">
      <w:start w:val="0"/>
      <w:numFmt w:val="bullet"/>
      <w:lvlText w:val="•"/>
      <w:lvlJc w:val="left"/>
      <w:pPr>
        <w:ind w:left="6243" w:hanging="211"/>
      </w:pPr>
      <w:rPr>
        <w:rFonts w:hint="default"/>
        <w:lang w:val="zh-CN" w:eastAsia="zh-CN" w:bidi="zh-CN"/>
      </w:rPr>
    </w:lvl>
    <w:lvl w:ilvl="6" w:tentative="0">
      <w:start w:val="0"/>
      <w:numFmt w:val="bullet"/>
      <w:lvlText w:val="•"/>
      <w:lvlJc w:val="left"/>
      <w:pPr>
        <w:ind w:left="7231" w:hanging="211"/>
      </w:pPr>
      <w:rPr>
        <w:rFonts w:hint="default"/>
        <w:lang w:val="zh-CN" w:eastAsia="zh-CN" w:bidi="zh-CN"/>
      </w:rPr>
    </w:lvl>
    <w:lvl w:ilvl="7" w:tentative="0">
      <w:start w:val="0"/>
      <w:numFmt w:val="bullet"/>
      <w:lvlText w:val="•"/>
      <w:lvlJc w:val="left"/>
      <w:pPr>
        <w:ind w:left="8220" w:hanging="211"/>
      </w:pPr>
      <w:rPr>
        <w:rFonts w:hint="default"/>
        <w:lang w:val="zh-CN" w:eastAsia="zh-CN" w:bidi="zh-CN"/>
      </w:rPr>
    </w:lvl>
    <w:lvl w:ilvl="8" w:tentative="0">
      <w:start w:val="0"/>
      <w:numFmt w:val="bullet"/>
      <w:lvlText w:val="•"/>
      <w:lvlJc w:val="left"/>
      <w:pPr>
        <w:ind w:left="9209" w:hanging="21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334" w:hanging="255"/>
        <w:jc w:val="left"/>
      </w:pPr>
      <w:rPr>
        <w:rFonts w:hint="default" w:ascii="微软雅黑" w:hAnsi="微软雅黑" w:eastAsia="微软雅黑" w:cs="微软雅黑"/>
        <w:b/>
        <w:bCs/>
        <w:color w:val="FF0000"/>
        <w:w w:val="99"/>
        <w:sz w:val="26"/>
        <w:szCs w:val="26"/>
        <w:lang w:val="zh-CN" w:eastAsia="zh-CN" w:bidi="zh-CN"/>
      </w:rPr>
    </w:lvl>
    <w:lvl w:ilvl="1" w:tentative="0">
      <w:start w:val="0"/>
      <w:numFmt w:val="bullet"/>
      <w:lvlText w:val="•"/>
      <w:lvlJc w:val="left"/>
      <w:pPr>
        <w:ind w:left="2324" w:hanging="255"/>
      </w:pPr>
      <w:rPr>
        <w:rFonts w:hint="default"/>
        <w:lang w:val="zh-CN" w:eastAsia="zh-CN" w:bidi="zh-CN"/>
      </w:rPr>
    </w:lvl>
    <w:lvl w:ilvl="2" w:tentative="0">
      <w:start w:val="0"/>
      <w:numFmt w:val="bullet"/>
      <w:lvlText w:val="•"/>
      <w:lvlJc w:val="left"/>
      <w:pPr>
        <w:ind w:left="3309" w:hanging="255"/>
      </w:pPr>
      <w:rPr>
        <w:rFonts w:hint="default"/>
        <w:lang w:val="zh-CN" w:eastAsia="zh-CN" w:bidi="zh-CN"/>
      </w:rPr>
    </w:lvl>
    <w:lvl w:ilvl="3" w:tentative="0">
      <w:start w:val="0"/>
      <w:numFmt w:val="bullet"/>
      <w:lvlText w:val="•"/>
      <w:lvlJc w:val="left"/>
      <w:pPr>
        <w:ind w:left="4293" w:hanging="255"/>
      </w:pPr>
      <w:rPr>
        <w:rFonts w:hint="default"/>
        <w:lang w:val="zh-CN" w:eastAsia="zh-CN" w:bidi="zh-CN"/>
      </w:rPr>
    </w:lvl>
    <w:lvl w:ilvl="4" w:tentative="0">
      <w:start w:val="0"/>
      <w:numFmt w:val="bullet"/>
      <w:lvlText w:val="•"/>
      <w:lvlJc w:val="left"/>
      <w:pPr>
        <w:ind w:left="5278" w:hanging="255"/>
      </w:pPr>
      <w:rPr>
        <w:rFonts w:hint="default"/>
        <w:lang w:val="zh-CN" w:eastAsia="zh-CN" w:bidi="zh-CN"/>
      </w:rPr>
    </w:lvl>
    <w:lvl w:ilvl="5" w:tentative="0">
      <w:start w:val="0"/>
      <w:numFmt w:val="bullet"/>
      <w:lvlText w:val="•"/>
      <w:lvlJc w:val="left"/>
      <w:pPr>
        <w:ind w:left="6263" w:hanging="255"/>
      </w:pPr>
      <w:rPr>
        <w:rFonts w:hint="default"/>
        <w:lang w:val="zh-CN" w:eastAsia="zh-CN" w:bidi="zh-CN"/>
      </w:rPr>
    </w:lvl>
    <w:lvl w:ilvl="6" w:tentative="0">
      <w:start w:val="0"/>
      <w:numFmt w:val="bullet"/>
      <w:lvlText w:val="•"/>
      <w:lvlJc w:val="left"/>
      <w:pPr>
        <w:ind w:left="7247" w:hanging="255"/>
      </w:pPr>
      <w:rPr>
        <w:rFonts w:hint="default"/>
        <w:lang w:val="zh-CN" w:eastAsia="zh-CN" w:bidi="zh-CN"/>
      </w:rPr>
    </w:lvl>
    <w:lvl w:ilvl="7" w:tentative="0">
      <w:start w:val="0"/>
      <w:numFmt w:val="bullet"/>
      <w:lvlText w:val="•"/>
      <w:lvlJc w:val="left"/>
      <w:pPr>
        <w:ind w:left="8232" w:hanging="255"/>
      </w:pPr>
      <w:rPr>
        <w:rFonts w:hint="default"/>
        <w:lang w:val="zh-CN" w:eastAsia="zh-CN" w:bidi="zh-CN"/>
      </w:rPr>
    </w:lvl>
    <w:lvl w:ilvl="8" w:tentative="0">
      <w:start w:val="0"/>
      <w:numFmt w:val="bullet"/>
      <w:lvlText w:val="•"/>
      <w:lvlJc w:val="left"/>
      <w:pPr>
        <w:ind w:left="9217" w:hanging="255"/>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56CE0"/>
    <w:rsid w:val="28955CCF"/>
    <w:rsid w:val="3B8573FE"/>
    <w:rsid w:val="46A25C36"/>
    <w:rsid w:val="50945BE5"/>
    <w:rsid w:val="51825E5B"/>
    <w:rsid w:val="55E91367"/>
    <w:rsid w:val="67AC43CD"/>
    <w:rsid w:val="6D10345B"/>
    <w:rsid w:val="729A1240"/>
    <w:rsid w:val="72BF4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873" w:lineRule="exact"/>
      <w:ind w:left="2476" w:right="2476"/>
      <w:jc w:val="center"/>
      <w:outlineLvl w:val="1"/>
    </w:pPr>
    <w:rPr>
      <w:rFonts w:ascii="微软雅黑" w:hAnsi="微软雅黑" w:eastAsia="微软雅黑" w:cs="微软雅黑"/>
      <w:b/>
      <w:bCs/>
      <w:sz w:val="52"/>
      <w:szCs w:val="52"/>
      <w:lang w:val="zh-CN" w:eastAsia="zh-CN" w:bidi="zh-CN"/>
    </w:rPr>
  </w:style>
  <w:style w:type="paragraph" w:styleId="3">
    <w:name w:val="heading 2"/>
    <w:basedOn w:val="1"/>
    <w:next w:val="1"/>
    <w:qFormat/>
    <w:uiPriority w:val="1"/>
    <w:pPr>
      <w:spacing w:line="633" w:lineRule="exact"/>
      <w:ind w:left="1080"/>
      <w:outlineLvl w:val="2"/>
    </w:pPr>
    <w:rPr>
      <w:rFonts w:ascii="微软雅黑" w:hAnsi="微软雅黑" w:eastAsia="微软雅黑" w:cs="微软雅黑"/>
      <w:b/>
      <w:bCs/>
      <w:sz w:val="36"/>
      <w:szCs w:val="36"/>
      <w:lang w:val="zh-CN" w:eastAsia="zh-CN" w:bidi="zh-CN"/>
    </w:rPr>
  </w:style>
  <w:style w:type="paragraph" w:styleId="4">
    <w:name w:val="heading 3"/>
    <w:basedOn w:val="1"/>
    <w:next w:val="1"/>
    <w:qFormat/>
    <w:uiPriority w:val="1"/>
    <w:pPr>
      <w:ind w:left="1080"/>
      <w:outlineLvl w:val="3"/>
    </w:pPr>
    <w:rPr>
      <w:rFonts w:ascii="微软雅黑" w:hAnsi="微软雅黑" w:eastAsia="微软雅黑" w:cs="微软雅黑"/>
      <w:b/>
      <w:bCs/>
      <w:sz w:val="28"/>
      <w:szCs w:val="28"/>
      <w:lang w:val="zh-CN" w:eastAsia="zh-CN" w:bidi="zh-CN"/>
    </w:rPr>
  </w:style>
  <w:style w:type="paragraph" w:styleId="5">
    <w:name w:val="heading 4"/>
    <w:basedOn w:val="1"/>
    <w:next w:val="1"/>
    <w:qFormat/>
    <w:uiPriority w:val="1"/>
    <w:pPr>
      <w:ind w:left="1080"/>
      <w:outlineLvl w:val="4"/>
    </w:pPr>
    <w:rPr>
      <w:rFonts w:ascii="Microsoft JhengHei" w:hAnsi="Microsoft JhengHei" w:eastAsia="Microsoft JhengHei" w:cs="Microsoft JhengHei"/>
      <w:b/>
      <w:bCs/>
      <w:sz w:val="22"/>
      <w:szCs w:val="22"/>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pPr>
      <w:spacing w:before="4"/>
      <w:ind w:left="1080"/>
    </w:pPr>
    <w:rPr>
      <w:rFonts w:ascii="宋体" w:hAnsi="宋体" w:eastAsia="宋体" w:cs="宋体"/>
      <w:sz w:val="22"/>
      <w:szCs w:val="22"/>
      <w:lang w:val="zh-CN" w:eastAsia="zh-CN" w:bidi="zh-CN"/>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ind w:left="1291" w:hanging="255"/>
    </w:pPr>
    <w:rPr>
      <w:rFonts w:ascii="宋体" w:hAnsi="宋体" w:eastAsia="宋体" w:cs="宋体"/>
      <w:lang w:val="zh-CN" w:eastAsia="zh-CN" w:bidi="zh-CN"/>
    </w:rPr>
  </w:style>
  <w:style w:type="paragraph" w:customStyle="1" w:styleId="14">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2019-02-23T06:26:00Z</dcterms:created>
  <dc:creator>User</dc:creator>
  <cp:lastModifiedBy>姚姚</cp:lastModifiedBy>
  <dcterms:modified xsi:type="dcterms:W3CDTF">2019-06-19T03:40:08Z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2013</vt:lpwstr>
  </property>
  <property fmtid="{D5CDD505-2E9C-101B-9397-08002B2CF9AE}" pid="4" name="LastSaved">
    <vt:filetime>2019-02-23T00:00:00Z</vt:filetime>
  </property>
  <property fmtid="{D5CDD505-2E9C-101B-9397-08002B2CF9AE}" pid="5" name="KSOProductBuildVer">
    <vt:lpwstr>2052-11.1.0.8765</vt:lpwstr>
  </property>
</Properties>
</file>