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06D" w:rsidRDefault="00A2267E">
      <w:pPr>
        <w:spacing w:line="360" w:lineRule="auto"/>
        <w:ind w:firstLineChars="800" w:firstLine="4176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出 团 通 知</w:t>
      </w:r>
    </w:p>
    <w:p w:rsidR="0031306D" w:rsidRDefault="00A2267E">
      <w:pPr>
        <w:spacing w:line="360" w:lineRule="auto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尊敬的各位贵宾：</w:t>
      </w:r>
    </w:p>
    <w:p w:rsidR="0031306D" w:rsidRDefault="00A2267E">
      <w:pPr>
        <w:pStyle w:val="a4"/>
        <w:spacing w:line="360" w:lineRule="auto"/>
        <w:ind w:firstLineChars="200" w:firstLine="560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欢迎您参加我公司的旅行团，享受我们为您提供的优质服务，祝您旅途愉快！</w:t>
      </w:r>
    </w:p>
    <w:p w:rsidR="0031306D" w:rsidRDefault="00A2267E">
      <w:pPr>
        <w:spacing w:line="360" w:lineRule="auto"/>
        <w:ind w:rightChars="12" w:right="25"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我社组织的</w:t>
      </w:r>
      <w:r>
        <w:rPr>
          <w:rFonts w:ascii="黑体" w:eastAsia="黑体" w:hAnsi="黑体" w:cs="黑体" w:hint="eastAsia"/>
          <w:sz w:val="28"/>
          <w:u w:val="single"/>
        </w:rPr>
        <w:t>2017</w:t>
      </w:r>
      <w:r w:rsidR="003B6F21">
        <w:rPr>
          <w:rFonts w:ascii="黑体" w:eastAsia="黑体" w:hAnsi="黑体" w:cs="黑体" w:hint="eastAsia"/>
          <w:sz w:val="28"/>
          <w:u w:val="single"/>
        </w:rPr>
        <w:t>01</w:t>
      </w:r>
      <w:r w:rsidR="008100FC">
        <w:rPr>
          <w:rFonts w:ascii="黑体" w:eastAsia="黑体" w:hAnsi="黑体" w:cs="黑体" w:hint="eastAsia"/>
          <w:sz w:val="28"/>
          <w:u w:val="single"/>
        </w:rPr>
        <w:t>24</w:t>
      </w:r>
      <w:r>
        <w:rPr>
          <w:rFonts w:ascii="黑体" w:eastAsia="黑体" w:hAnsi="黑体" w:cs="黑体" w:hint="eastAsia"/>
          <w:sz w:val="28"/>
          <w:u w:val="single"/>
        </w:rPr>
        <w:t>DNY2</w:t>
      </w:r>
      <w:r>
        <w:rPr>
          <w:rFonts w:ascii="黑体" w:eastAsia="黑体" w:hAnsi="黑体" w:cs="黑体" w:hint="eastAsia"/>
          <w:sz w:val="28"/>
        </w:rPr>
        <w:t>团，已定于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2017年</w:t>
      </w:r>
      <w:r w:rsidR="003B6F21">
        <w:rPr>
          <w:rFonts w:ascii="黑体" w:eastAsia="黑体" w:hAnsi="黑体" w:cs="黑体" w:hint="eastAsia"/>
          <w:b/>
          <w:color w:val="FF00FF"/>
          <w:sz w:val="28"/>
          <w:u w:val="single"/>
        </w:rPr>
        <w:t>01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月</w:t>
      </w:r>
      <w:r w:rsidR="008100FC">
        <w:rPr>
          <w:rFonts w:ascii="黑体" w:eastAsia="黑体" w:hAnsi="黑体" w:cs="黑体" w:hint="eastAsia"/>
          <w:b/>
          <w:color w:val="FF00FF"/>
          <w:sz w:val="28"/>
          <w:u w:val="single"/>
        </w:rPr>
        <w:t>24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日</w:t>
      </w:r>
      <w:r>
        <w:rPr>
          <w:rFonts w:ascii="黑体" w:eastAsia="黑体" w:hAnsi="黑体" w:cs="黑体" w:hint="eastAsia"/>
          <w:sz w:val="28"/>
        </w:rPr>
        <w:t>，旅游目的地为</w:t>
      </w:r>
      <w:r>
        <w:rPr>
          <w:rFonts w:ascii="黑体" w:eastAsia="黑体" w:hAnsi="黑体" w:cs="黑体" w:hint="eastAsia"/>
          <w:sz w:val="28"/>
          <w:u w:val="single"/>
        </w:rPr>
        <w:t xml:space="preserve">新加坡6天5晚游    </w:t>
      </w:r>
      <w:r>
        <w:rPr>
          <w:rFonts w:ascii="黑体" w:eastAsia="黑体" w:hAnsi="黑体" w:cs="黑体" w:hint="eastAsia"/>
          <w:sz w:val="28"/>
        </w:rPr>
        <w:t>。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＊集合时间为：</w:t>
      </w:r>
      <w:r>
        <w:rPr>
          <w:rFonts w:ascii="黑体" w:eastAsia="黑体" w:hAnsi="黑体" w:cs="黑体" w:hint="eastAsia"/>
          <w:b/>
          <w:sz w:val="28"/>
          <w:u w:val="single"/>
        </w:rPr>
        <w:t>201</w:t>
      </w:r>
      <w:r w:rsidR="003B6F21">
        <w:rPr>
          <w:rFonts w:ascii="黑体" w:eastAsia="黑体" w:hAnsi="黑体" w:cs="黑体" w:hint="eastAsia"/>
          <w:b/>
          <w:sz w:val="28"/>
          <w:u w:val="single"/>
        </w:rPr>
        <w:t>8</w:t>
      </w:r>
      <w:r>
        <w:rPr>
          <w:rFonts w:ascii="黑体" w:eastAsia="黑体" w:hAnsi="黑体" w:cs="黑体" w:hint="eastAsia"/>
          <w:b/>
          <w:sz w:val="28"/>
          <w:u w:val="single"/>
        </w:rPr>
        <w:t>年</w:t>
      </w:r>
      <w:r w:rsidR="003B6F21">
        <w:rPr>
          <w:rFonts w:ascii="黑体" w:eastAsia="黑体" w:hAnsi="黑体" w:cs="黑体" w:hint="eastAsia"/>
          <w:b/>
          <w:sz w:val="28"/>
          <w:u w:val="single"/>
        </w:rPr>
        <w:t>01</w:t>
      </w:r>
      <w:r>
        <w:rPr>
          <w:rFonts w:ascii="黑体" w:eastAsia="黑体" w:hAnsi="黑体" w:cs="黑体" w:hint="eastAsia"/>
          <w:b/>
          <w:sz w:val="28"/>
          <w:u w:val="single"/>
        </w:rPr>
        <w:t>月</w:t>
      </w:r>
      <w:r w:rsidR="008100FC">
        <w:rPr>
          <w:rFonts w:ascii="黑体" w:eastAsia="黑体" w:hAnsi="黑体" w:cs="黑体" w:hint="eastAsia"/>
          <w:b/>
          <w:sz w:val="28"/>
          <w:u w:val="single"/>
        </w:rPr>
        <w:t>24</w:t>
      </w:r>
      <w:r>
        <w:rPr>
          <w:rFonts w:ascii="黑体" w:eastAsia="黑体" w:hAnsi="黑体" w:cs="黑体" w:hint="eastAsia"/>
          <w:b/>
          <w:sz w:val="28"/>
          <w:u w:val="single"/>
        </w:rPr>
        <w:t>日 11:00</w:t>
      </w:r>
    </w:p>
    <w:p w:rsidR="003B6F21" w:rsidRPr="003B6F21" w:rsidRDefault="00A2267E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＊集合地点为：</w:t>
      </w:r>
      <w:r>
        <w:rPr>
          <w:rFonts w:ascii="黑体" w:eastAsia="黑体" w:hAnsi="黑体" w:cs="黑体" w:hint="eastAsia"/>
          <w:b/>
          <w:sz w:val="28"/>
          <w:u w:val="single"/>
        </w:rPr>
        <w:t>双流机场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T1航站楼</w:t>
      </w:r>
      <w:r>
        <w:rPr>
          <w:rFonts w:ascii="黑体" w:eastAsia="黑体" w:hAnsi="黑体" w:cs="黑体" w:hint="eastAsia"/>
          <w:b/>
          <w:sz w:val="28"/>
          <w:u w:val="single"/>
        </w:rPr>
        <w:t>国际侯机厅5号门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</w:rPr>
      </w:pPr>
      <w:r>
        <w:rPr>
          <w:rFonts w:ascii="黑体" w:eastAsia="黑体" w:hAnsi="黑体" w:cs="黑体" w:hint="eastAsia"/>
          <w:sz w:val="28"/>
        </w:rPr>
        <w:t>＊去程航班</w:t>
      </w:r>
      <w:r>
        <w:rPr>
          <w:rFonts w:ascii="黑体" w:eastAsia="黑体" w:hAnsi="黑体" w:cs="黑体" w:hint="eastAsia"/>
          <w:b/>
          <w:bCs/>
          <w:sz w:val="28"/>
        </w:rPr>
        <w:t xml:space="preserve"> </w:t>
      </w:r>
      <w:r w:rsidR="008100FC">
        <w:rPr>
          <w:rFonts w:ascii="黑体" w:eastAsia="黑体" w:hAnsi="黑体" w:cs="黑体" w:hint="eastAsia"/>
          <w:b/>
          <w:bCs/>
          <w:sz w:val="28"/>
        </w:rPr>
        <w:t>24</w:t>
      </w:r>
      <w:r>
        <w:rPr>
          <w:rFonts w:ascii="黑体" w:eastAsia="黑体" w:hAnsi="黑体" w:cs="黑体" w:hint="eastAsia"/>
          <w:b/>
          <w:bCs/>
          <w:sz w:val="28"/>
        </w:rPr>
        <w:t>/</w:t>
      </w:r>
      <w:r w:rsidR="003B6F21">
        <w:rPr>
          <w:rFonts w:ascii="黑体" w:eastAsia="黑体" w:hAnsi="黑体" w:cs="黑体" w:hint="eastAsia"/>
          <w:b/>
          <w:bCs/>
          <w:sz w:val="28"/>
        </w:rPr>
        <w:t>01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成都-新加坡 </w:t>
      </w:r>
      <w:r>
        <w:rPr>
          <w:rFonts w:ascii="黑体" w:eastAsia="黑体" w:hAnsi="宋体" w:hint="eastAsia"/>
          <w:b/>
          <w:bCs/>
          <w:sz w:val="28"/>
          <w:u w:val="single"/>
        </w:rPr>
        <w:t xml:space="preserve">3U8093 14:05  1840 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ascii="黑体" w:eastAsia="黑体" w:hAnsi="黑体" w:cs="黑体" w:hint="eastAsia"/>
          <w:sz w:val="28"/>
        </w:rPr>
        <w:t>＊回程时间：2</w:t>
      </w:r>
      <w:r w:rsidR="008100FC">
        <w:rPr>
          <w:rFonts w:ascii="黑体" w:eastAsia="黑体" w:hAnsi="黑体" w:cs="黑体" w:hint="eastAsia"/>
          <w:sz w:val="28"/>
        </w:rPr>
        <w:t>9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/</w:t>
      </w:r>
      <w:r w:rsidR="003B6F21">
        <w:rPr>
          <w:rFonts w:ascii="黑体" w:eastAsia="黑体" w:hAnsi="黑体" w:cs="黑体" w:hint="eastAsia"/>
          <w:b/>
          <w:bCs/>
          <w:sz w:val="28"/>
          <w:u w:val="single"/>
        </w:rPr>
        <w:t>01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新加坡-成都 </w:t>
      </w:r>
      <w:r>
        <w:rPr>
          <w:rFonts w:ascii="黑体" w:eastAsia="黑体" w:hAnsi="宋体" w:hint="eastAsia"/>
          <w:b/>
          <w:bCs/>
          <w:sz w:val="28"/>
          <w:u w:val="single"/>
        </w:rPr>
        <w:t>3U8094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 </w:t>
      </w:r>
      <w:r>
        <w:rPr>
          <w:rFonts w:ascii="黑体" w:eastAsia="黑体" w:hAnsi="黑体" w:cs="黑体"/>
          <w:b/>
          <w:bCs/>
          <w:sz w:val="28"/>
          <w:u w:val="single"/>
        </w:rPr>
        <w:t>1940 00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10</w:t>
      </w:r>
      <w:r>
        <w:rPr>
          <w:rFonts w:ascii="黑体" w:eastAsia="黑体" w:hAnsi="黑体" w:cs="黑体"/>
          <w:b/>
          <w:bCs/>
          <w:sz w:val="28"/>
          <w:u w:val="single"/>
        </w:rPr>
        <w:t>+1</w:t>
      </w:r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 xml:space="preserve"> (航班时间具体以出票为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>准)</w:t>
      </w:r>
    </w:p>
    <w:p w:rsidR="0031306D" w:rsidRDefault="00A2267E">
      <w:pPr>
        <w:spacing w:line="360" w:lineRule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集合标志：“快乐旅途”导游旗</w:t>
      </w:r>
    </w:p>
    <w:p w:rsidR="008100FC" w:rsidRDefault="008100FC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hint="eastAsia"/>
          <w:b/>
          <w:bCs/>
          <w:sz w:val="32"/>
          <w:szCs w:val="32"/>
        </w:rPr>
        <w:t>领队：待告</w:t>
      </w:r>
    </w:p>
    <w:p w:rsidR="0031306D" w:rsidRDefault="00A2267E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0"/>
          <w:u w:val="single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送 团 人：</w:t>
      </w:r>
      <w:r>
        <w:rPr>
          <w:rFonts w:ascii="黑体" w:eastAsia="黑体" w:hAnsi="黑体" w:cs="黑体" w:hint="eastAsia"/>
          <w:b/>
          <w:color w:val="FF0000"/>
          <w:sz w:val="30"/>
          <w:u w:val="single"/>
        </w:rPr>
        <w:t>小梁 </w:t>
      </w:r>
      <w:r>
        <w:rPr>
          <w:rFonts w:ascii="黑体" w:eastAsia="黑体" w:hAnsi="黑体" w:cs="黑体"/>
          <w:b/>
          <w:color w:val="FF0000"/>
          <w:sz w:val="30"/>
          <w:u w:val="single"/>
        </w:rPr>
        <w:t>18682549913</w:t>
      </w:r>
      <w:r>
        <w:rPr>
          <w:rFonts w:ascii="黑体" w:eastAsia="黑体" w:hAnsi="黑体" w:cs="黑体" w:hint="eastAsia"/>
          <w:b/>
          <w:color w:val="FF0000"/>
          <w:sz w:val="30"/>
          <w:u w:val="single"/>
        </w:rPr>
        <w:t xml:space="preserve"> </w:t>
      </w:r>
      <w:r>
        <w:rPr>
          <w:rFonts w:ascii="黑体" w:eastAsia="黑体" w:hAnsi="黑体" w:cs="黑体" w:hint="eastAsia"/>
          <w:b/>
          <w:sz w:val="30"/>
          <w:u w:val="single"/>
        </w:rPr>
        <w:t xml:space="preserve"> 到机场亲直接致电送团人，谢谢合作！ </w:t>
      </w:r>
    </w:p>
    <w:p w:rsidR="0031306D" w:rsidRDefault="00A2267E">
      <w:pPr>
        <w:spacing w:line="360" w:lineRule="auto"/>
        <w:jc w:val="center"/>
        <w:rPr>
          <w:rFonts w:ascii="黑体" w:eastAsia="黑体" w:hAnsi="黑体" w:cs="黑体"/>
          <w:bCs/>
          <w:sz w:val="24"/>
          <w:bdr w:val="single" w:sz="4" w:space="0" w:color="auto"/>
          <w:shd w:val="pct10" w:color="auto" w:fill="FFFFFF"/>
        </w:rPr>
      </w:pPr>
      <w:r>
        <w:rPr>
          <w:rFonts w:ascii="黑体" w:eastAsia="黑体" w:hAnsi="黑体" w:cs="黑体" w:hint="eastAsia"/>
          <w:bCs/>
          <w:sz w:val="24"/>
          <w:bdr w:val="single" w:sz="4" w:space="0" w:color="auto"/>
          <w:shd w:val="pct10" w:color="auto" w:fill="FFFFFF"/>
        </w:rPr>
        <w:t>提醒各位，团体旅游务必遵守时间，因为客人自身原因的耽误时间，责任自理，损失自负！！！</w:t>
      </w:r>
    </w:p>
    <w:p w:rsidR="0031306D" w:rsidRDefault="00A2267E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请携带并保管好本人护照,提醒各位游客，因此次出游为团体出游，中途不允许脱团，如必须脱团需按照地接社要求补交脱团费。</w:t>
      </w:r>
    </w:p>
    <w:p w:rsidR="0031306D" w:rsidRDefault="00A2267E">
      <w:pPr>
        <w:spacing w:line="320" w:lineRule="exact"/>
        <w:ind w:left="708" w:hangingChars="294" w:hanging="708"/>
        <w:rPr>
          <w:rFonts w:ascii="宋体" w:hAnsi="宋体" w:cs="宋体"/>
          <w:b/>
          <w:bCs/>
          <w:color w:val="CCFFFF"/>
          <w:sz w:val="24"/>
          <w:highlight w:val="red"/>
        </w:rPr>
      </w:pPr>
      <w:r>
        <w:rPr>
          <w:rFonts w:ascii="宋体" w:hAnsi="宋体" w:cs="宋体" w:hint="eastAsia"/>
          <w:b/>
          <w:bCs/>
          <w:color w:val="CCFFFF"/>
          <w:sz w:val="24"/>
          <w:highlight w:val="red"/>
        </w:rPr>
        <w:t>我公司在机场提供全程航空+交通综合意外保险，费用40元或60元人民币每人，贵宾可以在机场我公司送团人员处领取并支付费用。</w:t>
      </w:r>
    </w:p>
    <w:p w:rsidR="0031306D" w:rsidRDefault="0031306D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</w:p>
    <w:p w:rsidR="0031306D" w:rsidRDefault="00A2267E">
      <w:pPr>
        <w:tabs>
          <w:tab w:val="left" w:pos="990"/>
        </w:tabs>
        <w:adjustRightInd w:val="0"/>
        <w:snapToGrid w:val="0"/>
        <w:spacing w:line="360" w:lineRule="auto"/>
        <w:ind w:rightChars="50" w:right="105"/>
        <w:rPr>
          <w:rFonts w:ascii="黑体" w:eastAsia="黑体" w:hAnsi="黑体" w:cs="黑体"/>
          <w:color w:val="FF0000"/>
          <w:sz w:val="24"/>
        </w:rPr>
      </w:pPr>
      <w:r>
        <w:rPr>
          <w:rFonts w:ascii="黑体" w:eastAsia="黑体" w:hAnsi="黑体" w:cs="黑体" w:hint="eastAsia"/>
          <w:sz w:val="24"/>
        </w:rPr>
        <w:t>请在出发前仔细阅读我公司出国须知，以便您的旅途更加顺利。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Cs/>
          <w:sz w:val="24"/>
        </w:rPr>
        <w:t>（我公司视为客人理解并知晓）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出　团　须　知：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1、新加坡</w:t>
      </w:r>
      <w:r>
        <w:rPr>
          <w:rFonts w:ascii="黑体" w:eastAsia="黑体" w:hAnsi="黑体" w:cs="黑体" w:hint="eastAsia"/>
          <w:sz w:val="28"/>
          <w:szCs w:val="28"/>
        </w:rPr>
        <w:t>气温25-32℃,***新加坡室内与室外温度差异较大，请备好一件外衣，注意天气变化和携带防晒、防雨工具。</w:t>
      </w:r>
    </w:p>
    <w:p w:rsidR="0031306D" w:rsidRDefault="00A2267E">
      <w:pPr>
        <w:spacing w:line="360" w:lineRule="auto"/>
        <w:ind w:left="-3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　 2、境外酒店均无洗漱用具，须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自带牙膏、牙刷、毛巾、拖鞋，常备药品</w:t>
      </w:r>
      <w:r>
        <w:rPr>
          <w:rFonts w:ascii="黑体" w:eastAsia="黑体" w:hAnsi="黑体" w:cs="黑体" w:hint="eastAsia"/>
          <w:sz w:val="28"/>
          <w:szCs w:val="28"/>
        </w:rPr>
        <w:t>。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需客人自备万能转换器，请客人知晓。</w:t>
      </w:r>
    </w:p>
    <w:p w:rsidR="0031306D" w:rsidRDefault="00A2267E">
      <w:pPr>
        <w:spacing w:line="360" w:lineRule="auto"/>
        <w:ind w:leftChars="-171" w:left="-359"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3、因为境外旅游车均为密闭型空调车，请每位旅客务必带上长袖外套，以免感冒。☆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自备常用药如黄连素、感冒药、头痛药、消炎药、创可贴等，或针对自己的身体情况带药，有备无患,同时度假村靠海，周围植物多，新加坡又潮湿，所以难免有蚊虫蟑螂壁虎之类的，请备好风油精。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4、</w:t>
      </w:r>
      <w:r>
        <w:rPr>
          <w:rFonts w:ascii="黑体" w:eastAsia="黑体" w:hAnsi="黑体" w:cs="黑体" w:hint="eastAsia"/>
          <w:bCs/>
          <w:sz w:val="28"/>
          <w:szCs w:val="28"/>
        </w:rPr>
        <w:t>饮 用 水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>新加坡自来水可以安全饮用，打开水龙头可直接饮用。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5、</w:t>
      </w:r>
      <w:r>
        <w:rPr>
          <w:rFonts w:ascii="黑体" w:eastAsia="黑体" w:hAnsi="黑体" w:cs="黑体" w:hint="eastAsia"/>
          <w:bCs/>
          <w:sz w:val="28"/>
          <w:szCs w:val="28"/>
        </w:rPr>
        <w:t>电话：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新加坡：报警电话：999（免费）；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☆ （1）、人在&lt;中国&gt;，打电话到新加坡：0065+电话号码 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31306D" w:rsidRDefault="00A2267E">
      <w:pPr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(2). 人在&lt;新加坡&gt;，打电话回中国：0086+电话号码 </w:t>
      </w:r>
    </w:p>
    <w:p w:rsidR="0031306D" w:rsidRDefault="00A2267E">
      <w:pPr>
        <w:spacing w:line="360" w:lineRule="auto"/>
        <w:ind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（3）.人在&lt;新加坡&gt;，用中国的电信打新加坡当地手机，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开机后直拨新加坡当地手机号码即可。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新加坡旅游局“旅游专线”（24小时自动旅游信息系统） ：电话：1800－736 2000（仅在新加坡免费）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6、</w:t>
      </w:r>
      <w:r>
        <w:rPr>
          <w:rFonts w:ascii="黑体" w:eastAsia="黑体" w:hAnsi="黑体" w:cs="黑体" w:hint="eastAsia"/>
          <w:bCs/>
          <w:sz w:val="28"/>
          <w:szCs w:val="28"/>
        </w:rPr>
        <w:t>换汇及汇率：</w:t>
      </w:r>
      <w:r>
        <w:rPr>
          <w:rFonts w:ascii="黑体" w:eastAsia="黑体" w:hAnsi="黑体" w:cs="黑体" w:hint="eastAsia"/>
          <w:sz w:val="28"/>
          <w:szCs w:val="28"/>
        </w:rPr>
        <w:t>请在国内兑换新币，请尽量在国外使用银联卡、信用卡；尽量不要携带大量现金。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7、请严格遵守各国机场、海关、航空公司的相关规定。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不得携带违禁物品，禁止携带水果和农作物，更不能帮陌生人带东西。</w:t>
      </w:r>
    </w:p>
    <w:p w:rsidR="0031306D" w:rsidRDefault="00A2267E">
      <w:pPr>
        <w:pStyle w:val="a3"/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8、请在旅游期间妥善保管好您的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护照，现金及贵重物品</w:t>
      </w:r>
      <w:r>
        <w:rPr>
          <w:rFonts w:ascii="黑体" w:eastAsia="黑体" w:hAnsi="黑体" w:cs="黑体" w:hint="eastAsia"/>
          <w:sz w:val="28"/>
          <w:szCs w:val="28"/>
        </w:rPr>
        <w:t>务必随身携带，不要放在托运行李、酒店及旅游车内，如有遗失，我公司只负责报警，但不负任何损失。</w:t>
      </w:r>
    </w:p>
    <w:p w:rsidR="0031306D" w:rsidRDefault="00A2267E">
      <w:pPr>
        <w:spacing w:line="360" w:lineRule="auto"/>
        <w:ind w:leftChars="-171" w:left="201" w:hangingChars="200" w:hanging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9、在外旅游期间，请遵守当地的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风俗习惯</w:t>
      </w:r>
      <w:r>
        <w:rPr>
          <w:rFonts w:ascii="黑体" w:eastAsia="黑体" w:hAnsi="黑体" w:cs="黑体" w:hint="eastAsia"/>
          <w:sz w:val="28"/>
          <w:szCs w:val="28"/>
        </w:rPr>
        <w:t>，请注意您的言行举止，以免受到当</w:t>
      </w:r>
      <w:r>
        <w:rPr>
          <w:rFonts w:ascii="黑体" w:eastAsia="黑体" w:hAnsi="黑体" w:cs="黑体" w:hint="eastAsia"/>
          <w:sz w:val="28"/>
          <w:szCs w:val="28"/>
        </w:rPr>
        <w:lastRenderedPageBreak/>
        <w:t>地有关法规处罚。</w:t>
      </w:r>
    </w:p>
    <w:p w:rsidR="0031306D" w:rsidRDefault="00A2267E">
      <w:pPr>
        <w:numPr>
          <w:ilvl w:val="0"/>
          <w:numId w:val="2"/>
        </w:numPr>
        <w:spacing w:line="360" w:lineRule="auto"/>
        <w:ind w:leftChars="-171" w:left="-359"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学会一切自理，增强我们的团队意识，锻炼我们自理能力，有组织有纪律。也是一种体验，出国留学就是这样的！ </w:t>
      </w:r>
    </w:p>
    <w:p w:rsidR="0031306D" w:rsidRDefault="00A2267E">
      <w:pPr>
        <w:widowControl/>
        <w:spacing w:after="240"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海关规定：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1）海关规定出境旅游每人可携带人民币20000元，美金5000元或港币40000元。禁止携带国家文物，古董出境，禁止携带黄色刊物，政治刊物。可以带入境1升免税含酒精的饮料、1升啤酒、200只香烟或5只雪茄或250克烟草制品。行李必须个人亲自携带过关，不得与别人提行李。飞机托运请将所有现金及金银手饰随身携带，否则后果自负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（2）所有国际性的违禁品皆列为严禁品之列,新鲜蔬果,腌制之鱼、肉类禁止带入。免税品包括洋酒一瓶(1000ml)、香烟(澳门入境10包；香港入境3包)、香水少量, 自用品适量。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（3）电器：大件电器携带出境须提前申报，如摄像机、专业照相机、电脑等（价值5000元以上）；</w:t>
      </w:r>
    </w:p>
    <w:p w:rsidR="0031306D" w:rsidRDefault="0031306D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bCs/>
          <w:sz w:val="24"/>
        </w:rPr>
      </w:pPr>
    </w:p>
    <w:p w:rsidR="0031306D" w:rsidRDefault="00A2267E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下面列了一个行李准备清单，供您收拾行李时参考！</w:t>
      </w:r>
    </w:p>
    <w:p w:rsidR="0031306D" w:rsidRDefault="00A2267E">
      <w:pPr>
        <w:spacing w:line="360" w:lineRule="auto"/>
        <w:ind w:right="-1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〓笔〓个人药品衣物〓相机〓太阳眼镜〓防晒霜、护肤品〓随身用包〓鞋子〓帽子〓面纸（湿巾）〓行李箱〓长袖衣〓伞〓人民币、美金、新币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  <w:r>
        <w:rPr>
          <w:rFonts w:ascii="黑体" w:eastAsia="黑体" w:hAnsi="黑体" w:cs="黑体" w:hint="eastAsia"/>
          <w:b/>
          <w:i/>
          <w:iCs/>
          <w:sz w:val="36"/>
        </w:rPr>
        <w:t xml:space="preserve">                      祝：一路平安！旅途愉快</w:t>
      </w:r>
    </w:p>
    <w:p w:rsidR="0031306D" w:rsidRDefault="0031306D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</w:p>
    <w:sectPr w:rsidR="0031306D" w:rsidSect="00313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633" w:rsidRDefault="00D16633" w:rsidP="0031306D">
      <w:r>
        <w:separator/>
      </w:r>
    </w:p>
  </w:endnote>
  <w:endnote w:type="continuationSeparator" w:id="1">
    <w:p w:rsidR="00D16633" w:rsidRDefault="00D16633" w:rsidP="00313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FC" w:rsidRDefault="008100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FC" w:rsidRDefault="008100F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FC" w:rsidRDefault="008100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633" w:rsidRDefault="00D16633" w:rsidP="0031306D">
      <w:r>
        <w:separator/>
      </w:r>
    </w:p>
  </w:footnote>
  <w:footnote w:type="continuationSeparator" w:id="1">
    <w:p w:rsidR="00D16633" w:rsidRDefault="00D16633" w:rsidP="00313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FC" w:rsidRDefault="008100F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6D" w:rsidRDefault="0031306D" w:rsidP="008100FC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FC" w:rsidRDefault="008100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86"/>
    <w:multiLevelType w:val="multilevel"/>
    <w:tmpl w:val="13D75386"/>
    <w:lvl w:ilvl="0"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eastAsia="黑体" w:hAnsi="Wingdings" w:cs="宋体" w:hint="default"/>
        <w:b w:val="0"/>
        <w:sz w:val="28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7EA2759"/>
    <w:multiLevelType w:val="singleLevel"/>
    <w:tmpl w:val="57EA2759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3808"/>
    <w:rsid w:val="00006AC7"/>
    <w:rsid w:val="00035B01"/>
    <w:rsid w:val="00042BEB"/>
    <w:rsid w:val="000446A7"/>
    <w:rsid w:val="00044D9D"/>
    <w:rsid w:val="000E7C4F"/>
    <w:rsid w:val="00131016"/>
    <w:rsid w:val="001313D9"/>
    <w:rsid w:val="00147802"/>
    <w:rsid w:val="001617E3"/>
    <w:rsid w:val="00172A27"/>
    <w:rsid w:val="001A572C"/>
    <w:rsid w:val="001B244E"/>
    <w:rsid w:val="001C6708"/>
    <w:rsid w:val="001C685F"/>
    <w:rsid w:val="001F2A2D"/>
    <w:rsid w:val="00203264"/>
    <w:rsid w:val="00222565"/>
    <w:rsid w:val="00260512"/>
    <w:rsid w:val="002D24A2"/>
    <w:rsid w:val="002F4212"/>
    <w:rsid w:val="0031306D"/>
    <w:rsid w:val="00336925"/>
    <w:rsid w:val="00342718"/>
    <w:rsid w:val="00360B26"/>
    <w:rsid w:val="00377E5F"/>
    <w:rsid w:val="003A6E96"/>
    <w:rsid w:val="003B6F21"/>
    <w:rsid w:val="003E5AF4"/>
    <w:rsid w:val="00426662"/>
    <w:rsid w:val="00447B00"/>
    <w:rsid w:val="00492B3E"/>
    <w:rsid w:val="004B5504"/>
    <w:rsid w:val="004F59E2"/>
    <w:rsid w:val="00524707"/>
    <w:rsid w:val="00572D95"/>
    <w:rsid w:val="0059111F"/>
    <w:rsid w:val="005C25F9"/>
    <w:rsid w:val="006045CE"/>
    <w:rsid w:val="00616B65"/>
    <w:rsid w:val="006413DA"/>
    <w:rsid w:val="0067267F"/>
    <w:rsid w:val="00672DA6"/>
    <w:rsid w:val="00694EC8"/>
    <w:rsid w:val="006969D5"/>
    <w:rsid w:val="006A00EC"/>
    <w:rsid w:val="006B114B"/>
    <w:rsid w:val="006B562D"/>
    <w:rsid w:val="006B711D"/>
    <w:rsid w:val="006B73B5"/>
    <w:rsid w:val="006C60CA"/>
    <w:rsid w:val="006D229A"/>
    <w:rsid w:val="006F41D7"/>
    <w:rsid w:val="007048FD"/>
    <w:rsid w:val="00720EDF"/>
    <w:rsid w:val="0072518E"/>
    <w:rsid w:val="00746013"/>
    <w:rsid w:val="0079608A"/>
    <w:rsid w:val="007B1D3A"/>
    <w:rsid w:val="007B2CA1"/>
    <w:rsid w:val="007B467A"/>
    <w:rsid w:val="007D541C"/>
    <w:rsid w:val="008100FC"/>
    <w:rsid w:val="00825369"/>
    <w:rsid w:val="00827F3D"/>
    <w:rsid w:val="0084405C"/>
    <w:rsid w:val="00847FB9"/>
    <w:rsid w:val="008863C9"/>
    <w:rsid w:val="008B0849"/>
    <w:rsid w:val="008C1C8E"/>
    <w:rsid w:val="008D018B"/>
    <w:rsid w:val="008E5229"/>
    <w:rsid w:val="009460E6"/>
    <w:rsid w:val="00947D08"/>
    <w:rsid w:val="00977563"/>
    <w:rsid w:val="009A29E8"/>
    <w:rsid w:val="00A1594E"/>
    <w:rsid w:val="00A2267E"/>
    <w:rsid w:val="00A54192"/>
    <w:rsid w:val="00A571EC"/>
    <w:rsid w:val="00A66FBB"/>
    <w:rsid w:val="00A718E3"/>
    <w:rsid w:val="00A94222"/>
    <w:rsid w:val="00B06785"/>
    <w:rsid w:val="00B2164F"/>
    <w:rsid w:val="00B2387D"/>
    <w:rsid w:val="00B65AA9"/>
    <w:rsid w:val="00B67EB1"/>
    <w:rsid w:val="00B72C34"/>
    <w:rsid w:val="00B84156"/>
    <w:rsid w:val="00B85461"/>
    <w:rsid w:val="00BA225B"/>
    <w:rsid w:val="00BB172A"/>
    <w:rsid w:val="00BB5DD8"/>
    <w:rsid w:val="00BD63CA"/>
    <w:rsid w:val="00BE0656"/>
    <w:rsid w:val="00BF4146"/>
    <w:rsid w:val="00C00D74"/>
    <w:rsid w:val="00C232EE"/>
    <w:rsid w:val="00C3411D"/>
    <w:rsid w:val="00C570A7"/>
    <w:rsid w:val="00C82B71"/>
    <w:rsid w:val="00C846CD"/>
    <w:rsid w:val="00CA5FE0"/>
    <w:rsid w:val="00CB5DFD"/>
    <w:rsid w:val="00CD1A91"/>
    <w:rsid w:val="00CE2E42"/>
    <w:rsid w:val="00D06EEB"/>
    <w:rsid w:val="00D16633"/>
    <w:rsid w:val="00D55851"/>
    <w:rsid w:val="00E41094"/>
    <w:rsid w:val="00E62B55"/>
    <w:rsid w:val="00E674B5"/>
    <w:rsid w:val="00E90A0F"/>
    <w:rsid w:val="00E96D75"/>
    <w:rsid w:val="00EF36CC"/>
    <w:rsid w:val="00F23522"/>
    <w:rsid w:val="00F605DB"/>
    <w:rsid w:val="00F63823"/>
    <w:rsid w:val="00F776F4"/>
    <w:rsid w:val="00F81C2E"/>
    <w:rsid w:val="00F9481F"/>
    <w:rsid w:val="039A1C3D"/>
    <w:rsid w:val="05001BA9"/>
    <w:rsid w:val="07933197"/>
    <w:rsid w:val="0A934A4E"/>
    <w:rsid w:val="0C4848CF"/>
    <w:rsid w:val="0DAA5C91"/>
    <w:rsid w:val="0E5D1B13"/>
    <w:rsid w:val="0F1C1D62"/>
    <w:rsid w:val="13782068"/>
    <w:rsid w:val="15501FDF"/>
    <w:rsid w:val="18153BE4"/>
    <w:rsid w:val="1BAF7025"/>
    <w:rsid w:val="1BB81EE5"/>
    <w:rsid w:val="1BCA25F0"/>
    <w:rsid w:val="21534FA5"/>
    <w:rsid w:val="22FD57FC"/>
    <w:rsid w:val="25286D86"/>
    <w:rsid w:val="261B2B8C"/>
    <w:rsid w:val="266A5D44"/>
    <w:rsid w:val="269968E4"/>
    <w:rsid w:val="2CC87FA1"/>
    <w:rsid w:val="2CFC1B06"/>
    <w:rsid w:val="2E2A26B5"/>
    <w:rsid w:val="31093C08"/>
    <w:rsid w:val="33694F42"/>
    <w:rsid w:val="347A669A"/>
    <w:rsid w:val="35DD2448"/>
    <w:rsid w:val="36C46259"/>
    <w:rsid w:val="38785A83"/>
    <w:rsid w:val="390E54F0"/>
    <w:rsid w:val="39344451"/>
    <w:rsid w:val="3A0A6556"/>
    <w:rsid w:val="3C6A5EFE"/>
    <w:rsid w:val="45F15DED"/>
    <w:rsid w:val="477F1CD8"/>
    <w:rsid w:val="47EC6EAD"/>
    <w:rsid w:val="48330CD7"/>
    <w:rsid w:val="489835E6"/>
    <w:rsid w:val="4C017A75"/>
    <w:rsid w:val="4D715CE2"/>
    <w:rsid w:val="4E6674AE"/>
    <w:rsid w:val="4ED2132E"/>
    <w:rsid w:val="4F0939FD"/>
    <w:rsid w:val="4F6F7793"/>
    <w:rsid w:val="5007248D"/>
    <w:rsid w:val="54C939D3"/>
    <w:rsid w:val="54E07253"/>
    <w:rsid w:val="56B41FD1"/>
    <w:rsid w:val="571D27AD"/>
    <w:rsid w:val="57B402FF"/>
    <w:rsid w:val="59911B23"/>
    <w:rsid w:val="59F44708"/>
    <w:rsid w:val="5A5D7906"/>
    <w:rsid w:val="5A6E0CD0"/>
    <w:rsid w:val="5B795177"/>
    <w:rsid w:val="5D6C505B"/>
    <w:rsid w:val="5DA81A3F"/>
    <w:rsid w:val="5FB2285B"/>
    <w:rsid w:val="5FE23B06"/>
    <w:rsid w:val="62896931"/>
    <w:rsid w:val="62A970EE"/>
    <w:rsid w:val="63A06B0D"/>
    <w:rsid w:val="673B6E2D"/>
    <w:rsid w:val="677E73AE"/>
    <w:rsid w:val="6A4A7C8C"/>
    <w:rsid w:val="6C494101"/>
    <w:rsid w:val="6EF54590"/>
    <w:rsid w:val="70521096"/>
    <w:rsid w:val="721435A8"/>
    <w:rsid w:val="78BE1519"/>
    <w:rsid w:val="78FA5A06"/>
    <w:rsid w:val="79AF1138"/>
    <w:rsid w:val="7AAD7404"/>
    <w:rsid w:val="7B9F398F"/>
    <w:rsid w:val="7BC35B33"/>
    <w:rsid w:val="7C0F0494"/>
    <w:rsid w:val="7C83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uiPriority="1" w:unhideWhenUsed="1"/>
    <w:lsdException w:name="Body Text" w:qFormat="1"/>
    <w:lsdException w:name="Body Tex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1306D"/>
    <w:pPr>
      <w:spacing w:after="120"/>
    </w:pPr>
  </w:style>
  <w:style w:type="paragraph" w:styleId="a4">
    <w:name w:val="Body Text Indent"/>
    <w:basedOn w:val="a"/>
    <w:qFormat/>
    <w:rsid w:val="0031306D"/>
    <w:pPr>
      <w:ind w:firstLine="645"/>
    </w:pPr>
    <w:rPr>
      <w:rFonts w:ascii="楷体_GB2312" w:eastAsia="楷体_GB2312"/>
      <w:sz w:val="32"/>
      <w:szCs w:val="20"/>
    </w:rPr>
  </w:style>
  <w:style w:type="paragraph" w:styleId="a5">
    <w:name w:val="Balloon Text"/>
    <w:basedOn w:val="a"/>
    <w:qFormat/>
    <w:rsid w:val="0031306D"/>
    <w:rPr>
      <w:sz w:val="18"/>
      <w:szCs w:val="18"/>
    </w:rPr>
  </w:style>
  <w:style w:type="paragraph" w:styleId="a6">
    <w:name w:val="footer"/>
    <w:basedOn w:val="a"/>
    <w:qFormat/>
    <w:rsid w:val="00313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313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字元 字元"/>
    <w:basedOn w:val="a"/>
    <w:qFormat/>
    <w:rsid w:val="0031306D"/>
    <w:pPr>
      <w:widowControl/>
      <w:spacing w:after="160" w:line="240" w:lineRule="exact"/>
      <w:jc w:val="left"/>
    </w:pPr>
    <w:rPr>
      <w:szCs w:val="20"/>
    </w:rPr>
  </w:style>
  <w:style w:type="paragraph" w:customStyle="1" w:styleId="Char">
    <w:name w:val="Char"/>
    <w:basedOn w:val="a"/>
    <w:qFormat/>
    <w:rsid w:val="0031306D"/>
    <w:pPr>
      <w:widowControl/>
      <w:spacing w:line="240" w:lineRule="exact"/>
      <w:jc w:val="left"/>
    </w:pPr>
    <w:rPr>
      <w:szCs w:val="20"/>
    </w:rPr>
  </w:style>
  <w:style w:type="character" w:customStyle="1" w:styleId="apple-converted-space">
    <w:name w:val="apple-converted-space"/>
    <w:basedOn w:val="a0"/>
    <w:qFormat/>
    <w:rsid w:val="0031306D"/>
  </w:style>
  <w:style w:type="paragraph" w:customStyle="1" w:styleId="1">
    <w:name w:val="列出段落1"/>
    <w:basedOn w:val="a"/>
    <w:uiPriority w:val="99"/>
    <w:unhideWhenUsed/>
    <w:qFormat/>
    <w:rsid w:val="003130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1436</Characters>
  <Application>Microsoft Office Word</Application>
  <DocSecurity>0</DocSecurity>
  <Lines>11</Lines>
  <Paragraphs>3</Paragraphs>
  <ScaleCrop>false</ScaleCrop>
  <Company>微软中国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团 通 知</dc:title>
  <dc:creator>杨娟</dc:creator>
  <cp:lastModifiedBy>UQi.me</cp:lastModifiedBy>
  <cp:revision>2</cp:revision>
  <cp:lastPrinted>2014-01-05T07:37:00Z</cp:lastPrinted>
  <dcterms:created xsi:type="dcterms:W3CDTF">2018-01-16T02:06:00Z</dcterms:created>
  <dcterms:modified xsi:type="dcterms:W3CDTF">2018-01-16T02:06:00Z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