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right="-932" w:rightChars="-333" w:hanging="562" w:hangingChars="175"/>
        <w:jc w:val="left"/>
        <w:rPr>
          <w:rFonts w:hint="default"/>
          <w:b/>
          <w:bCs/>
          <w:sz w:val="32"/>
          <w:szCs w:val="24"/>
          <w:lang w:val="en-US" w:eastAsia="zh-CN"/>
        </w:rPr>
      </w:pPr>
      <w:r>
        <w:rPr>
          <w:rFonts w:hint="eastAsia"/>
          <w:b/>
          <w:bCs/>
          <w:sz w:val="32"/>
          <w:szCs w:val="24"/>
          <w:lang w:val="en-US" w:eastAsia="zh-CN"/>
        </w:rPr>
        <w:t>H线（中环落日飞车+海洋公园+广州长隆亲子六天</w:t>
      </w:r>
      <w:r>
        <w:rPr>
          <w:rFonts w:hint="eastAsia" w:cs="Times New Roman"/>
          <w:b/>
          <w:bCs/>
          <w:sz w:val="32"/>
          <w:szCs w:val="24"/>
          <w:lang w:val="en-US" w:eastAsia="zh-CN"/>
        </w:rPr>
        <w:t>五</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】+【中环大馆】-【石板街】-【Bigbus落日飞车】-【香港大学】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前往海洋公园（自行前往）</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1617BC46">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w:t>
            </w:r>
          </w:p>
          <w:p w14:paraId="5B95981F">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【珠海长隆海洋王国】（含接送）</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D6</w:t>
            </w:r>
          </w:p>
        </w:tc>
        <w:tc>
          <w:tcPr>
            <w:tcW w:w="5732" w:type="dxa"/>
            <w:shd w:val="clear" w:color="auto" w:fill="auto"/>
            <w:noWrap w:val="0"/>
            <w:vAlign w:val="center"/>
          </w:tcPr>
          <w:p w14:paraId="6E812BB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珠海-返回贵阳</w:t>
            </w:r>
          </w:p>
          <w:p w14:paraId="227B7A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送珠海高铁站返回贵阳</w:t>
            </w: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bl>
    <w:p w14:paraId="277900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431BC6FF">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25865480">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165AC6E3">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4BD388B3">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4B75C49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微软雅黑" w:hAnsi="微软雅黑" w:eastAsia="微软雅黑" w:cs="微软雅黑"/>
          <w:b/>
          <w:bCs/>
          <w:color w:val="FF0000"/>
          <w:spacing w:val="-5"/>
          <w:sz w:val="22"/>
          <w:szCs w:val="22"/>
          <w:shd w:val="clear" w:fill="FFFF00"/>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3A1CFA6C">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11949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紫荆广场】-【中环大馆】-【石板街】</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-【Bigbus落日飞车】-【香港大学】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1AF5BB16">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59B88DB2">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7ED7A77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w:t>
      </w:r>
    </w:p>
    <w:p w14:paraId="3DF5EDBB">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p>
    <w:p w14:paraId="465B1A3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3851F20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246B2C83">
      <w:pPr>
        <w:pStyle w:val="2"/>
        <w:ind w:left="4" w:leftChars="-400" w:hanging="1124" w:hangingChars="533"/>
        <w:rPr>
          <w:rFonts w:hint="default"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中环CITYWALL</w:t>
      </w:r>
    </w:p>
    <w:p w14:paraId="389647EB">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【中环大馆】</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是昔日警务人员和本地民众对前警察总部建筑群的简称。这个建筑群拥有超过170年历史，由16座宏观伟壮观的历史建筑组成，当中前警察总部大楼采用新古典复古设计，而建于1862至1864年间的营房大楼就融合了别树一帜的罗马式拱门，设计亮眼。2018年，“大馆”改头换面，连同两座全新的建筑物，化身成艺文中心。</w:t>
      </w:r>
      <w:r>
        <w:rPr>
          <w:rFonts w:hint="eastAsia" w:ascii="宋体" w:hAnsi="宋体" w:eastAsia="宋体" w:cs="宋体"/>
          <w:b w:val="0"/>
          <w:bCs w:val="0"/>
          <w:kern w:val="2"/>
          <w:sz w:val="21"/>
          <w:szCs w:val="21"/>
          <w:lang w:val="en-US" w:eastAsia="zh-Hans" w:bidi="zh-CN"/>
        </w:rPr>
        <w:t>在这里除了可以沉浸式的追溯往昔岁月，也可以感受活化后的城市艺术空间。</w:t>
      </w:r>
    </w:p>
    <w:p w14:paraId="13E3A8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石板街</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w:t>
      </w:r>
    </w:p>
    <w:p w14:paraId="4D7BE42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【BigBus</w:t>
      </w:r>
      <w:r>
        <w:rPr>
          <w:rFonts w:hint="eastAsia" w:cs="宋体"/>
          <w:b/>
          <w:bCs/>
          <w:color w:val="C00000"/>
          <w:kern w:val="2"/>
          <w:sz w:val="21"/>
          <w:szCs w:val="21"/>
          <w:lang w:val="en-US" w:eastAsia="zh-CN" w:bidi="zh-CN"/>
        </w:rPr>
        <w:t>落日飞车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（约40分钟）Big Bus Tours 是全球知名的敞篷双层观光巴士公司，在伦敦、纽约、迪拜等城市均有运营。香港的 Big Bus 于2006年开通，是游客快速探索城市地标的经典选择。途径中环7号码头及摩天轮、国际金融中心、荷里活道壁画墙、兰桂坊等地标，让你感受香港的独特魅力。</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58DA3E6F">
      <w:pPr>
        <w:pStyle w:val="2"/>
        <w:rPr>
          <w:rFonts w:hint="eastAsia" w:cs="宋体"/>
          <w:b/>
          <w:bCs/>
          <w:kern w:val="2"/>
          <w:sz w:val="21"/>
          <w:szCs w:val="21"/>
          <w:lang w:val="en-US" w:eastAsia="zh-CN" w:bidi="zh-CN"/>
        </w:rPr>
      </w:pPr>
    </w:p>
    <w:p w14:paraId="11FDD645">
      <w:pPr>
        <w:pStyle w:val="2"/>
        <w:rPr>
          <w:rFonts w:hint="eastAsia" w:cs="宋体"/>
          <w:b/>
          <w:bCs/>
          <w:kern w:val="2"/>
          <w:sz w:val="21"/>
          <w:szCs w:val="21"/>
          <w:lang w:val="en-US" w:eastAsia="zh-CN" w:bidi="zh-CN"/>
        </w:rPr>
      </w:pPr>
    </w:p>
    <w:p w14:paraId="4854D2E0">
      <w:pPr>
        <w:pStyle w:val="2"/>
        <w:ind w:left="0" w:leftChars="0" w:firstLine="0" w:firstLineChars="0"/>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前往海洋公园（自行前往）</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7F59B285">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p>
    <w:p w14:paraId="3AC87A00">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68AB948C">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海洋公园</w:t>
      </w: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（全天）自行前往（含门票）</w:t>
      </w:r>
      <w:r>
        <w:rPr>
          <w:rFonts w:hint="eastAsia" w:ascii="宋体" w:hAnsi="宋体" w:eastAsia="宋体" w:cs="宋体"/>
          <w:b w:val="0"/>
          <w:bCs w:val="0"/>
          <w:kern w:val="2"/>
          <w:sz w:val="21"/>
          <w:szCs w:val="21"/>
          <w:lang w:val="en-US" w:eastAsia="zh-CN" w:bidi="zh-CN"/>
        </w:rPr>
        <w:t>海洋公园拥有全东南亚最大的海洋水族馆及主题游乐园、亚洲第一个水上游乐中心，曾入选“全球十大最受欢迎的主题公园”，凭山临海，旖旎多姿，是访港旅客最爱光顾的地方。乘坐空中缆车与海洋列车更可以上下穿梭。世界最大的水族馆、鲨鱼馆及海洋剧场，有海豚、海狮、杀人鲸等精彩特技表演；还有各式各样惊险刺激的机动游乐设施，如过山车、摩天轮、海盗船等。</w:t>
      </w:r>
    </w:p>
    <w:p w14:paraId="33642E4B">
      <w:pPr>
        <w:pStyle w:val="2"/>
        <w:ind w:left="1" w:leftChars="-200" w:hanging="561" w:hangingChars="266"/>
        <w:rPr>
          <w:rFonts w:hint="default"/>
          <w:b/>
          <w:bCs/>
          <w:color w:val="0000FF"/>
          <w:sz w:val="21"/>
          <w:szCs w:val="21"/>
          <w:lang w:val="en-US" w:eastAsia="zh-CN"/>
        </w:rPr>
      </w:pPr>
    </w:p>
    <w:p w14:paraId="226D79B2">
      <w:pPr>
        <w:pStyle w:val="2"/>
        <w:ind w:left="1" w:leftChars="-200" w:hanging="561" w:hangingChars="266"/>
        <w:rPr>
          <w:rFonts w:hint="default"/>
          <w:b/>
          <w:bCs/>
          <w:color w:val="7030A0"/>
          <w:sz w:val="21"/>
          <w:szCs w:val="21"/>
          <w:lang w:val="en-US" w:eastAsia="zh-CN"/>
        </w:rPr>
      </w:pPr>
      <w:r>
        <w:rPr>
          <w:rFonts w:hint="default"/>
          <w:b/>
          <w:bCs/>
          <w:color w:val="7030A0"/>
          <w:sz w:val="21"/>
          <w:szCs w:val="21"/>
          <w:lang w:val="en-US" w:eastAsia="zh-CN"/>
        </w:rPr>
        <w:t xml:space="preserve">项目推荐： </w:t>
      </w:r>
    </w:p>
    <w:p w14:paraId="0BE7EF96">
      <w:pPr>
        <w:pStyle w:val="2"/>
        <w:ind w:left="1" w:leftChars="-200" w:hanging="561" w:hangingChars="266"/>
        <w:rPr>
          <w:rFonts w:hint="default"/>
          <w:b/>
          <w:bCs/>
          <w:color w:val="7030A0"/>
          <w:sz w:val="21"/>
          <w:szCs w:val="21"/>
          <w:lang w:val="en-US" w:eastAsia="zh-CN"/>
        </w:rPr>
      </w:pPr>
      <w:r>
        <w:rPr>
          <w:rFonts w:hint="eastAsia"/>
          <w:b/>
          <w:bCs/>
          <w:color w:val="7030A0"/>
          <w:sz w:val="21"/>
          <w:szCs w:val="21"/>
          <w:lang w:val="en-US" w:eastAsia="zh-CN"/>
        </w:rPr>
        <w:t>-</w:t>
      </w:r>
      <w:r>
        <w:rPr>
          <w:rFonts w:hint="default"/>
          <w:b/>
          <w:bCs/>
          <w:color w:val="7030A0"/>
          <w:sz w:val="21"/>
          <w:szCs w:val="21"/>
          <w:lang w:val="en-US" w:eastAsia="zh-CN"/>
        </w:rPr>
        <w:t xml:space="preserve">海洋奇观：全球第9大的水族馆，400+种鱼类，13米巨型观景屏。  </w:t>
      </w:r>
    </w:p>
    <w:p w14:paraId="59D61DF8">
      <w:pPr>
        <w:pStyle w:val="2"/>
        <w:ind w:left="-560" w:leftChars="-200" w:firstLine="0" w:firstLineChars="0"/>
        <w:rPr>
          <w:rFonts w:hint="default"/>
          <w:b/>
          <w:bCs/>
          <w:color w:val="7030A0"/>
          <w:sz w:val="21"/>
          <w:szCs w:val="21"/>
          <w:lang w:val="en-US" w:eastAsia="zh-CN"/>
        </w:rPr>
      </w:pPr>
      <w:r>
        <w:rPr>
          <w:rFonts w:hint="eastAsia"/>
          <w:b/>
          <w:bCs/>
          <w:color w:val="7030A0"/>
          <w:sz w:val="21"/>
          <w:szCs w:val="21"/>
          <w:lang w:val="en-US" w:eastAsia="zh-CN"/>
        </w:rPr>
        <w:t>-</w:t>
      </w:r>
      <w:r>
        <w:rPr>
          <w:rFonts w:hint="default"/>
          <w:b/>
          <w:bCs/>
          <w:color w:val="7030A0"/>
          <w:sz w:val="21"/>
          <w:szCs w:val="21"/>
          <w:lang w:val="en-US" w:eastAsia="zh-CN"/>
        </w:rPr>
        <w:t>环回水世界：360°海底隧道，沉浸式观赏魔鬼鱼、鲨鱼等。</w:t>
      </w:r>
    </w:p>
    <w:p w14:paraId="3A582712">
      <w:pPr>
        <w:pStyle w:val="2"/>
        <w:ind w:left="-560" w:leftChars="-200" w:firstLine="0" w:firstLineChars="0"/>
        <w:rPr>
          <w:rFonts w:hint="default"/>
          <w:b/>
          <w:bCs/>
          <w:color w:val="7030A0"/>
          <w:sz w:val="21"/>
          <w:szCs w:val="21"/>
          <w:lang w:val="en-US" w:eastAsia="zh-CN"/>
        </w:rPr>
      </w:pPr>
    </w:p>
    <w:p w14:paraId="098CB248">
      <w:pPr>
        <w:pStyle w:val="2"/>
        <w:ind w:left="-560" w:leftChars="-200" w:firstLine="0" w:firstLineChars="0"/>
        <w:rPr>
          <w:rFonts w:hint="eastAsia"/>
          <w:b/>
          <w:bCs/>
          <w:color w:val="7030A0"/>
          <w:sz w:val="21"/>
          <w:szCs w:val="21"/>
          <w:lang w:val="en-US" w:eastAsia="zh-CN"/>
        </w:rPr>
      </w:pPr>
      <w:r>
        <w:rPr>
          <w:rFonts w:hint="default"/>
          <w:b/>
          <w:bCs/>
          <w:color w:val="7030A0"/>
          <w:sz w:val="21"/>
          <w:szCs w:val="21"/>
          <w:lang w:val="en-US" w:eastAsia="zh-CN"/>
        </w:rPr>
        <w:t>亚洲动物天地</w:t>
      </w:r>
      <w:r>
        <w:rPr>
          <w:rFonts w:hint="eastAsia"/>
          <w:b/>
          <w:bCs/>
          <w:color w:val="7030A0"/>
          <w:sz w:val="21"/>
          <w:szCs w:val="21"/>
          <w:lang w:val="en-US" w:eastAsia="zh-CN"/>
        </w:rPr>
        <w:t>：</w:t>
      </w:r>
    </w:p>
    <w:p w14:paraId="66DC784C">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大熊猫之旅：香港政府赠予的大熊猫“盈盈”“乐乐”的栖息地。  </w:t>
      </w:r>
    </w:p>
    <w:p w14:paraId="458032AC">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小熊猫森林：近距离观察可爱的小熊猫。</w:t>
      </w:r>
    </w:p>
    <w:p w14:paraId="7208BAAA">
      <w:pPr>
        <w:pStyle w:val="2"/>
        <w:ind w:left="-560" w:leftChars="-200" w:firstLine="0" w:firstLineChars="0"/>
        <w:rPr>
          <w:rFonts w:hint="default"/>
          <w:b/>
          <w:bCs/>
          <w:color w:val="7030A0"/>
          <w:sz w:val="21"/>
          <w:szCs w:val="21"/>
          <w:lang w:val="en-US" w:eastAsia="zh-CN"/>
        </w:rPr>
      </w:pPr>
    </w:p>
    <w:p w14:paraId="2A8F5E94">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海洋天地</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55FC4067">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海洋剧场：海豚、海狮科普表演（现以教育取代传统表演）。  </w:t>
      </w:r>
    </w:p>
    <w:p w14:paraId="7F474EE7">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鲨鱼馆：100+条鲨鱼及鳐鱼，了解海洋生态。  </w:t>
      </w:r>
    </w:p>
    <w:p w14:paraId="7BA00DA1">
      <w:pPr>
        <w:pStyle w:val="2"/>
        <w:ind w:left="-560" w:leftChars="-200" w:firstLine="0" w:firstLineChars="0"/>
        <w:rPr>
          <w:rFonts w:hint="default"/>
          <w:b/>
          <w:bCs/>
          <w:color w:val="7030A0"/>
          <w:sz w:val="21"/>
          <w:szCs w:val="21"/>
          <w:lang w:val="en-US" w:eastAsia="zh-CN"/>
        </w:rPr>
      </w:pPr>
    </w:p>
    <w:p w14:paraId="23D6EC2E">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热带雨林天地</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2DB79ABA">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热带激流：乘坐橡皮艇穿越模拟亚马逊雨林。  </w:t>
      </w:r>
    </w:p>
    <w:p w14:paraId="0E58D312">
      <w:pPr>
        <w:pStyle w:val="2"/>
        <w:ind w:left="-560" w:leftChars="-200" w:firstLine="0" w:firstLineChars="0"/>
        <w:rPr>
          <w:rFonts w:hint="default"/>
          <w:b/>
          <w:bCs/>
          <w:color w:val="7030A0"/>
          <w:sz w:val="21"/>
          <w:szCs w:val="21"/>
          <w:lang w:val="en-US" w:eastAsia="zh-CN"/>
        </w:rPr>
      </w:pPr>
    </w:p>
    <w:p w14:paraId="0E026F44">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冰极天地</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152F4CA5">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南极奇观：香港唯一国王企鹅展区，-2°C极地体验。  </w:t>
      </w:r>
    </w:p>
    <w:p w14:paraId="39D7180B">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北极之旅：雪狐、海豹等寒带动物。</w:t>
      </w:r>
    </w:p>
    <w:p w14:paraId="41027361">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w:t>
      </w:r>
    </w:p>
    <w:p w14:paraId="21B204CF">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动感天地（适合寻求刺激的游客）</w:t>
      </w:r>
      <w:r>
        <w:rPr>
          <w:rFonts w:hint="eastAsia"/>
          <w:b/>
          <w:bCs/>
          <w:color w:val="7030A0"/>
          <w:sz w:val="21"/>
          <w:szCs w:val="21"/>
          <w:lang w:val="en-US" w:eastAsia="zh-CN"/>
        </w:rPr>
        <w:t>：</w:t>
      </w:r>
      <w:r>
        <w:rPr>
          <w:rFonts w:hint="default"/>
          <w:b/>
          <w:bCs/>
          <w:color w:val="7030A0"/>
          <w:sz w:val="21"/>
          <w:szCs w:val="21"/>
          <w:lang w:val="en-US" w:eastAsia="zh-CN"/>
        </w:rPr>
        <w:t xml:space="preserve">  </w:t>
      </w:r>
    </w:p>
    <w:p w14:paraId="0B83BDAF">
      <w:pPr>
        <w:pStyle w:val="2"/>
        <w:ind w:left="-560" w:leftChars="-200" w:firstLine="0" w:firstLineChars="0"/>
        <w:rPr>
          <w:rFonts w:hint="default"/>
          <w:b/>
          <w:bCs/>
          <w:color w:val="7030A0"/>
          <w:sz w:val="21"/>
          <w:szCs w:val="21"/>
          <w:lang w:val="en-US" w:eastAsia="zh-CN"/>
        </w:rPr>
      </w:pPr>
      <w:r>
        <w:rPr>
          <w:rFonts w:hint="default"/>
          <w:b/>
          <w:bCs/>
          <w:color w:val="7030A0"/>
          <w:sz w:val="21"/>
          <w:szCs w:val="21"/>
          <w:lang w:val="en-US" w:eastAsia="zh-CN"/>
        </w:rPr>
        <w:t xml:space="preserve">- 疯狂过山车：临海而建，时速超80公里！  </w:t>
      </w:r>
    </w:p>
    <w:p w14:paraId="5769E433">
      <w:pPr>
        <w:pStyle w:val="2"/>
        <w:ind w:left="-560" w:leftChars="-200" w:firstLine="0" w:firstLineChars="0"/>
        <w:rPr>
          <w:rFonts w:hint="eastAsia" w:ascii="宋体" w:hAnsi="宋体" w:eastAsia="宋体" w:cs="宋体"/>
          <w:b/>
          <w:bCs/>
          <w:color w:val="7030A0"/>
          <w:kern w:val="2"/>
          <w:sz w:val="21"/>
          <w:szCs w:val="21"/>
          <w:lang w:val="en-US" w:eastAsia="zh-CN" w:bidi="zh-CN"/>
        </w:rPr>
      </w:pPr>
      <w:r>
        <w:rPr>
          <w:rFonts w:hint="default"/>
          <w:b/>
          <w:bCs/>
          <w:color w:val="7030A0"/>
          <w:sz w:val="21"/>
          <w:szCs w:val="21"/>
          <w:lang w:val="en-US" w:eastAsia="zh-CN"/>
        </w:rPr>
        <w:t>- 雷霆节拍：360°旋转的离心力游戏。</w:t>
      </w:r>
    </w:p>
    <w:p w14:paraId="3B3C94D3">
      <w:pPr>
        <w:pStyle w:val="2"/>
        <w:ind w:left="0" w:leftChars="-300" w:hanging="840" w:hangingChars="400"/>
        <w:rPr>
          <w:rFonts w:hint="eastAsia" w:ascii="宋体" w:hAnsi="宋体" w:eastAsia="宋体" w:cs="宋体"/>
          <w:b w:val="0"/>
          <w:bCs w:val="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35038CA3">
      <w:pPr>
        <w:pStyle w:val="9"/>
        <w:ind w:left="0" w:leftChars="0" w:firstLine="0" w:firstLineChars="0"/>
        <w:rPr>
          <w:rFonts w:hint="eastAsia"/>
          <w:lang w:val="en-US" w:eastAsia="zh-CN"/>
        </w:rPr>
      </w:pPr>
    </w:p>
    <w:p w14:paraId="7A22FAAA">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1E884C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2371A34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71DD0F1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09E01CF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572B5061">
      <w:pPr>
        <w:pStyle w:val="2"/>
        <w:ind w:left="0" w:leftChars="0" w:firstLine="0" w:firstLineChars="0"/>
        <w:rPr>
          <w:rFonts w:hint="eastAsia" w:cs="宋体"/>
          <w:b/>
          <w:bCs/>
          <w:kern w:val="2"/>
          <w:sz w:val="21"/>
          <w:szCs w:val="21"/>
          <w:lang w:val="en-US" w:eastAsia="zh-CN" w:bidi="zh-CN"/>
        </w:rPr>
      </w:pPr>
    </w:p>
    <w:p w14:paraId="70C8AA19">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第五天：【珠海长隆-海洋王国】（含接送）</w:t>
            </w:r>
          </w:p>
        </w:tc>
      </w:tr>
    </w:tbl>
    <w:p w14:paraId="06639AA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珠海</w:t>
      </w:r>
      <w:r>
        <w:rPr>
          <w:rFonts w:hint="eastAsia" w:ascii="宋体" w:hAnsi="宋体" w:eastAsia="宋体" w:cs="宋体"/>
          <w:b/>
          <w:bCs/>
          <w:color w:val="C00000"/>
          <w:kern w:val="2"/>
          <w:sz w:val="21"/>
          <w:szCs w:val="21"/>
          <w:lang w:val="en-US" w:eastAsia="zh-CN" w:bidi="zh-CN"/>
        </w:rPr>
        <w:t>长隆</w:t>
      </w:r>
      <w:r>
        <w:rPr>
          <w:rFonts w:hint="eastAsia" w:cs="宋体"/>
          <w:b/>
          <w:bCs/>
          <w:color w:val="C00000"/>
          <w:kern w:val="2"/>
          <w:sz w:val="21"/>
          <w:szCs w:val="21"/>
          <w:lang w:val="en-US" w:eastAsia="zh-CN" w:bidi="zh-CN"/>
        </w:rPr>
        <w:t>-海洋王国</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10小时）含接送，珠海长隆海洋王国是中国领先的海洋主题乐园，位于珠海市横琴新区，毗邻澳门，是全球规模最大的海洋主题公园之一，集动物展示、娱乐设施、科普教育与沉浸式体验于一体。以顶尖的设施、丰富的生物资源和沉浸式体验，成为粤港澳大湾区的必游地标，适合家庭亲子、情侣及摄影爱好者。</w:t>
      </w:r>
      <w:r>
        <w:rPr>
          <w:rFonts w:hint="eastAsia" w:cs="宋体"/>
          <w:b w:val="0"/>
          <w:bCs w:val="0"/>
          <w:kern w:val="2"/>
          <w:sz w:val="21"/>
          <w:szCs w:val="21"/>
          <w:lang w:val="en-US" w:eastAsia="zh-CN" w:bidi="zh-CN"/>
        </w:rPr>
        <w:t xml:space="preserve"> </w:t>
      </w:r>
    </w:p>
    <w:p w14:paraId="7E4EB13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firstLine="632" w:firstLineChars="300"/>
        <w:jc w:val="left"/>
        <w:textAlignment w:val="auto"/>
        <w:rPr>
          <w:rFonts w:hint="eastAsia"/>
          <w:b/>
          <w:bCs/>
          <w:color w:val="7030A0"/>
          <w:sz w:val="21"/>
          <w:szCs w:val="21"/>
          <w:lang w:val="en-US" w:eastAsia="zh-CN"/>
        </w:rPr>
      </w:pPr>
      <w:r>
        <w:rPr>
          <w:rFonts w:hint="eastAsia"/>
          <w:b/>
          <w:bCs/>
          <w:color w:val="7030A0"/>
          <w:sz w:val="21"/>
          <w:szCs w:val="21"/>
          <w:lang w:val="en-US" w:eastAsia="zh-CN"/>
        </w:rPr>
        <w:t xml:space="preserve">核心亮点： 1. 吉尼斯纪录水族馆 </w:t>
      </w:r>
    </w:p>
    <w:p w14:paraId="3CE56F78">
      <w:pPr>
        <w:pStyle w:val="2"/>
        <w:ind w:left="842" w:leftChars="150" w:right="-932" w:rightChars="-333" w:hanging="422" w:hangingChars="200"/>
        <w:rPr>
          <w:rFonts w:hint="eastAsia"/>
          <w:b/>
          <w:bCs/>
          <w:color w:val="7030A0"/>
          <w:sz w:val="21"/>
          <w:szCs w:val="21"/>
          <w:lang w:val="en-US" w:eastAsia="zh-CN"/>
        </w:rPr>
      </w:pPr>
      <w:r>
        <w:rPr>
          <w:rFonts w:hint="eastAsia"/>
          <w:b/>
          <w:bCs/>
          <w:color w:val="7030A0"/>
          <w:sz w:val="21"/>
          <w:szCs w:val="21"/>
          <w:lang w:val="en-US" w:eastAsia="zh-CN"/>
        </w:rPr>
        <w:t xml:space="preserve">   -鲸鲨馆：拥有全球最大的水族展示窗（高8.3米，长39.6米），可观赏巨型鲸鲨、魔鬼鱼等深海生物，仿佛置身海底世界。</w:t>
      </w:r>
    </w:p>
    <w:p w14:paraId="1F92C233">
      <w:pPr>
        <w:pStyle w:val="2"/>
        <w:rPr>
          <w:rFonts w:hint="eastAsia"/>
          <w:b/>
          <w:bCs/>
          <w:color w:val="7030A0"/>
          <w:sz w:val="21"/>
          <w:szCs w:val="21"/>
          <w:lang w:val="en-US" w:eastAsia="zh-CN"/>
        </w:rPr>
      </w:pPr>
      <w:r>
        <w:rPr>
          <w:rFonts w:hint="eastAsia"/>
          <w:b/>
          <w:bCs/>
          <w:color w:val="7030A0"/>
          <w:sz w:val="21"/>
          <w:szCs w:val="21"/>
          <w:lang w:val="en-US" w:eastAsia="zh-CN"/>
        </w:rPr>
        <w:t xml:space="preserve">   </w:t>
      </w:r>
    </w:p>
    <w:p w14:paraId="423CDD75">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2. 极地动物展区  </w:t>
      </w:r>
    </w:p>
    <w:p w14:paraId="1F9B376F">
      <w:pPr>
        <w:pStyle w:val="2"/>
        <w:rPr>
          <w:rFonts w:hint="eastAsia"/>
          <w:b/>
          <w:bCs/>
          <w:color w:val="7030A0"/>
          <w:sz w:val="21"/>
          <w:szCs w:val="21"/>
          <w:lang w:val="en-US" w:eastAsia="zh-CN"/>
        </w:rPr>
      </w:pPr>
      <w:r>
        <w:rPr>
          <w:rFonts w:hint="eastAsia"/>
          <w:b/>
          <w:bCs/>
          <w:color w:val="7030A0"/>
          <w:sz w:val="21"/>
          <w:szCs w:val="21"/>
          <w:lang w:val="en-US" w:eastAsia="zh-CN"/>
        </w:rPr>
        <w:t xml:space="preserve">   - 企鹅馆：全球最大的帝企鹅与阿德利企鹅展示区，可近距离观察企鹅群动态。  </w:t>
      </w:r>
    </w:p>
    <w:p w14:paraId="152726A8">
      <w:pPr>
        <w:pStyle w:val="2"/>
        <w:rPr>
          <w:rFonts w:hint="eastAsia"/>
          <w:b/>
          <w:bCs/>
          <w:color w:val="7030A0"/>
          <w:sz w:val="21"/>
          <w:szCs w:val="21"/>
          <w:lang w:val="en-US" w:eastAsia="zh-CN"/>
        </w:rPr>
      </w:pPr>
      <w:r>
        <w:rPr>
          <w:rFonts w:hint="eastAsia"/>
          <w:b/>
          <w:bCs/>
          <w:color w:val="7030A0"/>
          <w:sz w:val="21"/>
          <w:szCs w:val="21"/>
          <w:lang w:val="en-US" w:eastAsia="zh-CN"/>
        </w:rPr>
        <w:t xml:space="preserve">   - 北极熊馆：模拟北极冰川环境，展示北极熊、北极狐等极地动物。</w:t>
      </w:r>
    </w:p>
    <w:p w14:paraId="2CCFAEFB">
      <w:pPr>
        <w:pStyle w:val="2"/>
        <w:rPr>
          <w:rFonts w:hint="eastAsia"/>
          <w:b/>
          <w:bCs/>
          <w:color w:val="7030A0"/>
          <w:sz w:val="21"/>
          <w:szCs w:val="21"/>
          <w:lang w:val="en-US" w:eastAsia="zh-CN"/>
        </w:rPr>
      </w:pPr>
    </w:p>
    <w:p w14:paraId="780FC47D">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3. 沉浸式主题区  </w:t>
      </w:r>
    </w:p>
    <w:p w14:paraId="5A5FF8C9">
      <w:pPr>
        <w:pStyle w:val="2"/>
        <w:ind w:right="-932" w:rightChars="-333"/>
        <w:rPr>
          <w:rFonts w:hint="eastAsia"/>
          <w:b/>
          <w:bCs/>
          <w:color w:val="7030A0"/>
          <w:sz w:val="21"/>
          <w:szCs w:val="21"/>
          <w:lang w:val="en-US" w:eastAsia="zh-CN"/>
        </w:rPr>
      </w:pPr>
      <w:r>
        <w:rPr>
          <w:rFonts w:hint="eastAsia"/>
          <w:b/>
          <w:bCs/>
          <w:color w:val="7030A0"/>
          <w:sz w:val="21"/>
          <w:szCs w:val="21"/>
          <w:lang w:val="en-US" w:eastAsia="zh-CN"/>
        </w:rPr>
        <w:t xml:space="preserve">   - 分为海洋大街、海豚湾、雨林飞翔、极地探险等8大主题区，融合海洋文化与科技互动。</w:t>
      </w:r>
    </w:p>
    <w:p w14:paraId="0CBBAED1">
      <w:pPr>
        <w:pStyle w:val="2"/>
        <w:rPr>
          <w:rFonts w:hint="eastAsia"/>
          <w:b/>
          <w:bCs/>
          <w:color w:val="7030A0"/>
          <w:sz w:val="21"/>
          <w:szCs w:val="21"/>
          <w:lang w:val="en-US" w:eastAsia="zh-CN"/>
        </w:rPr>
      </w:pPr>
    </w:p>
    <w:p w14:paraId="116EDBC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4. 震撼表演与演出 </w:t>
      </w:r>
    </w:p>
    <w:p w14:paraId="59428ED4">
      <w:pPr>
        <w:pStyle w:val="2"/>
        <w:rPr>
          <w:rFonts w:hint="eastAsia"/>
          <w:b/>
          <w:bCs/>
          <w:color w:val="7030A0"/>
          <w:sz w:val="21"/>
          <w:szCs w:val="21"/>
          <w:lang w:val="en-US" w:eastAsia="zh-CN"/>
        </w:rPr>
      </w:pPr>
      <w:r>
        <w:rPr>
          <w:rFonts w:hint="eastAsia"/>
          <w:b/>
          <w:bCs/>
          <w:color w:val="7030A0"/>
          <w:sz w:val="21"/>
          <w:szCs w:val="21"/>
          <w:lang w:val="en-US" w:eastAsia="zh-CN"/>
        </w:rPr>
        <w:t xml:space="preserve">   - 海洋保卫战（夜间压轴）：结合烟花、无人机、激光特效的水上汇演。  </w:t>
      </w:r>
    </w:p>
    <w:p w14:paraId="0B163DA9">
      <w:pPr>
        <w:pStyle w:val="2"/>
        <w:rPr>
          <w:rFonts w:hint="eastAsia"/>
          <w:b/>
          <w:bCs/>
          <w:color w:val="7030A0"/>
          <w:sz w:val="21"/>
          <w:szCs w:val="21"/>
          <w:lang w:val="en-US" w:eastAsia="zh-CN"/>
        </w:rPr>
      </w:pPr>
      <w:r>
        <w:rPr>
          <w:rFonts w:hint="eastAsia"/>
          <w:b/>
          <w:bCs/>
          <w:color w:val="7030A0"/>
          <w:sz w:val="21"/>
          <w:szCs w:val="21"/>
          <w:lang w:val="en-US" w:eastAsia="zh-CN"/>
        </w:rPr>
        <w:t xml:space="preserve">   - 白鲸剧场、海豚剧场、海狮剧场：动物互动秀与科普讲解。</w:t>
      </w:r>
    </w:p>
    <w:p w14:paraId="7C8039BC">
      <w:pPr>
        <w:pStyle w:val="2"/>
        <w:rPr>
          <w:rFonts w:hint="eastAsia"/>
          <w:b/>
          <w:bCs/>
          <w:color w:val="7030A0"/>
          <w:sz w:val="21"/>
          <w:szCs w:val="21"/>
          <w:lang w:val="en-US" w:eastAsia="zh-CN"/>
        </w:rPr>
      </w:pPr>
    </w:p>
    <w:p w14:paraId="6D9A31F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5. 刺激游乐设施  </w:t>
      </w:r>
    </w:p>
    <w:p w14:paraId="01821333">
      <w:pPr>
        <w:pStyle w:val="2"/>
        <w:rPr>
          <w:rFonts w:hint="eastAsia"/>
          <w:b/>
          <w:bCs/>
          <w:color w:val="7030A0"/>
          <w:sz w:val="21"/>
          <w:szCs w:val="21"/>
          <w:lang w:val="en-US" w:eastAsia="zh-CN"/>
        </w:rPr>
      </w:pPr>
      <w:r>
        <w:rPr>
          <w:rFonts w:hint="eastAsia"/>
          <w:b/>
          <w:bCs/>
          <w:color w:val="7030A0"/>
          <w:sz w:val="21"/>
          <w:szCs w:val="21"/>
          <w:lang w:val="en-US" w:eastAsia="zh-CN"/>
        </w:rPr>
        <w:t xml:space="preserve">   - 鹦鹉过山车：全球最长飞行过山车之一，轨道近1.3公里，俯冲与翻转体验。  </w:t>
      </w:r>
    </w:p>
    <w:p w14:paraId="102E6BFD">
      <w:pPr>
        <w:pStyle w:val="2"/>
        <w:rPr>
          <w:rFonts w:hint="eastAsia"/>
          <w:b/>
          <w:bCs/>
          <w:color w:val="7030A0"/>
          <w:sz w:val="21"/>
          <w:szCs w:val="21"/>
          <w:lang w:val="en-US" w:eastAsia="zh-CN"/>
        </w:rPr>
      </w:pPr>
      <w:r>
        <w:rPr>
          <w:rFonts w:hint="eastAsia"/>
          <w:b/>
          <w:bCs/>
          <w:color w:val="7030A0"/>
          <w:sz w:val="21"/>
          <w:szCs w:val="21"/>
          <w:lang w:val="en-US" w:eastAsia="zh-CN"/>
        </w:rPr>
        <w:t xml:space="preserve">   - 冰山过山车：极地主题激流勇进，穿越北极熊栖息地。  </w:t>
      </w:r>
    </w:p>
    <w:p w14:paraId="4B8706A5">
      <w:pPr>
        <w:pStyle w:val="2"/>
        <w:rPr>
          <w:rFonts w:hint="eastAsia"/>
          <w:b/>
          <w:bCs/>
          <w:color w:val="7030A0"/>
          <w:sz w:val="21"/>
          <w:szCs w:val="21"/>
          <w:lang w:val="en-US" w:eastAsia="zh-CN"/>
        </w:rPr>
      </w:pPr>
      <w:r>
        <w:rPr>
          <w:rFonts w:hint="eastAsia"/>
          <w:b/>
          <w:bCs/>
          <w:color w:val="7030A0"/>
          <w:sz w:val="21"/>
          <w:szCs w:val="21"/>
          <w:lang w:val="en-US" w:eastAsia="zh-CN"/>
        </w:rPr>
        <w:t xml:space="preserve">   - 5D城堡影院：沉浸式动感电影《卡卡大冒险》。</w:t>
      </w:r>
    </w:p>
    <w:p w14:paraId="04BD4DB9">
      <w:pPr>
        <w:keepNext w:val="0"/>
        <w:keepLines w:val="0"/>
        <w:widowControl/>
        <w:suppressLineNumbers w:val="0"/>
        <w:ind w:left="-1111" w:leftChars="-400" w:right="-932" w:rightChars="-333" w:hanging="9" w:firstLineChars="0"/>
        <w:jc w:val="left"/>
        <w:rPr>
          <w:rFonts w:hint="eastAsia" w:ascii="宋体" w:hAnsi="宋体" w:eastAsia="宋体" w:cs="宋体"/>
          <w:b/>
          <w:bCs/>
          <w:color w:val="7030A0"/>
          <w:kern w:val="2"/>
          <w:sz w:val="21"/>
          <w:szCs w:val="21"/>
          <w:lang w:val="en-US" w:eastAsia="zh-CN" w:bidi="zh-CN"/>
        </w:rPr>
      </w:pPr>
    </w:p>
    <w:p w14:paraId="520B0BD5">
      <w:pPr>
        <w:keepNext w:val="0"/>
        <w:keepLines w:val="0"/>
        <w:widowControl/>
        <w:suppressLineNumbers w:val="0"/>
        <w:ind w:left="1196" w:leftChars="50" w:right="-932" w:rightChars="-333" w:hanging="1056" w:hangingChars="50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教育意义</w:t>
      </w:r>
      <w:r>
        <w:rPr>
          <w:rFonts w:hint="eastAsia" w:cs="宋体"/>
          <w:b/>
          <w:bCs/>
          <w:color w:val="7030A0"/>
          <w:kern w:val="2"/>
          <w:sz w:val="21"/>
          <w:szCs w:val="21"/>
          <w:lang w:val="en-US" w:eastAsia="zh-CN" w:bidi="zh-CN"/>
        </w:rPr>
        <w:t>：</w:t>
      </w:r>
      <w:r>
        <w:rPr>
          <w:rFonts w:hint="eastAsia" w:ascii="宋体" w:hAnsi="宋体" w:eastAsia="宋体" w:cs="宋体"/>
          <w:b/>
          <w:bCs/>
          <w:color w:val="7030A0"/>
          <w:kern w:val="2"/>
          <w:sz w:val="21"/>
          <w:szCs w:val="21"/>
          <w:lang w:val="en-US" w:eastAsia="zh-CN" w:bidi="zh-CN"/>
        </w:rPr>
        <w:t>乐园注重海洋保育，设有科普课堂、动物繁育基地，通过互动展示呼吁保护海洋生态，适合家庭寓教于乐。</w:t>
      </w:r>
    </w:p>
    <w:p w14:paraId="71F68ACD">
      <w:pPr>
        <w:pStyle w:val="2"/>
        <w:rPr>
          <w:rFonts w:hint="eastAsia"/>
          <w:color w:val="7030A0"/>
          <w:lang w:val="en-US" w:eastAsia="zh-CN"/>
        </w:rPr>
      </w:pPr>
    </w:p>
    <w:p w14:paraId="0C889B2F">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提前下载“长隆旅游”APP查看演出时间表，优先安排热门项目（如鲸鲨馆、鹦鹉过山车）。  </w:t>
      </w:r>
    </w:p>
    <w:p w14:paraId="551C6924">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亲子体验：儿童可参与「海底互动船」、触摸池等温和项目，园区提供婴儿车租赁。  </w:t>
      </w:r>
    </w:p>
    <w:p w14:paraId="02FD0747">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餐饮：园区内设多个主题餐厅（推荐海底餐厅观景位），允许携带少量饮用水和零食。</w:t>
      </w:r>
    </w:p>
    <w:p w14:paraId="7C66F7AD">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21D96A41">
      <w:pPr>
        <w:keepNext w:val="0"/>
        <w:keepLines w:val="0"/>
        <w:widowControl/>
        <w:suppressLineNumbers w:val="0"/>
        <w:ind w:left="-1111" w:leftChars="-400" w:right="-932" w:rightChars="-333" w:hanging="9" w:firstLineChars="0"/>
        <w:jc w:val="left"/>
        <w:rPr>
          <w:rFonts w:hint="default"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w:t>
      </w:r>
      <w:r>
        <w:rPr>
          <w:rFonts w:hint="eastAsia" w:cs="宋体"/>
          <w:b w:val="0"/>
          <w:bCs w:val="0"/>
          <w:kern w:val="2"/>
          <w:sz w:val="21"/>
          <w:szCs w:val="21"/>
          <w:lang w:val="en-US" w:eastAsia="zh-CN" w:bidi="zh-CN"/>
        </w:rPr>
        <w:t>珠海酒店</w:t>
      </w:r>
    </w:p>
    <w:p w14:paraId="418A834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5CEB98F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7EF5B33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42C50DCF">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4F56D222">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394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B6C9A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lang w:val="en-US" w:eastAsia="zh-CN"/>
              </w:rPr>
            </w:pPr>
            <w:r>
              <w:rPr>
                <w:rFonts w:hint="eastAsia" w:ascii="微软雅黑" w:hAnsi="微软雅黑" w:eastAsia="微软雅黑" w:cs="微软雅黑"/>
                <w:b/>
                <w:bCs/>
                <w:kern w:val="0"/>
                <w:sz w:val="24"/>
                <w:szCs w:val="24"/>
                <w:lang w:val="en-US" w:eastAsia="zh-CN" w:bidi="ar"/>
              </w:rPr>
              <w:t>第六天：酒店-送珠海站-返回贵阳</w:t>
            </w:r>
          </w:p>
        </w:tc>
      </w:tr>
    </w:tbl>
    <w:p w14:paraId="19A9634E">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cs="宋体"/>
          <w:b w:val="0"/>
          <w:bCs w:val="0"/>
          <w:sz w:val="18"/>
          <w:szCs w:val="18"/>
          <w:lang w:val="en-US" w:eastAsia="zh-CN"/>
        </w:rPr>
      </w:pPr>
    </w:p>
    <w:p w14:paraId="364BD62D">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default" w:cs="宋体"/>
          <w:b w:val="0"/>
          <w:bCs w:val="0"/>
          <w:sz w:val="18"/>
          <w:szCs w:val="18"/>
          <w:lang w:val="en-US" w:eastAsia="zh-CN"/>
        </w:rPr>
      </w:pPr>
      <w:r>
        <w:rPr>
          <w:rFonts w:hint="eastAsia" w:cs="宋体"/>
          <w:b w:val="0"/>
          <w:bCs w:val="0"/>
          <w:sz w:val="18"/>
          <w:szCs w:val="18"/>
          <w:lang w:val="en-US" w:eastAsia="zh-CN"/>
        </w:rPr>
        <w:t>早餐后，指定时间送珠海高铁站返回贵阳</w:t>
      </w:r>
    </w:p>
    <w:p w14:paraId="23344F0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29561C2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592B4B1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41CE0B4E">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w:t>
            </w:r>
            <w:bookmarkStart w:id="0" w:name="_GoBack"/>
            <w:r>
              <w:rPr>
                <w:rFonts w:hint="eastAsia" w:cs="宋体"/>
                <w:b w:val="0"/>
                <w:bCs w:val="0"/>
                <w:sz w:val="21"/>
                <w:szCs w:val="21"/>
                <w:lang w:val="en-US" w:eastAsia="zh-CN"/>
              </w:rPr>
              <w:t>代订：贵阳到深圳，珠海到贵阳，贵阳到广州南，二等座动车</w:t>
            </w:r>
            <w:bookmarkEnd w:id="0"/>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5</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182245</wp:posOffset>
                  </wp:positionH>
                  <wp:positionV relativeFrom="paragraph">
                    <wp:posOffset>8255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六</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966B3"/>
    <w:rsid w:val="06C30C20"/>
    <w:rsid w:val="173793D7"/>
    <w:rsid w:val="18751BE4"/>
    <w:rsid w:val="1AAB7B66"/>
    <w:rsid w:val="267E3AFB"/>
    <w:rsid w:val="280D2210"/>
    <w:rsid w:val="2CEFFF70"/>
    <w:rsid w:val="2E086371"/>
    <w:rsid w:val="2FE8FC0E"/>
    <w:rsid w:val="31647334"/>
    <w:rsid w:val="36EE711E"/>
    <w:rsid w:val="3B7E9AEC"/>
    <w:rsid w:val="3D9D28A8"/>
    <w:rsid w:val="3F3C8687"/>
    <w:rsid w:val="448F4590"/>
    <w:rsid w:val="45CFBD0E"/>
    <w:rsid w:val="49384222"/>
    <w:rsid w:val="4B4E7EDB"/>
    <w:rsid w:val="4E724D40"/>
    <w:rsid w:val="4FDDBFF0"/>
    <w:rsid w:val="508946E8"/>
    <w:rsid w:val="50B935D0"/>
    <w:rsid w:val="5373B8F1"/>
    <w:rsid w:val="57CF9256"/>
    <w:rsid w:val="5F7F9256"/>
    <w:rsid w:val="5F9A6556"/>
    <w:rsid w:val="63F84E57"/>
    <w:rsid w:val="65FEB0CD"/>
    <w:rsid w:val="67EF8AED"/>
    <w:rsid w:val="69141A1F"/>
    <w:rsid w:val="6CDFC270"/>
    <w:rsid w:val="6E2D3521"/>
    <w:rsid w:val="6E37D3B2"/>
    <w:rsid w:val="6EDE190F"/>
    <w:rsid w:val="6FC9B1E1"/>
    <w:rsid w:val="6FEF93C5"/>
    <w:rsid w:val="6FF520D7"/>
    <w:rsid w:val="720909A9"/>
    <w:rsid w:val="730C79F2"/>
    <w:rsid w:val="73BF5E21"/>
    <w:rsid w:val="772F821D"/>
    <w:rsid w:val="777ACB55"/>
    <w:rsid w:val="79E3A8E8"/>
    <w:rsid w:val="7BD722A3"/>
    <w:rsid w:val="7BFE4B01"/>
    <w:rsid w:val="7D6121BF"/>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8401</Words>
  <Characters>8681</Characters>
  <Lines>0</Lines>
  <Paragraphs>0</Paragraphs>
  <TotalTime>0</TotalTime>
  <ScaleCrop>false</ScaleCrop>
  <LinksUpToDate>false</LinksUpToDate>
  <CharactersWithSpaces>9147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2025-05-09T02:47:02Z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