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922"/>
        <w:gridCol w:w="465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922"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866"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7月</w:t>
            </w:r>
            <w:r>
              <w:rPr>
                <w:rFonts w:hint="eastAsia" w:ascii="微软雅黑" w:hAnsi="微软雅黑" w:eastAsia="微软雅黑" w:cs="微软雅黑"/>
                <w:b/>
                <w:sz w:val="21"/>
                <w:szCs w:val="21"/>
                <w:lang w:val="en-US" w:eastAsia="zh-CN"/>
              </w:rPr>
              <w:t>29</w:t>
            </w:r>
            <w:r>
              <w:rPr>
                <w:rFonts w:hint="eastAsia" w:ascii="微软雅黑" w:hAnsi="微软雅黑" w:eastAsia="微软雅黑" w:cs="微软雅黑"/>
                <w:b/>
                <w:sz w:val="21"/>
                <w:szCs w:val="21"/>
                <w:lang w:eastAsia="zh-CN"/>
              </w:rPr>
              <w:t>日</w:t>
            </w:r>
          </w:p>
        </w:tc>
        <w:tc>
          <w:tcPr>
            <w:tcW w:w="8866"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SUN29JUL</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80"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 xml:space="preserve"> 7月</w:t>
            </w:r>
            <w:r>
              <w:rPr>
                <w:rFonts w:hint="eastAsia" w:ascii="微软雅黑" w:hAnsi="微软雅黑" w:eastAsia="微软雅黑" w:cs="微软雅黑"/>
                <w:b/>
                <w:sz w:val="21"/>
                <w:szCs w:val="21"/>
                <w:lang w:val="en-US" w:eastAsia="zh-CN"/>
              </w:rPr>
              <w:t>30</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sz w:val="21"/>
                <w:szCs w:val="21"/>
                <w:lang w:eastAsia="zh-CN"/>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微软雅黑"/>
                <w:sz w:val="21"/>
                <w:szCs w:val="21"/>
                <w:lang w:eastAsia="zh-CN"/>
              </w:rPr>
              <w:t xml:space="preserve">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微软雅黑"/>
                <w:sz w:val="21"/>
                <w:szCs w:val="21"/>
                <w:lang w:eastAsia="zh-CN"/>
              </w:rPr>
              <w:t xml:space="preserve">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highlight w:val="yellow"/>
                <w:lang w:eastAsia="zh-CN"/>
              </w:rPr>
              <w:t>【伦敦眼（外观）】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color w:val="3D3D3D"/>
                <w:sz w:val="21"/>
                <w:szCs w:val="21"/>
                <w:lang w:eastAsia="zh-CN"/>
              </w:rPr>
              <w:t>：</w:t>
            </w:r>
            <w:r>
              <w:rPr>
                <w:rFonts w:hint="eastAsia" w:ascii="微软雅黑" w:hAnsi="微软雅黑" w:eastAsia="微软雅黑" w:cs="微软雅黑"/>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 xml:space="preserve">晚上特别安排：习大大访英特色飞鱼餐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7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7月</w:t>
            </w:r>
            <w:r>
              <w:rPr>
                <w:rFonts w:hint="eastAsia" w:ascii="微软雅黑" w:hAnsi="微软雅黑" w:eastAsia="微软雅黑" w:cs="微软雅黑"/>
                <w:b/>
                <w:sz w:val="21"/>
                <w:szCs w:val="21"/>
                <w:lang w:val="en-US" w:eastAsia="zh-CN"/>
              </w:rPr>
              <w:t>31</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伦敦-约100KM-剑桥-约</w:t>
            </w:r>
            <w:r>
              <w:rPr>
                <w:rFonts w:hint="eastAsia" w:ascii="微软雅黑" w:hAnsi="微软雅黑" w:eastAsia="微软雅黑" w:cs="微软雅黑"/>
                <w:b/>
                <w:bCs/>
                <w:sz w:val="21"/>
                <w:szCs w:val="21"/>
                <w:lang w:val="en-US" w:eastAsia="zh-CN"/>
              </w:rPr>
              <w:t>249</w:t>
            </w:r>
            <w:r>
              <w:rPr>
                <w:rFonts w:hint="eastAsia" w:ascii="微软雅黑" w:hAnsi="微软雅黑" w:eastAsia="微软雅黑" w:cs="微软雅黑"/>
                <w:b/>
                <w:bCs/>
                <w:sz w:val="21"/>
                <w:szCs w:val="21"/>
                <w:lang w:eastAsia="zh-CN"/>
              </w:rPr>
              <w:t>KM-</w:t>
            </w:r>
            <w:r>
              <w:rPr>
                <w:rFonts w:hint="eastAsia" w:ascii="微软雅黑" w:hAnsi="微软雅黑" w:eastAsia="微软雅黑" w:cs="微软雅黑"/>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80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color w:val="C00000"/>
                <w:sz w:val="21"/>
                <w:szCs w:val="21"/>
                <w:highlight w:val="yellow"/>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 xml:space="preserve">国王学院是剑桥大学的中心，由亨利六世于1441年创建，所以学院的绿地上伫立着亨利六世的青铜像。经济学家凯恩斯、诗人徐志摩都曾就读于国王学院。在《再别康桥》诞生80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7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第四天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微软雅黑"/>
                <w:sz w:val="21"/>
                <w:szCs w:val="21"/>
                <w:lang w:eastAsia="zh-CN"/>
              </w:rPr>
              <w:t xml:space="preserve">高高的耸立在王子街西边的一个黑色死火山岩顶上，居高俯视爱丁堡市区。这些黑色的悬崖峭壁正是爱丁堡存在的理由，它在苏格兰历史中扮演着关键角色。城堡既是王宫，也是重要的军事要塞。                                                                                                                                          </w:t>
            </w:r>
          </w:p>
          <w:p>
            <w:pPr>
              <w:spacing w:after="0" w:line="360" w:lineRule="auto"/>
              <w:ind w:left="1044" w:hanging="1044" w:hangingChars="497"/>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7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第五天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英国小镇约348KM-湖区-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微软雅黑"/>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微软雅黑"/>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微软雅黑"/>
                <w:sz w:val="21"/>
                <w:szCs w:val="21"/>
                <w:lang w:eastAsia="zh-CN"/>
              </w:rPr>
              <w:t xml:space="preserve">，市政广场等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5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第六天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 xml:space="preserve">日 </w:t>
            </w:r>
          </w:p>
        </w:tc>
        <w:tc>
          <w:tcPr>
            <w:tcW w:w="886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5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4</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 xml:space="preserve">是英国乃至欧洲最顶尖的名品购物中心之一，是世界上最激动人心的名牌折扣店购物中心之一，世界90多个名牌均在这里设有折扣专卖店，商品价格低于市场价60%左右。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5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bookmarkStart w:id="0" w:name="_GoBack"/>
            <w:bookmarkEnd w:id="0"/>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第八天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牛津约63KM</w:t>
            </w:r>
            <w:r>
              <w:rPr>
                <w:rFonts w:hint="eastAsia" w:ascii="微软雅黑" w:hAnsi="微软雅黑" w:eastAsia="微软雅黑" w:cs="微软雅黑"/>
                <w:b/>
                <w:sz w:val="21"/>
                <w:szCs w:val="21"/>
                <w:lang w:eastAsia="zh-CN"/>
              </w:rPr>
              <w:t>温莎约40KM伦敦</w:t>
            </w:r>
            <w:r>
              <w:rPr>
                <w:rFonts w:hint="eastAsia" w:ascii="微软雅黑" w:hAnsi="微软雅黑" w:eastAsia="微软雅黑" w:cs="微软雅黑"/>
                <w:b/>
                <w:sz w:val="21"/>
                <w:szCs w:val="21"/>
              </w:rPr>
              <w:sym w:font="Webdings" w:char="F0F1"/>
            </w:r>
            <w:r>
              <w:rPr>
                <w:rFonts w:hint="eastAsia" w:ascii="微软雅黑" w:hAnsi="微软雅黑" w:eastAsia="微软雅黑" w:cs="微软雅黑"/>
                <w:b/>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SUN5AUG</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86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微软雅黑"/>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92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65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92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第九天 </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6</w:t>
            </w:r>
            <w:r>
              <w:rPr>
                <w:rFonts w:hint="eastAsia" w:ascii="微软雅黑" w:hAnsi="微软雅黑" w:eastAsia="微软雅黑" w:cs="微软雅黑"/>
                <w:b/>
                <w:sz w:val="21"/>
                <w:szCs w:val="21"/>
                <w:lang w:eastAsia="zh-CN"/>
              </w:rPr>
              <w:t>日</w:t>
            </w:r>
          </w:p>
        </w:tc>
        <w:tc>
          <w:tcPr>
            <w:tcW w:w="886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6887307"/>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2837063"/>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FB1188E"/>
    <w:rsid w:val="50211405"/>
    <w:rsid w:val="505D59E6"/>
    <w:rsid w:val="507F60FC"/>
    <w:rsid w:val="52252DD4"/>
    <w:rsid w:val="522D01E0"/>
    <w:rsid w:val="52E27BE3"/>
    <w:rsid w:val="52E536CB"/>
    <w:rsid w:val="532A3E96"/>
    <w:rsid w:val="54886D3A"/>
    <w:rsid w:val="54C25C1B"/>
    <w:rsid w:val="554716F7"/>
    <w:rsid w:val="55610942"/>
    <w:rsid w:val="556362D5"/>
    <w:rsid w:val="556D4F7C"/>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Pages>
  <Words>7820</Words>
  <Characters>8185</Characters>
  <Lines>84</Lines>
  <Paragraphs>23</Paragraphs>
  <TotalTime>8</TotalTime>
  <ScaleCrop>false</ScaleCrop>
  <LinksUpToDate>false</LinksUpToDate>
  <CharactersWithSpaces>10457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2018-05-25T02:09:37Z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