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贵游天下团队/散客确认书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海峡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贵州海外国际旅游有限公司花果园第三十四门市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邂逅茶卡20200905-A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邂逅茶卡双飞6天5晚游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6217007100014715812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6212262402015034859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6228481190473809711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中国人民银行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6216612800001575009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信合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6228930001074561253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62293901003425274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工行贵阳中华路支行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贵州鼎泰国际旅行社有限有限公司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2402004509200140677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重庆悠程去哪儿国际旅行社有限公司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39440188000090380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中国工商银行贵阳市云岩支行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贵州百事通旅行社有限公司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2402000309006194427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工商银行遵义碧云支行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2403028209201082788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工行中西支行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贵阳中国旅行社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2402002609004606307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贵阳市工商银行中华路支行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贵州太平洋国际旅行社有限公司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2402004519200057192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中国银行贵阳瑞金路支行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贵阳龙行神洲国际旅行社有限公司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133000181414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贵阳市工商银行云岩支行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2402000309004611380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工商银行云岩支行营业室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贵州海外国际旅游有限公司第五门市部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2402000309061130934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中国工商银行金桥支行立新分理处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2402012819200012705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工商银行贵阳市金阳支行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贵州省中国旅行社有限责任公司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2402003419000083944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贵州四季风采国际旅游有限公司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贵州四季风采国际旅游有限公司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2402 0048 0920 0122 655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中国建设银行贵阳河滨支行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贵州迈普国际旅游有限公司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52050142360000000949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招商银行贵阳分行小河支行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851900709410601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贵州海峡阳光国际旅行社有限公司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2402006309022533255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820000000001712605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贵州省山地假日国际旅行社有限公司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贵州省山地假日国际旅行社有限公司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0221  0015  0000  0277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中国银行-贵阳市瑞金北路支行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张林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6216612840001575009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刘健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杨丹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2020/9/16 15:26:49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