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西充县巴蜀旅行社有限公司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吴永龙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13890810207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YN20240714庞琳09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纯玩网红云南双飞6日游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2024-07-14 MU5437 南充→昆明 12:50-14:30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2024-07-19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1、高生权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512929195510035016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512929195309254815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13808277221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3、罗代蓉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512929196405114649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13990720676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512929197202060227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5、罗馨悦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511325201604300246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旅拍版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各地贵宾乘高铁或乘机抵达彩云之南的首府“昆明”我们的专业接站人员会在昆明高铁站或长水国际机场，全天等待大家，送客人您抵达酒店，安排入住酒店。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昆明→翠湖公园→陆军讲武堂→黄公东街→海埂公园→楚雄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后，乘车前往【翠湖公园】，翠湖公园位于昆明市区的螺峰山下，五华山西麓，云南大学正门对面，原名菜海子。这里最初曾是滇池中的一个湖湾，后来因水位下降而成为一汪清湖。亦因湖东北曾有九个出水泉眼，又名"九龙池"。翠湖水光潋滟，绿树成荫，楼现波心，环境优美，是昆明城内的一颗绿宝石。享有"城中之玉"的美称。每年冬季会有大量的海鸥从西伯利亚飞来昆明过冬，其中翠湖也是重要的栖息地。【陆军讲武堂】陆军讲武堂开班与1909年，与北洋陆军讲武堂、东北讲武堂并称近代三大讲武堂。【黄公东街】“三角梅垂下映在黄墙上，你就是人间四月天”，黄墙、青石板、绿窗格，让这条200米的小街非常有味道，拍照超出片。中餐后，乘车前往【海埂公园】紧邻滇池湖畔、集自然风光与人文景观为一体的大型公园，它提供了观赏滇池美景的绝佳视角，还能远眺西山睡美人的秀美轮廓。后乘车前往楚雄，尽情享受独具特色的彝族歌舞伴餐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楚雄→周城扎染→喜洲古镇→S湾→兴盛大桥→龙尾关遗址→大理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后，乘车至大理，浓郁的大理风情从的白族民居开始，青瓦、白墙、木雕、照壁皆是白族经典建筑之典范，飞檐斗拱，精雕细刻，一砖一瓦，每一个雕刻，都是匠人用心之作。体验我国民间传统的染色技术之一-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午餐后前往打卡【喜洲古镇】，一半烟火以谋生，一半诗意以谋爱。有一种治愈叫‘喜洲‘青砖灰瓦，云淡风轻。后乘车前往有大理’小镰仓‘之称的【磻溪S湾】，在这里有治愈的风景，道路呈S形，因此得名，吹吹慵懒的海风，空气里弥漫着青春和浪漫。一路风光旖旎，看洱海波光粼粼，湖光山色尽收眼底，感受苍山洱海间的浪漫，文艺感十足。之后跟随旅游大巴穿越到有英伦风情和法式浪漫的欧式大桥【兴盛大桥】，简直不要太好拍了（最佳机位洱河森林公园桥下侧方位），最后前往寻找大理本地百姓的人间烟火味老街【龙尾关遗址】，这里汇集；老字号小吃，街边’菜市场‘，裁缝铺、理发店、咖啡店、西餐厅一应俱全，就像时光隧道一面过去一面未来！晚餐自理，后乘车前往酒店入住温馨提示1、游览景区的时候请注意安全，保管好个人的贵重物品，大理丽江紫外线比较强，怕晒黑的伙伴们记得提前抹防晒霜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大理古城→A玩法：玉龙雪山大索道→蓝月谷/B玩法：玉水寨+解锁雪山大片→丽江古城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威化饼1包、法式小面包2个、巧克力派1个、蛋黄派1个、大面包1个、苹果1个）之后乘车前往丽江，出团前根据游客自身身体情况自愿选择：A玩法：玉龙雪山大索道→蓝月谷或B玩法：玉水寨+解锁雪山大片（需报名时选定）A线：乘车前往游览国家5A级景区【玉龙雪山】，乘坐【玉龙雪山大索道】（玉龙雪山大索道如遇旺季限票或天气原因导致上不了，我们将调整为玉龙雪山索道换成云杉坪索道处理，差价现退）玉龙雪山最高海拔5596米，终年披云戴雪，气势磅礴，玉龙十三峰连绵不绝，宛若一条"巨龙"腾越飞舞，远远望着雪山，云的深处她比云朵飘逸妩媚，日月的光芒在她晶莹剔透的灵魂里辉映成一道永恒的美丽，历史的厚重在她蜿蜒高峻的命脉里伫立成一座纳西神山。随后游【蓝月谷】（游览时间30分钟电瓶车60元/人自理）(PS因丽江玉龙雪山风景区冰川大索道资源有限，本产品将尽力保证大索道资源。1、如遇大索道限流或者不可抗力因素(天气原因或索道检修）无法乘坐大索道的，将更改为云杉坪索道，并退索道差价80元/人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B线：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宾按照提前约定时间起床，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昆明-高铁或飞机-温馨的家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斗南花市】，（12:30以前的航班无法安排）由我社工作人员安排在集散中心集合，统一根据返程时间安排送站或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吴永龙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2024/7/6 9:05:02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