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营山港中旅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18990855000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YN20220709庞琳06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【花间糖】昆大丽双飞/双高铁一动6天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4(2大2小)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2022-07-09 G2849 重庆→昆明 13:37-19:56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2022-07-14 G2850 昆明→重庆 12:22-16:5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1、康晋宁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511322201203250023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2、杜小燕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511322197512291022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3、李诗涵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511322201202280028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4、李琼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511322198610231044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15181743456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贵宾搭乘飞机或高铁前往昆明，我社专业人员安排接站，专业人员协助办理酒店入住手续。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石林，抵达后畅游AAAAA级风景区，天下第一奇观多姿多彩的喀斯特地貌、世界自然遗产【石林】（已含电瓶车，游览时间为120分钟），观阿诗玛、剑峰池、望峰亭、双鸟渡食、石林湖、小石林等奇景，品味“群峰壁立，千嶂叠翠的壮美景观。中餐享用彩云花王宴。下午乘车前往【滇池海埂大坝】观美丽的“高原明珠”滇池，眺望有“睡美人”山之美称的西山。后乘车前往楚雄，晚宴享用特色药膳火锅，一口药膳一口美味，口感清甜、营养丰富，它将成为你最美好的旅行记忆。晚入住楚雄温泉酒店。特别提示：由于楚雄只有一家温泉酒店，如遇旺季温泉酒店不能保证用房的情况下，我们将有权将温泉酒店调整为同级别的非温泉酒店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早餐：含；午餐：含；晚餐：含；住宿：楚雄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楚雄-大理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大理，游览大理的新名片【花语牧场】绝对是您赏花拍照的不二之选，在风花雪月的大理，花开四季，无论是夏秋，还是严冬，都拷贝了那春季花开。无论你什么季节归来，都陪你尽赏花海白云间，缤纷的格桑花、洁白的醉蝶花、火红的一串红，让你置身花的海洋……中餐享用大理特色核桃宴，下午尊享马云同款【洱海私人游艇】（40分钟），感受一次乘风破浪，叱咤洱海的定制“海天盛筵”时尚音乐酒会、背靠苍山，行在洱海，来一场有美景、美人、美酒、美食、美拍、美乐、美遇，美妙的旅程、让旅行留下一段美好而快乐的记忆。随后我们将特意安排打卡大理最网红，洱海的城堡【咖啡色的圣托里尼-理想邦】这里是理想的乌托邦世界，在这里我们特意安排了最美悬崖观洱海，体验【24K海景下午茶】，徜徉在天空与海洋两者间的一个个梦境，从这里开始，随手ins风，都是面朝洱海，春暖花开。晚餐享用大理特色风味餐，晚上特意甄选了大理270°奢华海景酒店海景房入住，美梦以您相伴。特别提示：由于旺季海景酒店海景房资源有限，旺季海景房保证不了资源的情况下，我社在不降低酒店标准的情况下将调整为海景酒店非海景房入住，谢谢谅解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游览【大理古城】（开放式古城自由活动）大理古城又名叶榆城、紫城、中和镇。古城其历史可追溯至唐天宝年间，南诏王阁逻凤筑的羊苴咩城(今城之西三塔附近)，为其新都。中餐特别安排神秘网红特色餐厅用餐，后乘车前往丽江游览【白沙古镇】白沙古镇是丽江古城的组成部分之一，是最具有纳西遗风的古镇，是最原生态的纳西村落，在白沙古镇有像丽江古城一样的小桥流水，一样蓝的令人流泪的天，一样暖暖的阳光。还有丽江古镇不具备的安静，千百年来一直保持着纳西族人传统的劳作和生活方式......这一切那么让人着迷。后游览依托三山而建的，久负“柔软时光”盛誉的【丽江古城、网红街】，由导游带领走进悠长的网红街—现文巷，一进巷口就会看见巷道上空挂满了撑开的油纸伞。轻轻一抬头便是漫天的花伞，就如走进诗画一般，仿佛身在烟雨朦胧的江南小镇。在这遮天蔽日的油纸伞下，使人不由得想起戴望舒的《雨巷》，诗中的美丽场景似乎就在眼前展开。随后特别安排【古城旅拍-换装秀】（含民族服装+赠送每组家庭10张精美电子版照片）穿一次民族服装，不仅仅是喜欢，也不仅仅是好看，而是一次民族融合与回归自然的展示，纯玩专家换装秀，秀出不一样的你，秀出幸福花开的绽放。让镜头跟你一起记录你在路上最真实的点滴和感动……今晚晚餐自理，游客可随喜好自费品尝当地特色小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乘车前往游览“世界文化遗产”丽江古城的重要组成部分，茶马互市交流地【束河古镇】（开放式古城，自由游览）。中餐赠送营养餐包（矿泉水1瓶、牛奶1袋、卤蛋1个、火腿肠1根、威化饼1包、法式小面包2个、巧克力派1个、蛋黄派1个、大面包1个、苹果1个）。乘车前往游览【玉龙雪山风景区】，乘玉龙雪山索道（玉龙雪山索道如遇索道检修，天气原因导致上不了，我们将调整为玉龙雪山索道换成云杉坪索道处理，差价现退）从海拔3000米的草甸出发，穿越高大挺拔的各种松林杉树，到达4506米高的雪山冰川，欣赏大自然恩赐的美景（已含大索道及环保车，游览时间约60分钟，不含排队时间），游【蓝月谷】（已含电瓶车，游览时间约30分钟）。游览结束后赠送观赏原生态大型实景演出《印象丽江》由中国最具影响力的导演张艺谋携手王潮歌、樊跃共同执导、历时1年多时间，经上百次修改完成，以雪山为背景，集天地之灵气，取自然之大成，以民俗文化为载体，用大手笔的写意，在海拔3100米的世界上最高的演出场地，让生命的真实与震撼，如此贴近每一个人。后乘火车前往昆明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早餐：含；午餐：含；晚餐：不含；住宿：火车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2022/07/14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斗南国际花卉世界】（每组家庭我们将赠送1把鲜花带回家）这里是亚洲最大的鲜切花交易市场，成千上万的鲜切花从这里走向世界各地。各种鲜花论把卖论斤称，不仅价低而且质优，完全是鲜花爱好者的天堂。如果你是个爱生活，爱花的人，那你绝对可以在这待上一整天甚至更长的时间！特别提示：当天上午12点以前航班的贵宾，将无法安排斗南国际花卉世界，我们工作人员会根据您的航班时间提前2-3小时提前送您至高铁站，返回温暖的家。温馨提醒：当天由于接早火车，回程航班请安排上午11点以后航班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服务标准/Servicestdard费用已含1.住宿：指定甄选携程网好评5钻酒店（大理1晚270°5钻海景度假酒店+楚雄1晚特色温泉酒店），不提供自然单间，产生单房差由客人自理；2.门票：行程所列景点首道大门票（不含景区小交通）3.用餐：5早5正+1餐包，正餐40/人，特色餐50/人，10人/桌，每桌10菜一汤；4.用车：全程2年内2+1陆地头等舱，5年以上专业司机驾驶，确保旅途舒适性；5.导游：五年以上热爱旅游事业的专职导游，行程作息由随团导游根据具体情况安排；6.购物：全程无购物店；参考酒店第一晚——昆明：首选泰逸东辉花园酒店、江野温泉度假酒店、威尔登国际大酒店或同级第二晚——楚雄：首选楚雄翰承国际温泉酒店、新云华酒店、玉华酒店或同级第三晚——大理：首选大理维笙山海湾度假酒店、海湾国际大酒店、悦云雅阁度假酒店或同级第四晚——丽江：首选丽江吉祥园大酒店、金林豪生大酒店、M酒店或同级第五晚——火车第六晚——温馨的家费用不含1、因交通延误、取消等意外事件或不可抗力原因导致的额外费用；2、游意外保险及航空保险（建议旅游者购买）；3、自由活动期间交通费和餐费；4、全程入住酒店产生的单房差；5、因旅游者违约、自身过错、自身疾病等自身原因导致的人身财产损失而额外支付的费用；6、儿童报价以外产生的其他费用需游客自理；注意事项1、因人力不可抗拒因素（自然灾害、交通状况、政府行为等）影响行程，我社可以作出行程调整，尽力确保行程的顺利进行。实在导致无法按照约定的计划执行的，因变更而超出的费用由旅游者承担。2、行程中的车程时间为不堵车情况下的参考时间,不包含景点的游览时间；我社导游有权在不减少景点的情况下自行调整景点游览顺序。3、投诉以当地接待社旅游意见单为准，请各位游客如实填写，若虚假填写、不填写默认为无接待问题，回程后再行投诉，我社将不予受理。如对我社接待不满意的请在第一时间与我社相关人员联系，方便我社协调处理。4、请不要将贵重物品、现金、急用药品放在托运行李中，以免丢失。旅游过程中，也请妥善保存。温馨提示请出团前注意当地天气预报，云南地处云贵高原，当地昼夜温差大，请带足保暖防寒衣物，云南日照强，紫外线强。长时间在户外活动,请戴上太阳帽、太阳镜，涂抹防霜,以保护皮肤。天气变化多端，请携带雨具。云南山高坡大，对限速有严格规定。行程地海拔较高，空气含氧量低，故上坡时旅游车速有时仅20－30迈，还望谅解！云南属少数民族地区，请尊重当地少数民族的宗教及生活习俗。云南当地带空调的酒店空调均定时开放，还请见谅！出行必备：雨衣或雨伞、运动鞋、感冒药、肠胃药、防虫膏药、防晒油、太阳帽、太阳镜等。（丽江早晚温差较大，请带稍厚衣服。建议带毛衣，长袖衫，轻便保暖外套，穿旅游鞋）当地土特产：珠宝玉石、云南白药、大理石、银饰工艺、云南烤烟、火腿、螺旋藻保健品、普洱茶、菌类、各种时令水果等。云南是个旅游大省，在游程中间，景区景点，酒店，餐厅，途中上卫生间的地方，均有当地特产，上至珠宝玉石、翡翠黄龙玉，银器银饰，下至水果，当地土特产等，商品是琳琅满目，请各位贵宾谨慎选择，货比三家。不购买“三无”商品。购买商品时应索取购买发票、相关证书，发票与证书要妥善保管。如果您在这些地方购物，完全属个人行为，与旅行社无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2022/7/4 16:23:09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