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南充青旅阆中分社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小何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18990725985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YN20220712庞琳12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【花间糖】昆大丽双飞/双高铁一动6天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2022-07-12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2022-07-17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2022-07-12 G2883 重庆西→昆明南 10:10-14:29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2022-07-17 G3472 昆明南→重庆西 11:38-16:1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1、谢佳志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511381200212200250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2、赵爽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512930197409186885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13320777066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3、谢运琳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512927197604201595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2720.00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8160.00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总金额：捌仟壹佰陆拾元整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8160.00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2022/07/12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贵宾搭乘飞机或高铁前往昆明，我社专业人员安排接站，专业人员协助办理酒店入住手续。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早餐：；午餐：；晚餐：；住宿：昆明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2022/07/13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昆明-楚雄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宾按照提前约定时间起床，早餐后乘车前往石林，抵达后畅游AAAAA级风景区，天下第一奇观多姿多彩的喀斯特地貌、世界自然遗产【石林】（已含电瓶车，游览时间为120分钟），观阿诗玛、剑峰池、望峰亭、双鸟渡食、石林湖、小石林等奇景，品味“群峰壁立，千嶂叠翠的壮美景观。中餐享用彩云花王宴。下午乘车前往【滇池海埂大坝】观美丽的“高原明珠”滇池，眺望有“睡美人”山之美称的西山。后乘车前往楚雄，晚宴享用特色药膳火锅，一口药膳一口美味，口感清甜、营养丰富，它将成为你最美好的旅行记忆。晚入住楚雄温泉酒店。特别提示：由于楚雄只有一家温泉酒店，如遇旺季温泉酒店不能保证用房的情况下，我们将有权将温泉酒店调整为同级别的非温泉酒店入住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早餐：含；午餐：含；晚餐：含；住宿：楚雄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2022/07/14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楚雄-大理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宾按照提前约定时间起床，早餐后乘车前往大理，游览大理的新名片【花语牧场】绝对是您赏花拍照的不二之选，在风花雪月的大理，花开四季，无论是夏秋，还是严冬，都拷贝了那春季花开。无论你什么季节归来，都陪你尽赏花海白云间，缤纷的格桑花、洁白的醉蝶花、火红的一串红，让你置身花的海洋……中餐享用大理特色核桃宴，下午尊享马云同款【洱海私人游艇】（40分钟），感受一次乘风破浪，叱咤洱海的定制“海天盛筵”时尚音乐酒会、背靠苍山，行在洱海，来一场有美景、美人、美酒、美食、美拍、美乐、美遇，美妙的旅程、让旅行留下一段美好而快乐的记忆。随后我们将特意安排打卡大理最网红，洱海的城堡【咖啡色的圣托里尼-理想邦】这里是理想的乌托邦世界，在这里我们特意安排了最美悬崖观洱海，体验【24K海景下午茶】，徜徉在天空与海洋两者间的一个个梦境，从这里开始，随手ins风，都是面朝洱海，春暖花开。晚餐享用大理特色风味餐，晚上特意甄选了大理270°奢华海景酒店海景房入住，美梦以您相伴。特别提示：由于旺季海景酒店海景房资源有限，旺季海景房保证不了资源的情况下，我社在不降低酒店标准的情况下将调整为海景酒店非海景房入住，谢谢谅解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早餐：含；午餐：含；晚餐：含；住宿：大理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2022/07/15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大理-丽江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宾按照提前约定时间起床，早餐后乘车前往游览【大理古城】（开放式古城自由活动）大理古城又名叶榆城、紫城、中和镇。古城其历史可追溯至唐天宝年间，南诏王阁逻凤筑的羊苴咩城(今城之西三塔附近)，为其新都。中餐特别安排神秘网红特色餐厅用餐，后乘车前往丽江游览【白沙古镇】白沙古镇是丽江古城的组成部分之一，是最具有纳西遗风的古镇，是最原生态的纳西村落，在白沙古镇有像丽江古城一样的小桥流水，一样蓝的令人流泪的天，一样暖暖的阳光。还有丽江古镇不具备的安静，千百年来一直保持着纳西族人传统的劳作和生活方式......这一切那么让人着迷。后游览依托三山而建的，久负“柔软时光”盛誉的【丽江古城、网红街】，由导游带领走进悠长的网红街—现文巷，一进巷口就会看见巷道上空挂满了撑开的油纸伞。轻轻一抬头便是漫天的花伞，就如走进诗画一般，仿佛身在烟雨朦胧的江南小镇。在这遮天蔽日的油纸伞下，使人不由得想起戴望舒的《雨巷》，诗中的美丽场景似乎就在眼前展开。随后特别安排【古城旅拍-换装秀】（含民族服装+赠送每组家庭10张精美电子版照片）穿一次民族服装，不仅仅是喜欢，也不仅仅是好看，而是一次民族融合与回归自然的展示，纯玩专家换装秀，秀出不一样的你，秀出幸福花开的绽放。让镜头跟你一起记录你在路上最真实的点滴和感动……今晚晚餐自理，游客可随喜好自费品尝当地特色小吃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早餐：含；午餐：含；晚餐：不含；住宿：丽江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2022/07/16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宾按照提前约定时间起床，乘车前往游览“世界文化遗产”丽江古城的重要组成部分，茶马互市交流地【束河古镇】（开放式古城，自由游览）。中餐赠送营养餐包（矿泉水1瓶、牛奶1袋、卤蛋1个、火腿肠1根、威化饼1包、法式小面包2个、巧克力派1个、蛋黄派1个、大面包1个、苹果1个）。乘车前往游览【玉龙雪山风景区】，乘玉龙雪山索道（玉龙雪山索道如遇索道检修，天气原因导致上不了，我们将调整为玉龙雪山索道换成云杉坪索道处理，差价现退）从海拔3000米的草甸出发，穿越高大挺拔的各种松林杉树，到达4506米高的雪山冰川，欣赏大自然恩赐的美景（已含大索道及环保车，游览时间约60分钟，不含排队时间），游【蓝月谷】（已含电瓶车，游览时间约30分钟）。游览结束后赠送观赏原生态大型实景演出《印象丽江》由中国最具影响力的导演张艺谋携手王潮歌、樊跃共同执导、历时1年多时间，经上百次修改完成，以雪山为背景，集天地之灵气，取自然之大成，以民俗文化为载体，用大手笔的写意，在海拔3100米的世界上最高的演出场地，让生命的真实与震撼，如此贴近每一个人。后乘动车车前往昆明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早餐：含；午餐：含；晚餐：不含；住宿：昆明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2022/07/17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昆明-重庆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【斗南国际花卉世界】（每组家庭我们将赠送1把鲜花带回家）这里是亚洲最大的鲜切花交易市场，成千上万的鲜切花从这里走向世界各地。各种鲜花论把卖论斤称，不仅价低而且质优，完全是鲜花爱好者的天堂。如果你是个爱生活，爱花的人，那你绝对可以在这待上一整天甚至更长的时间！特别提示：当天上午12点以前航班的贵宾，将无法安排斗南国际花卉世界，我们工作人员会根据您的航班时间提前2-3小时提前送您至高铁站，返回温暖的家。温馨提醒：当天由于接早火车，回程航班请安排上午11点以后航班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早餐：含；午餐：不含；晚餐：不含；住宿：无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服务标准/Servicestdard费用已含1.住宿：指定甄选携程网好评5钻酒店（大理1晚270°5钻海景度假酒店+楚雄1晚特色温泉酒店），不提供自然单间，产生单房差由客人自理；2.门票：行程所列景点首道大门票（不含景区小交通）3.用餐：5早5正+1餐包，正餐40/人，特色餐50/人，10人/桌，每桌10菜一汤；4.用车：全程2年内2+1陆地头等舱，5年以上专业司机驾驶，确保旅途舒适性；5.导游：五年以上热爱旅游事业的专职导游，行程作息由随团导游根据具体情况安排；6.购物：全程无购物店；参考酒店第一晚——昆明：首选泰逸东辉花园酒店、江野温泉度假酒店、威尔登国际大酒店或同级第二晚——楚雄：首选楚雄翰承国际温泉酒店、新云华酒店、玉华酒店或同级第三晚——大理：首选大理维笙山海湾度假酒店、海湾国际大酒店、悦云雅阁度假酒店或同级第四晚——丽江：首选丽江吉祥园大酒店、金林豪生大酒店、M酒店或同级第五晚——火车第六晚——温馨的家费用不含1、因交通延误、取消等意外事件或不可抗力原因导致的额外费用；2、游意外保险及航空保险（建议旅游者购买）；3、自由活动期间交通费和餐费；4、全程入住酒店产生的单房差；5、因旅游者违约、自身过错、自身疾病等自身原因导致的人身财产损失而额外支付的费用；6、儿童报价以外产生的其他费用需游客自理；注意事项1、因人力不可抗拒因素（自然灾害、交通状况、政府行为等）影响行程，我社可以作出行程调整，尽力确保行程的顺利进行。实在导致无法按照约定的计划执行的，因变更而超出的费用由旅游者承担。2、行程中的车程时间为不堵车情况下的参考时间,不包含景点的游览时间；我社导游有权在不减少景点的情况下自行调整景点游览顺序。3、投诉以当地接待社旅游意见单为准，请各位游客如实填写，若虚假填写、不填写默认为无接待问题，回程后再行投诉，我社将不予受理。如对我社接待不满意的请在第一时间与我社相关人员联系，方便我社协调处理。4、请不要将贵重物品、现金、急用药品放在托运行李中，以免丢失。旅游过程中，也请妥善保存。温馨提示请出团前注意当地天气预报，云南地处云贵高原，当地昼夜温差大，请带足保暖防寒衣物，云南日照强，紫外线强。长时间在户外活动,请戴上太阳帽、太阳镜，涂抹防霜,以保护皮肤。天气变化多端，请携带雨具。云南山高坡大，对限速有严格规定。行程地海拔较高，空气含氧量低，故上坡时旅游车速有时仅20－30迈，还望谅解！云南属少数民族地区，请尊重当地少数民族的宗教及生活习俗。云南当地带空调的酒店空调均定时开放，还请见谅！出行必备：雨衣或雨伞、运动鞋、感冒药、肠胃药、防虫膏药、防晒油、太阳帽、太阳镜等。（丽江早晚温差较大，请带稍厚衣服。建议带毛衣，长袖衫，轻便保暖外套，穿旅游鞋）当地土特产：珠宝玉石、云南白药、大理石、银饰工艺、云南烤烟、火腿、螺旋藻保健品、普洱茶、菌类、各种时令水果等。云南是个旅游大省，在游程中间，景区景点，酒店，餐厅，途中上卫生间的地方，均有当地特产，上至珠宝玉石、翡翠黄龙玉，银器银饰，下至水果，当地土特产等，商品是琳琅满目，请各位贵宾谨慎选择，货比三家。不购买“三无”商品。购买商品时应索取购买发票、相关证书，发票与证书要妥善保管。如果您在这些地方购物，完全属个人行为，与旅行社无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小何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2022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10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2022/7/10 11:56:05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