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南充正大旅行社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何敏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13990792228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XB20200807庞琳02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2020-08-07 D805 南充→兰州 12:43-19:06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2020-08-14 D806 兰州→南充 11:37-17:1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1、明鸣</w:t>
            </w:r>
          </w:p>
        </w:tc>
        <w:tc>
          <w:tcPr>
            <w:tcW w:w="2310" w:type="dxa"/>
            <w:vAlign w:val="center"/>
            <w:gridSpan w:val="2"/>
          </w:tcPr>
          <w:p>
            <w:pPr/>
            <w:r>
              <w:rPr>
                <w:lang w:val="zh-CN"/>
                <w:rFonts w:ascii="Times New Roman" w:hAnsi="Times New Roman" w:cs="Times New Roman"/>
                <w:sz w:val="20"/>
                <w:szCs w:val="20"/>
                <w:color w:val="000000"/>
              </w:rPr>
              <w:t>512921197408257198</w:t>
            </w:r>
          </w:p>
        </w:tc>
        <w:tc>
          <w:tcPr>
            <w:tcW w:w="2310" w:type="dxa"/>
            <w:vAlign w:val="center"/>
          </w:tcPr>
          <w:p>
            <w:pPr/>
            <w:r>
              <w:rPr>
                <w:lang w:val="zh-CN"/>
                <w:rFonts w:ascii="Times New Roman" w:hAnsi="Times New Roman" w:cs="Times New Roman"/>
                <w:sz w:val="20"/>
                <w:szCs w:val="20"/>
                <w:color w:val="000000"/>
              </w:rPr>
              <w:t>13890764388</w:t>
            </w:r>
          </w:p>
        </w:tc>
        <w:tc>
          <w:tcPr>
            <w:tcW w:w="2310" w:type="dxa"/>
            <w:vAlign w:val="center"/>
          </w:tcPr>
          <w:p>
            <w:pPr/>
            <w:r>
              <w:rPr>
                <w:lang w:val="zh-CN"/>
                <w:rFonts w:ascii="Times New Roman" w:hAnsi="Times New Roman" w:cs="Times New Roman"/>
                <w:sz w:val="20"/>
                <w:szCs w:val="20"/>
                <w:color w:val="000000"/>
              </w:rPr>
              <w:t>2、罗明杰</w:t>
            </w:r>
          </w:p>
        </w:tc>
        <w:tc>
          <w:tcPr>
            <w:tcW w:w="2310" w:type="dxa"/>
            <w:vAlign w:val="center"/>
            <w:gridSpan w:val="2"/>
          </w:tcPr>
          <w:p>
            <w:pPr/>
            <w:r>
              <w:rPr>
                <w:lang w:val="zh-CN"/>
                <w:rFonts w:ascii="Times New Roman" w:hAnsi="Times New Roman" w:cs="Times New Roman"/>
                <w:sz w:val="20"/>
                <w:szCs w:val="20"/>
                <w:color w:val="000000"/>
              </w:rPr>
              <w:t>431103200910010251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3、明月</w:t>
            </w:r>
          </w:p>
        </w:tc>
        <w:tc>
          <w:tcPr>
            <w:tcW w:w="2310" w:type="dxa"/>
            <w:vAlign w:val="center"/>
            <w:gridSpan w:val="2"/>
          </w:tcPr>
          <w:p>
            <w:pPr/>
            <w:r>
              <w:rPr>
                <w:lang w:val="zh-CN"/>
                <w:rFonts w:ascii="Times New Roman" w:hAnsi="Times New Roman" w:cs="Times New Roman"/>
                <w:sz w:val="20"/>
                <w:szCs w:val="20"/>
                <w:color w:val="000000"/>
              </w:rPr>
              <w:t>511302198201160024</w:t>
            </w:r>
          </w:p>
        </w:tc>
        <w:tc>
          <w:tcPr>
            <w:tcW w:w="2310" w:type="dxa"/>
            <w:vAlign w:val="center"/>
          </w:tcPr>
          <w:p>
            <w:pPr/>
            <w:r>
              <w:rPr>
                <w:lang w:val="zh-CN"/>
                <w:rFonts w:ascii="Times New Roman" w:hAnsi="Times New Roman" w:cs="Times New Roman"/>
                <w:sz w:val="20"/>
                <w:szCs w:val="20"/>
                <w:color w:val="000000"/>
              </w:rPr>
              <w:t>13990883170</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1960.00</w:t>
            </w:r>
          </w:p>
        </w:tc>
        <w:tc>
          <w:tcPr>
            <w:tcW w:w="2310" w:type="dxa"/>
          </w:tcPr>
          <w:p>
            <w:pPr/>
            <w:r>
              <w:rPr>
                <w:lang w:val="zh-CN"/>
                <w:rFonts w:ascii="Times New Roman" w:hAnsi="Times New Roman" w:cs="Times New Roman"/>
                <w:sz w:val="20"/>
                <w:szCs w:val="20"/>
                <w:color w:val="000000"/>
              </w:rPr>
              <w:t>3920.00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1200.00</w:t>
            </w:r>
          </w:p>
        </w:tc>
        <w:tc>
          <w:tcPr>
            <w:tcW w:w="2310" w:type="dxa"/>
            <w:gridSpan w:val="2"/>
          </w:tcPr>
          <w:p>
            <w:pPr/>
            <w:r>
              <w:rPr>
                <w:lang w:val="zh-CN"/>
                <w:rFonts w:ascii="Times New Roman" w:hAnsi="Times New Roman" w:cs="Times New Roman"/>
                <w:sz w:val="20"/>
                <w:szCs w:val="20"/>
                <w:color w:val="000000"/>
              </w:rPr>
              <w:t>儿童动车票半票，不含门票不占床</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总金额：伍仟壹佰贰拾元整</w:t>
            </w:r>
          </w:p>
        </w:tc>
        <w:tc>
          <w:tcPr>
            <w:tcW w:w="2310" w:type="dxa"/>
            <w:textDirection w:val="right"/>
            <w:gridSpan w:val="3"/>
          </w:tcPr>
          <w:p>
            <w:pPr/>
            <w:r>
              <w:rPr>
                <w:lang w:val="zh-CN"/>
                <w:rFonts w:ascii="Times New Roman" w:hAnsi="Times New Roman" w:cs="Times New Roman"/>
                <w:b/>
                <w:color w:val="FF0000"/>
              </w:rPr>
              <w:t>5120.00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2020/08/07</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2020/08/10</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2020/08/11</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2020/08/13</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何敏</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2020/8/4 10:48:38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