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(南充)乐天品牌合作社大北街门市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18284188100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XB20200808庞琳10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大漠祁连双动8日游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2020-08-08 D765 南充→兰州 13:45-20:08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2020-08-15 D756 兰州→南充 13:15-18:1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512921197506161122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18582119778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2、韩佳颖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511303199803132662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重庆渝北银座村镇银行股份有限公司鸳鸯支行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650008396600015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农行上清寺支行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31010201040015341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微信账号：13101095566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6213471061000460084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南充-兰州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南充乘动车至兰州，抵达后我们的工作人员24小时专人接站送往市区酒店，酒店前台报“姓名+电话号码”办理入住手续。之后自由活动，您可以自行去品尝当地美食。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（酒店赠送）后乘坐前往张掖，途径西宁，沿途车览门源油菜花及祁连大草原；2、前往【七彩丹霞】（含区间车）。七彩丹霞地貌群位于甘肃省张掖市临泽县倪家营乡南台村，平均海拔1850米，东西长约45公里，南北宽约10公里。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2018年12月，获“2018中国品牌旅游景区TOP20”；3、赠送价值280【回道张掖】实景沙秀。讲述张掖在汉朝和隋朝时期传奇故事。大汉年间，战乱不断，渴望和平的西域诸国终于盼来了丝绸之路的开通，共享丝路繁华体。4、前往张掖/临泽入住酒店，您可进行自由活动，次日出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早餐（酒店赠送）后乘车从酒店出发；2、前往【嘉峪关关城】，它位于嘉峪关最狭窄的山谷中部，地势最高的嘉峪山上，城关两翼的城墙横穿沙漠戈壁，向北8公里连黑山悬壁长城，向南7公里接天下第一墩，是明代万里长城西端主宰，自古为河西第一隘口。关城始建于明洪武五年(1372年)，从初建到筑成一座完整的关隘，经历了168年（1372－1539年）的时间，是明代长城沿线九镇所辖千余个关隘中最雄险的一座，至今保存完好。2018中国西北旅游营销大会暨旅游装备展上，入围“神奇西北100景”榜单；3、乘车前往敦煌；4、前往【鸣沙山月牙泉风景名胜区】。它位于甘肃省敦煌市城南5公里处，月牙泉处于鸣沙山环抱之中，其形酷似一弯新月而得名。鸣沙山为流沙积成，因沙动成响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、早餐（酒店赠送）后乘车从酒店出发；2、前往【莫高窟】。莫高窟又国的前秦时期，历经十六国、北朝、隋、唐、五代、西夏、元等历代的兴建，形成巨大的规模，现名“千佛洞”，是我国三大石窟艺术宝库之一，被誉为20世纪最有价值的文化发现、“东方卢浮宫”，坐落在河西走廊西端的敦煌，以精美的壁画和塑像闻名于世。它始建于十六有洞窟735个，壁画4.5万平方米、泥质彩塑2415尊，是世界上现存规模最大、内容最丰富的佛教艺术圣地，在这里，开启一场真正的西北人文之旅；（备注：6-9月为莫高窟游览旺季，此行程按B类票预约游览莫高窟）3、大柴旦【翡翠湖】这片湖泊大小不等、形态迥异、深浅不一的盐池中的高浓度盐水在当地称之为“卤水”，由于所含的矿物质浓度的不同，也就形成。4、入住酒店，安心休息，以便迎接次日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早餐（酒店赠送）后乘车从酒店出发；2、前往【青海湖】。青海湖又名“措温布”，即藏语“青色的海”之意，位于青海省西北部的青海湖盆地内，既是中国最大的内陆湖泊，也是中国最大的咸水湖。由祁连山的大通山、日月山与青海南山之间的断层陷落形成。每年七八月是青海湖最美之时，环湖千亩油菜花竞相绽放，碧波万顷的湛蓝外围散布着金灿灿的亮黄，高山牧场的野花五彩缤纷，如绸似锦，数不尽的牛羊点缀其间，美不胜收；3、【茶卡盐湖】也叫茶卡或达布逊淖尔，“茶卡”是藏语，意即盐池，也就是青海的盐；“达布逊淖尔”是蒙古语，也是盐湖之意。茶卡盐湖位于青海省海西蒙古族藏族自治州乌兰县茶卡镇附近。它如同一个宝镜，放射出银色的光芒，被誉为“天空之境”。盐砣似雪山般矗立，展示着柴达木盐湖的迷人风光和博大富有，被国家旅游地理杂志评为“人一生必去的55个地方”之一。茶卡”蒙古语为“盐海”，面积105平方公里，观赏各种盐类结晶，如水晶盐、珍珠盐、珊瑚盐、雪花盐、钟乳盐、蘑菇盐等，可以观看现代化大型采盐船采盐时喷水吞珠的壮丽场景，可以透过清盈的湖水，观赏形状各异、正在生长的栩栩如生的朵朵盐花，探求湖底世界的神秘，还可以领略到涨潮后湖面上留下的滚滚盐涛奇观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、早餐（酒店赠送）后乘车从酒店出发；2、前往【藏族民俗村】体验浓浓藏式风情;3、前往青海省佛教第一大寺【塔尔寺】；塔尔寺是藏传佛教格鲁派的创始人——宗喀巴大师的诞生地，黄教六大宗主寺之一。在中国及东南亚享有盛名，历代中央政府都十分推崇塔尔寺的宗教地位。明朝对寺内上层宗教人物多次封授名号，清康熙帝赐有“净上津梁”匾额，乾隆帝赐“梵宗寺”称号，并为大金瓦寺赐有“梵教法幢”匾额。三世达赖、四世达赖、五世达赖、七世达赖、十三世达赖、十四世达赖及六世班禅、九世班禅和十世班禅，都曾在塔尔寺进行过宗教活动；4、入住酒店，安心休息，以便迎接次日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、早餐（酒店赠送）后乘车从酒店出发；2、早餐后前往【高原自然博物馆】位于西宁博物馆群落区，现有物华天宝厅、大地宝藏、盐湖奇葩、蔚蓝之海、高原隆冰雪地带、藏族起源、藏文化发展等24个展厅，既有高原冰川、峡谷、丹霞地貌等大型景观，也有本地特有的标本。展品以动植物姿态标本，矿石、盐结晶标本为主。馆内的“青藏高原”立体沙盘是全国最大的立体沙盘，其后是“大美青海”的立体沙盘，让人能够直观的看到青藏高原及青海的地形特征及分布状况。3、青海藏医药文化博物馆建成于2006年，建筑总面积1.2万平方米，是世界上唯一座反映藏文化的综合性博物馆。也是青海省对外开放和民族团结进步的最好范例.青海藏医药文化博物馆整体结构共分三层。一、二层设有藏医史、曼唐器械、古籍文献、藏药标本、天文历算、彩绘大观等六大展厅;负一层建有班智达藏艺展销精品城。各大展厅根据不同的展示内容，通过环境再现、唐卡雕塑、文物展示、高科技模拟等方式和手法，突出特点，各具风格，展示了中国藏医药文化博大精深的丰富内涵.4、赠送游览【互助彩虹部落】；互助彩虹部落土族风情园是一座大型土族民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今日自由活动，请根据回程车次，乘动车返回，结束愉快之旅。（我司师傅会提前一天联系到您，和您核对送站地点）温馨提示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林帆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2020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2020/8/2 12:21:58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