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湖南温馨夕阳国旅四川分公司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陈禹安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19982878869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GZ20230907庞琳05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聚焦贵州双动6日游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2023-09-07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2023-09-12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2023-09-07 D806 南充北→贵阳北 17:35-22:23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2023-09-12 D808 贵阳北→南充北 08:12-12:4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1、曾兴仁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512921194710057214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13808278882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2、张德华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512201195706160324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15082479669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总金额：叁仟柒佰元整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3700.00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2023/09/07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南充-贵阳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到达贵州的省会爽爽的贵阳，接站工作人员或司机会提前8小时以上给您短信或电话联系，接站司机或工作人员在站点接站送您到酒店，请自行在酒店前台报（黔中行）参团时预留名字及电话和用房数量拿房入住；酒店含双人（超出自理）早餐分桌餐或自助餐，视酒店自身情况为准。今日全天为自由活动时间，活动期间请注意人身财产安全，出门记好酒店电话和位置及本地紧急联系人联系方式，请乘坐正规出租车出行（市区出行车费在10元—15元间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2023/09/08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贵阳-梵净山-贵阳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约7：00乘车前往被联合国教科文组织誉为“地球上同纬度的最后一颗绿宝石”的黔南荔波（车程约4小时），中餐后乘车（10分钟）抵达国家AAAAA级风景区【小七孔】，游玩时间：不少于3小时；景点之间需换乘电瓶车（含电瓶车40元/人，含景区保险10元/人）。小七孔景区因一座建造于道光15年间(1836年)的小七孔石桥而得名；景区被称之为“超级盆景”,集山、水、洞、林、湖、瀑布等为一体,在长不到2公里的峡谷内,起迭着68级瀑布,顺贽而下,奔泻而去。拉雅瀑布精巧醉人,水珠飞溅；而长不到600米之水上森林,树根盘在错石上,清澈的水流冲刷着青石,行走于其中,若身临琼瑶仙池；（注：鸳鸯湖景区划船属景区内不必须自费项目，划船费30元/人）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晚餐后乘车前往西江（车程约3小时），安排入住酒店放好行李后自由活动。晚上可观西江千户苗寨夜景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2023/09/09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酒店&gt;&gt;&gt;西江千户苗寨&gt;&gt;&gt;镇远/江口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游览苗寨--【西江千户苗寨】（车程约1小时），免费赠送西江景区旅拍换装！到达后乘景区电瓶车（含4程电瓶车费用20元/人，景区保险10元/人）进入景区带你走进苗家人的生活，走街蹿巷，参观苗家生活博物馆，上观景台欣赏西江全景。中餐体验品尝苗家特色--【长桌宴】。中餐后给您充足的时间自由享受属于你的西江时光。下午14点集合出发乘车前往镇远，（车程大约2小时）游览中国历史文化名城，国家5A级景区，贵州人文第一景观—【镇远古城】（含摆渡车费用20元/人）。一湾一画，一步一景，漫步于深深古巷之中，探寻古街的“邪门歪道”和那些曾经风光一时的豪宅大院，镇远古城的夜晚，霓虹闪烁，灯光璀璨，倒影涟涟，辉煌夺目，点缀在舞阳河畔，漫步在古城中驻足打望，无不为之惊叹，留连往返。城内古街古巷曲径通幽，石桥城垣错落有致，碧水晨雾姿态万千，春江渔火诗意盎然，被誉为是“山雄水美”之地。漫步古城特有的“歪门斜道”，感受古城的古风古韵。晚上入住镇远/江口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2023/09/10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酒店&gt;&gt;&gt;梵净山&gt;&gt;&gt;贵阳/安顺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上6:30分（此为准确时间，当日行程比较紧，请客人务必守时）集合出发，乘空调旅游车经江都高速公路（约3小时）到达梵净山，中餐后登国家自然保护区，探访联合国“人与生物圈”保护网、佛教名山、弥勒道场——梵净山（含索道往返140元/人，含环保车20元/人，含景区保险10元/人），经东线上山（旺季东线无票时，会选择走西线步行上山），游览原始森林，攀登高94米的佛教胜地——金顶。亲临摩崖石刻、沿铁链攀登上灵宫台、穿挺心石、过慈航桥、拜观音石窟、越金刀峡、至金顶。释迦殿拜[现在佛]，过天仙桥、弥勒殿拜[未来佛]，至海拔2336金顶顶峰（武陵山主峰），一览众山小；往蘑菇石景区，观梵净山标志性景观——蘑菇石。巨大的天然氧吧，呼吸沁人心肺的新鲜空气，远离城市的喧嚣，体验宁静致远的感觉。随后下山返回，约22:00左右到达贵阳/安顺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2023/09/11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贵阳—黄果树景区--贵阳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约7：00乘车出发前往黄果树景区（车程约2小时）。到达安顺国家AAAAA级风景区黄果树景区；换乘景区环保车（含电瓶车50元/人，含景区保险10元/人），游览瀑布群最宽的【陡坡塘瀑布】游览时间：不少于1小时；这里也是唐僧师徒四人取经的必经之地；游览有水上石林、天然盆景之称的【天星桥景区】游览时间：不少于1小时。游览【黄果树大瀑布】游览时间：不少于2小时；您可以从前后左右上下里外8个角度欣赏这个亚洲最大的瀑布；之后返回贵阳/安顺，回到贵阳/安顺送入酒店，晚上自行前往小吃街品尝丰富的美食满足您的味蕾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温馨小贴：景区内游客较多，请拍照时勿走路。黄果树大瀑布，会有水溅到景区道路上，请各位游客小心湿滑，以免摔倒。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2023/09/12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贵阳—-送团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早餐后送站（参考车次D808贵阳北-南充北08:12-12:46）。
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陈禹安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9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5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2023/9/5 19:07:55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