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和平天下璧山门市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陶伟红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15730391069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蒋星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15723108563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YN20200910蒋星10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【极边腾冲】 腾冲、芒市、瑞丽双飞6日游12.20起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2020-09-10 DR5332 重庆→芒市 16:00-18:05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2020-09-15 DR5331 芒市→重庆 07:05-09:1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1、罗世远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510226196711164039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2、柯尊霞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510232196904191129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18725743291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3、陶佳兰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510224196303174382 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13500357389 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4、卢贤孝 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510229196411134312 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5、柯遵秀 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51023219630525284X 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6、柯遵芳 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51023219560427282X 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总金额：贰仟伍佰捌拾元整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2580.00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恩施市瀚丰国际旅行社有限公司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重庆-芒市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重庆到芒市,根据人数安排车接机,乘车赴腾冲，入住酒店。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腾冲-腾冲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腾冲：热海公园→洞山温泉→北海湿地【热海公园】（电瓶车自理15元/人，游览时间90分钟左右）腾冲是中国三大地热区之一，地热温度之高，蒸气之大盛，水热活动之强烈，为国内罕见。热海公园内气候温暖，空气清新，矿泉明澈洁净，大滚锅、热龙抱珠、鼓鸣泉、珍珠泉、眼镜泉、怀胎井、仙人澡塘、热辐地、狮子头、蛤蟆嘴、澡塘河瀑布和醉鸟井等。这些景点千姿百态，妙趣横生。赠送【洞山温泉】被誉为“腾冲温泉第一村”。水温常年在57—60℃之间，水中富含硅酸及多种对人体有利的微量元素。经常泡一泡，缓解身心疲劳的同时，还能让皮肤娇嫩白皙。打造以森林温泉为主的天然大氧吧，让您和大自然融为一体！（泳衣自备，泡浴时间40分钟左右）【北海湿地】(划船自理30元/人，游览时间60分钟左右）北海湿地保护区四面环山，地理位置特殊，属高原火山堰塞湖生态系统，大片漂浮于水面的陆地；犹如在五彩缤纷的巨型花毯，具有生物多样性复杂、生产力极高的特征。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腾冲-瑞丽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腾冲v瑞丽：国殇墓园→独树成林→国门姐告开发区【国殇墓园】在气势雄浑的叠水河边，长眠着中国远征军二十集团军的八千英灵。在中国远征军收复滇西、策应密支那抗战取得胜利之后，为纪念攻克腾冲的第二十集团军阵亡将士而修建的烈士陵园。今天我们走进国殇墓园，打开尘封的记忆，见证历史！（游览时间40分钟左右）※乘车至瑞丽。【独树成林】景区内的榕树郁郁葱葱，高耸挺拔，好像是专门站在那里的等候远方的来客，因独树成林是由一棵榕树生长而成，瑞丽人称它为“迎客榕”。（游览时间40分钟左右）【国门姐告开发区】（15公里左右，车程约40-50分钟，游览时间30分钟），国门、天涯地角、中缅一条街，充分感受边境小城瑞丽的异域风采。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瑞丽-芒市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瑞丽v芒市：边贸体验区→大金塔【边贸体验区】（参观时间约180分钟）了解翡翠文化发祥地，体会当地丰富的边贸历史文化等。※乘车至芒市。【大金塔】是芒市最古老的佛教建筑、佛事活动场所和旅游景点。相传很久以前，每当月明星疏之夜，在金塔地基处，会发出光芒，极为奇丽，令世人大为惊叹。（游览时间40分钟左右）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芒市-芒市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芒市：特产市场→勐巴娜西珍奇园【特产市场】腾越之地特产众多，随意选购自己心仪的物品，给自己一份闲适的犒赏。【勐巴娜西珍奇园】珍奇园汇集了全国少见的大量古树名木和世界罕见的硅化木玉石。其特色是：稀奇、古、怪，堪称精品荟萃的旅游亮点、亚热带植物基因宝库。（游览时间60分钟左右）※入住酒店（备注：如果是芒市往返，今日入住芒市酒店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芒市-重庆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早餐后,自由活动,根据航班时间返回重庆!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陶伟红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蒋星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2020/9/5 21:22:20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