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直客测试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12883838383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BLD053U230906A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巴厘岛5天4晚高端游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2023-09-06 3U123 成都→巴厘岛 10:00-14:35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2023-09-10 3U321 巴厘岛→成都 11:00-14:10+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211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22112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2023/09/08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2023/09/10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12883838383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2023/11/1 13:23:34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