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13555555555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丁文杰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15284826872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DCJPCW20200418A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稻城精品纯玩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曹率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丁文杰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2020/4/17 16:12:58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