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武威市西夏国旅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赵宏年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13639358588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RY909FJ230417A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【追梦云南】2飞2动9日游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29(29大)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80910.00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不要回程票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总金额：柒万玖仟柒佰壹拾元整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79710.00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79949721@qq.com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和缘代付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旭日招行二维码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招行一般户0901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招行一般户0105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旭日假期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0105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赵宏年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2023/4/16 10:33:44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