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金龙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高楠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18189550763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RY909FJ230718A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【追梦云南】2飞2动9日游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3410.00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6820.00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附加费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总金额：柒仟壹佰贰拾元整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7120.00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儿童同成人标准操作，一带一附加费300元，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高楠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2023/7/10 17:45:51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