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道里康辉兆麟刘佳佳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刘佳佳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18145678551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ZJN06FJ251120A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华东双飞6日南航上海（江南千古情）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2025-11-20 CZ6257 哈尔滨→上海 07:45-10:55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2025-11-25 CZ6142 上海→哈尔滨 21:50-00:5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23012119930328222x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2、孟玲艳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230121197106282248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3、张景祎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231222202109120064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儿童操作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1标 孩子按照儿童操作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刘佳佳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2025/11/18 17:57:27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