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随程国际旅游集团有限公司四川第一分公司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杜总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17778559998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陈雨洁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18223556978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CQCXCJ-20260630-A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【落地散+单机票】6天游（3U3771-3U3772）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2026-06-30 3U3771 重庆→曼谷 16:40-18:55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2026-07-05  3U3772 曼谷→重庆 19:55-00:10+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单机票2张，客人名单以护照为准，劳烦出行前付全款临时取消团款全损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杜总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陈雨洁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2026/6/27 14:59:19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