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创享旅游团队/散客确认书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深圳市采逸国际旅行社有限公司富临分公司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赵斌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陈云华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18306061532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CQCXCJ-20250807-B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【暹罗艇美】6天游（HU423-HU424）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2025-08-07 HU423 重庆→曼谷 08:15-10:35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2025-08-12 HU424 曼谷→重庆 11:45-16:0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1、李燕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1985-10-05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EQ0277991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2035-07-16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2、郑强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ZHENG/QIANG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1983-10-10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EQ0277990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2035-07-16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3、郑力瑞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ZHENG/LIRUI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2008-01-27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EQ0275865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2035-07-15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4、郑力烽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ZHENG/LIFENG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2012-03-27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EQ0275866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2030-07-15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总金额：伍仟伍佰贰拾元整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5520.00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单机票，4人名单【郑力烽EQ0275866】【郑力瑞EQ0275865】【郑强EQ0277990】【李燕EQ0277991】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6303 8672 0000 015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中国工商银行重庆两路口民生路支行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3100 0215 1920 0036 509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6217003760182065375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中国工商银行重庆分行建北支行营业部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6222 0231 0000 9952 933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50050109620000000374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赵斌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陈云华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 9:53:36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