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四川省达州市大竹金飞旅行社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唐天玲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0818-6236789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张富杰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PKX20240420-S25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【品游京津】北京双飞六天 （重庆直飞北京）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2024-04-20 CA1436 重庆→北京 21:00-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2024-04-25 CA1437 北京→重庆 07:00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1、王礼渊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51302219650706001X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13982867378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2、廖雪飞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513029197401110022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13882830416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按指定时间在重庆江北机场集合，乘机前往北京，抵达后乘车赴酒店休息。参考航班：SC1155、3U8829、MU2368、CZ2801、CA4129、CA4137、MF8456、CA1450、CA4135、CZ3260、CA1432、CA8188、CA4141、CA1430、CZ2703、MU5528、3U8831、CA4143、CA1438、CZ8816、MF8858、3U8515、CA1440、CA1412、CA1410、CZ3184、HU6076、3U8804、CA1436、CZ2701、HU7162、MU2866、CZ2608、KN5718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天安门广场-毛主席纪念堂-故宫博物馆-什刹海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安门广场（游览时间不低于30分钟）前往天安门广场，倾听祖国心脏的脉搏，目睹壮观的“天安丽日”景观，观雄伟的【人民英雄纪念碑】（游览不低于10分钟），观【毛主席纪念堂】（参观不低于30分钟，如遇闭馆、限流或政府行为不对外开放改为外观；此景点为免费景点，不退费用）；观【人民大会堂】（不入内，游览不低于10分钟），观【天安门城楼】（不登城楼，不低于10分钟）遥想新中国的建立、抗战胜利70周年阅兵场景。游览景点：故宫博物院（游览不低于3小时，七天以上报名我社100%保证入内，如遇闭馆或政府行为不对外开放更换景点或退门票）故宫是中国明清两代的皇家宫殿，旧称紫禁城。这里曾居住过24个皇帝，是世界上现存规模最大、保存最为完整的木质结构古建筑之一。走进全新开放的《还珠格格》皇太后居住的慈宁宫、《甄嬛传》熹妃娘娘居住的寿康宫，感受皇家万千气象。温馨提示：1、故宫每日限流3万人，门票常年紧张，故宫门票提前七天20点开售，我们将在第一时间为您预约购票，尽量抢票。若实在无法抢到故宫门票，最晚提前一天通知您【退故宫门票改自由活动或替换其他景区】。行程游览顺序会根据故宫门票抢到的日期进行调整，请您理解。2、故宫博物院实行实名制携带二代身份证购票，请客人一定要携带身份证件才能入馆，如因客人自身原因未带身份证件造成无法入馆的情况，后果客人承担，如学生儿童没有身份证件的请带户口簿或者护照入馆3、中轴（天安门，故宫一线）当天，全天以步行为主。加之此中心区域为国家重要职、能部门所在地，交通管制严格明确，单行道内不可随意停车。故在此区域候车时间较长，步行路程较多，敬请提前做好心理准备，谢谢配合及理解。游览景点：【什刹海风景区】（游览不低于1小时）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观升旗仪式一八达岭长城—奥林匹公园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升旗仪式（此景点免费，需要提前七天实名制预约，如遇政府行为不对外开放，不退费用）来北京观看一场升降旗仪式是必做的事。当国歌声响起时，广场上的人们要么肃立，要么高唱国歌，所有人的眼光都注视着国旗而缓缓抬起，现场每个人都好似热血沸腾。游览景点：八达岭长城（游览不低于3小时）八达岭长城史称天下九塞之一，被誉为世界八大奇迹之一，是万里长城的精华，也是最具代表性的明长城之一，有不到长城非好汉之说。温馨提示：1.登上八达岭长城后为游客自由参观，导游将您送到长城景区，检票后不跟团讲解。游览景点：奥林匹克公园（游览时间不低30分钟）观【“鸟巢”（国家体育馆）、“水立方”（国家游泳中心），“冰丝带”（国家速滑馆）】（不入内，游览时间不低于30分钟），可选择最佳拍摄点合影留念，共同见证世界上首座“双奥之城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颐和园-天坛公园-前门大街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颐和园（游览不低于3小时）我国现存规模最大，保存最完整的皇家园林，赏碧波涟漪的昆明湖，在昆明湖畔，沿载入吉尼斯纪录大全的画廊漫步，仰望万寿山佛香阁，游览石坊、仁寿殿、玉澜堂，十七孔桥等景点。参观：【龙脉九号特产中心】或【魅力京城】（参观时间不低于1小时）品尝北京果脯、烤鸭（温馨提示：北京龙脉九号/魅力京城是一家大型特产仓储超市。拥有最丰富的北京特产展示区，体验区、品尝区。提供客人选择旅途中所需购买的正规北京特产、纪念品以及馈赠亲友礼品。不视为旅行社安排购物行为）游览景点：天坛公园（游览不低于1小时）天坛是明清两代皇帝祭祀天地之神和祈祷五谷丰收的地方。被认为是现存的一组最精致，最美丽的古建筑群。天坛以严谨的建筑布局、奇特的建筑构造和瑰丽的建筑装饰著称于世。温馨提示：含景区大门票，祈年殿、回音壁、圜丘20元小门票未含，可根据需要自行购买。游览景点：前门大街（游览时间不低于1小时，）地处老北京中心地段，是北京著名的商业街。这里城市还是京城的娱乐中心，许多著名戏楼、茶馆、书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意大利风情街-古文化街-周恩来纪念馆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天津，游览意大利风情街，步行【意大利风情街】（游览不少于60分钟）亚洲唯一一处具有意大利风格的大型建筑群。是意大利在境外的唯一一处租界，也是意大利在本土以外最大的一处意式风格的建筑群。这里还完好的保留着具有百年历史的原滋原味的欧式建筑200余栋。整个街区内充满了意大利文化和特色，其中马可波罗广场是为了纪念第一次世界大战胜利而建的。前往国家5A级景区，享有“津门故里”之称的【古文化街】（游览不少于60分钟）欣赏民间手工艺术绝活-泥人张、风筝魏、杨柳青年画等，百年老字号什祥斋。品尝天津特色小吃天津大麻花，果仁张，崩豆张（自愿品尝，理性消费）。参观【天津食品街】（自由活动不低于30分钟）堪称目前国内规模最大的餐饮集中地，为津门十景之一。南市食品街作为天津最著名的景点，不仅勾起了无数的味蕾，而且一直保持着食品街的天津味，文化味，古味。到天津必去的旅游景点。参观【周恩来邓颖超纪念馆】（游览时间不低于60分钟，政策性闭馆不入内）被评为“国家一级博物馆”；是全国爱国主义教育示范基地、全国廉政教育基地、全国民族团结进步教育基地、和国家AAAA级旅游景区。纪念馆基本陈列分为四大展区，即主展馆、仿建的北京中南海西花厅展区、周恩来总理专机展区和“新海门”号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自由活动，后乘机返回重庆，结束本次北京之旅。参考航班：CA1437、HU6075、CZ3183、3U8516、CA1431、CA8187、MU2865、CZ2702、CA1429、CZ2802、CA4130、CA4138、CA1439、MF8455、CA3259、CA1411、CA1409、CA1435、HU7161、CZ4142、CA1449、CA4144、MU5277、CA4136、MU5273、MF8857、3U8832、SC1156、3U8830、CA8651、CZ8917、KN5717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唐天玲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张富杰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2024/4/14 12:56:16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