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淮安市淮安区文通旅行社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13952371677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HK-20230407-S1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HK-零购嗨玩6日游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12(12大)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2023-04-07 AQ1040 南京→海口 18:20-21:00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2023-04-12 AQ1039 海口→南京 09:15-12:15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1、陈赛成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320828196207217218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2、朱荣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320828196306056229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13952310991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3、韩永科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320882195502037213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4、谢红梅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320828196012197229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5、洪顺生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320828196109207219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13861556107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6、范素芳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32082819530218726X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7、洪亚生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320828195310117210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8、李素平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320828196710157240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9、朱祥林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320828196401207216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10、朱加林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320828196104107219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11、董梅花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320828196211067240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12、邵国宏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320828196112167211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老人附加费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总金额：叁万零玖佰元整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30900.00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中国民生银行股份有限公司南京建宁路支行（尾号57是对公）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637082238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对公支付宝-江苏逗芽国际旅行社有限公司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873845260@qq.com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 - 海口美兰国际机场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乘机抵达“国际旅游岛”海口市，地接社工作人员将举着您的姓名牌在机场接待出口接您，沿途欣赏椰城美景，回酒店休息，准备明天丰富的旅程。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 - 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今日行程：蜈支洲岛、夜游三亚湾(免费升舱一票通)、海鲜火锅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今日行程：亚龙湾国际玫瑰谷、亚龙湾热带天堂森林公园、天涯海角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★三亚 - 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【南山文化旅游区】：5A景区【三亚千古情演出费用需自理】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文笔峰、椰仙生态农庄、观澜湖新城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2023/04/12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★海口 - 海口美兰国际机场 （送机）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根据航班时间前往海口美兰机场，结束本次愉快的“国际旅游岛”之行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全程品质舒适酒店全程含4正5早（不用不退费）推荐自费：千古情演出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全程品质舒适酒店全程含4正5早（不用不退费）推荐自费：千古情演出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王刚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 16:47:56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