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扬州开元国旅化纤营业部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魏娟娟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15150846296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SY-20250722-S4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SY-童趣亚特5日游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2025-07-26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乘机抵达“国际旅游岛”，接机员已提前在此恭候您到来，随后前往下榻酒店，沿途您可欣赏到鹿城-三亚美丽的景色。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 &gt;&gt; 亚特兰蒂斯水世界&gt;&gt; 三亚凤凰岭（不含索道）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亚龙湾国际玫瑰谷&gt;&gt;亚龙湾热带天堂森林公园 &gt;&gt;天涯海角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 &gt;&gt;帆船出海（赠：珊瑚礁潜水）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三亚送机-出发地(飞机)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早餐后，根据约定时间安排送机，结束本次愉快的“国际旅游岛”之行。（温馨提示：酒店最晚退房时间为12:00）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魏娟娟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2025/7/20 10:12:31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