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百事通永安大厦门店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13888513889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CZ20191129-A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纯甄沙美五晚六天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2019-11-29 KY8369 昆明→曼谷 17:25-18:30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2019-12-04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24480.00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总金额：贰万肆仟肆佰捌拾元整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24480.00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昆明-曼谷--人妖表演(飞机)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指定时间于昆明国际机场出发厅集合，乘机飞往曼谷，前往观看享誉全球的【人妖歌舞表演】。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大皇宫--玉佛寺-长尾船游湄南河-巧克力小镇(巴士)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大皇宫】这里汇集了泰国建筑、绘画、雕刻和装潢艺术的精粹。【玉佛寺】是全泰国唯一没有僧侣住持的佛寺，但供奉着一座价值连城的国宝――由整块翡翠雕成的玉佛。【长尾船游湄南河】，湄南河是泰国河流中水量最大、长度最长的河流，自北而南纵贯泰国全境，被誉为泰国的母亲河，有“东方威尼斯”的美誉。坐船看两岸宏伟壮丽、金光闪闪的寺庙和佛塔。【曼谷巧克力小镇】距离曼谷市中心40分钟的车程，这里有可爱卡通的欧式小楼、喷泉、植物、玻璃房、欧式风车、邮局、老式别克车以及各种文艺青年钟意的场景道具，让人感觉漫步在童话世界里，小河流水潺潺穿过，是个极具欧陆风情的小镇，夜幕降临时，华灯初上，灯火阑珊，更多了几分诗情画意和浪漫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早餐：酒店；午餐：自助；晚餐：印象暹罗自助餐；住宿：曼谷里士满会议酒店、集市酒店或同级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曹园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2019/11/26 11:16:51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