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好好耍假期团队/散客确认书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千里行旅行社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蓝沁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18696609818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赤水好好耍旅行社有限公司重庆分公司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晓晓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19936049015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NHJ02CR191224A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（2020年货节）石沓沓年货街、四洞沟、红石野谷二日游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2019-12-25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2019-12-26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21(21大)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1、邱元忠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510213195405011679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2、周洪燕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512324197011300641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3、石安娜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510213195507232026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4、徐光珍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510212195710252528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5、李红英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510212195411024525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6、黄明书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510213195510115023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7、周治兰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510202195609072925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8、张隆碧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510212194807225820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9、王顺芳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510212195807155820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10、王顺英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510212195002255824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11、饶兴隆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510212194905295814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12、蔡永德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510213195804061614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13、张素兰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510213195308191620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14、杨丽容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510213196204261625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15、唐萍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512301196712160507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16、徐银英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510213195808092426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17、吴玉兰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510213195704232420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18、郭端凤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510213195804271646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19、贺伦寿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510213195703181633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20、李万申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510213195612022012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21、任世明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510213195702201612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13167866106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38.00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798.00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总金额：柒佰玖拾捌元整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798.00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现金流水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贵阳银行赤水市支行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刘坤兰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6217359901040020620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2019/12/25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重庆-赤水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D1重庆-赤水餐：（含中、晚餐）宿：赤水【四洞沟景区】“万竹之园，小家碧玉，没有败笔的景区。”原名闽溪，因溪中四级瀑布，瀑后确穴而称通，后俗称为四洞沟。以大同四洞沟瀑布群及其附近的天生桥、渡仙桥、清代节孝石坊为主，包括两岔河秀色、华平瀑布、大水沟瀑布、石鼎山奇石、方碑云海、大同竹溪、大同古镇等景观。中餐后出发前往【石沓沓古街】（不低于90分钟），入住酒店。【石沓沓老街】，是赤水市最早街区，可以追溯到汉元鼎年间。后来，这个乡场与赤水老城融为一体，成为赤水河上最大的城市，也是当时仁怀、赤水、习水的政治、经济、文化中心。”赤水河航运和城镇发展的见证，是赤水生态旅游的重要补充和新增长点。12月10日——1月10日，古镇开城迎新，举办年货节，长龙盛宴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早餐：；午餐：含；晚餐：含；住宿：团队标间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2019/12/26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赤水-重庆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D2赤水-重庆餐：（含早中餐）宿：温馨的家早餐后，前往【红石野谷】，游览红石野谷，（游览时间不低于90分钟）【红石野谷旅游景区】红石野谷以红色蜂窝状的丹霞壁画石刻长廊为特色景观，那如佛、如蛙、如鹿等各种奇形怪状、千姿百态的红石与桫椤，茂密的竹林、清澈见底的溪泉瀑布，仿佛把人带到了原始、自然、幽静的侏椤纪时代。红石野谷桫椤戏泉水，竹海映丹霞的独特景观让人流连忘返。中餐后，适时返程，结束愉快行程,期待我们下一次相遇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蓝沁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晓晓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2019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24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2019/12/24 16:15:22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