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好好耍假期团队/散客确认书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乐游龙兴镇门市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小彭</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17782331355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赤水好好耍旅行社有限公司重庆分公司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晓晓</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17338674099</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SLX02CR200621A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神龙峡、羊角古镇、涪陵乌江画廊二日游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2020-06-21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2020-06-22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53(53大)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1、淦中明</w:t>
            </w:r>
          </w:p>
        </w:tc>
        <w:tc>
          <w:tcPr>
            <w:tcW w:w="2310" w:type="dxa"/>
            <w:vAlign w:val="center"/>
            <w:gridSpan w:val="2"/>
          </w:tcPr>
          <w:p>
            <w:pPr/>
            <w:r>
              <w:rPr>
                <w:lang w:val="zh-CN"/>
                <w:rFonts w:ascii="Times New Roman" w:hAnsi="Times New Roman" w:cs="Times New Roman"/>
                <w:sz w:val="20"/>
                <w:szCs w:val="20"/>
                <w:color w:val="000000"/>
              </w:rPr>
              <w:t>510224194602164951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2、周尚父</w:t>
            </w:r>
          </w:p>
        </w:tc>
        <w:tc>
          <w:tcPr>
            <w:tcW w:w="2310" w:type="dxa"/>
            <w:vAlign w:val="center"/>
            <w:gridSpan w:val="2"/>
          </w:tcPr>
          <w:p>
            <w:pPr/>
            <w:r>
              <w:rPr>
                <w:lang w:val="zh-CN"/>
                <w:rFonts w:ascii="Times New Roman" w:hAnsi="Times New Roman" w:cs="Times New Roman"/>
                <w:sz w:val="20"/>
                <w:szCs w:val="20"/>
                <w:color w:val="000000"/>
              </w:rPr>
              <w:t>510224195007274974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3、周作均</w:t>
            </w:r>
          </w:p>
        </w:tc>
        <w:tc>
          <w:tcPr>
            <w:tcW w:w="2310" w:type="dxa"/>
            <w:vAlign w:val="center"/>
            <w:gridSpan w:val="2"/>
          </w:tcPr>
          <w:p>
            <w:pPr/>
            <w:r>
              <w:rPr>
                <w:lang w:val="zh-CN"/>
                <w:rFonts w:ascii="Times New Roman" w:hAnsi="Times New Roman" w:cs="Times New Roman"/>
                <w:sz w:val="20"/>
                <w:szCs w:val="20"/>
                <w:color w:val="000000"/>
              </w:rPr>
              <w:t>510224194207224950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4、曾祥全</w:t>
            </w:r>
          </w:p>
        </w:tc>
        <w:tc>
          <w:tcPr>
            <w:tcW w:w="2310" w:type="dxa"/>
            <w:vAlign w:val="center"/>
            <w:gridSpan w:val="2"/>
          </w:tcPr>
          <w:p>
            <w:pPr/>
            <w:r>
              <w:rPr>
                <w:lang w:val="zh-CN"/>
                <w:rFonts w:ascii="Times New Roman" w:hAnsi="Times New Roman" w:cs="Times New Roman"/>
                <w:sz w:val="20"/>
                <w:szCs w:val="20"/>
                <w:color w:val="000000"/>
              </w:rPr>
              <w:t>510224194912166490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5、魏明纬</w:t>
            </w:r>
          </w:p>
        </w:tc>
        <w:tc>
          <w:tcPr>
            <w:tcW w:w="2310" w:type="dxa"/>
            <w:vAlign w:val="center"/>
            <w:gridSpan w:val="2"/>
          </w:tcPr>
          <w:p>
            <w:pPr/>
            <w:r>
              <w:rPr>
                <w:lang w:val="zh-CN"/>
                <w:rFonts w:ascii="Times New Roman" w:hAnsi="Times New Roman" w:cs="Times New Roman"/>
                <w:sz w:val="20"/>
                <w:szCs w:val="20"/>
                <w:color w:val="000000"/>
              </w:rPr>
              <w:t>510224195512305890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6、何学兰</w:t>
            </w:r>
          </w:p>
        </w:tc>
        <w:tc>
          <w:tcPr>
            <w:tcW w:w="2310" w:type="dxa"/>
            <w:vAlign w:val="center"/>
            <w:gridSpan w:val="2"/>
          </w:tcPr>
          <w:p>
            <w:pPr/>
            <w:r>
              <w:rPr>
                <w:lang w:val="zh-CN"/>
                <w:rFonts w:ascii="Times New Roman" w:hAnsi="Times New Roman" w:cs="Times New Roman"/>
                <w:sz w:val="20"/>
                <w:szCs w:val="20"/>
                <w:color w:val="000000"/>
              </w:rPr>
              <w:t>510224195712025906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7、唐德群</w:t>
            </w:r>
          </w:p>
        </w:tc>
        <w:tc>
          <w:tcPr>
            <w:tcW w:w="2310" w:type="dxa"/>
            <w:vAlign w:val="center"/>
            <w:gridSpan w:val="2"/>
          </w:tcPr>
          <w:p>
            <w:pPr/>
            <w:r>
              <w:rPr>
                <w:lang w:val="zh-CN"/>
                <w:rFonts w:ascii="Times New Roman" w:hAnsi="Times New Roman" w:cs="Times New Roman"/>
                <w:sz w:val="20"/>
                <w:szCs w:val="20"/>
                <w:color w:val="000000"/>
              </w:rPr>
              <w:t>510224196405143966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8、周尚华</w:t>
            </w:r>
          </w:p>
        </w:tc>
        <w:tc>
          <w:tcPr>
            <w:tcW w:w="2310" w:type="dxa"/>
            <w:vAlign w:val="center"/>
            <w:gridSpan w:val="2"/>
          </w:tcPr>
          <w:p>
            <w:pPr/>
            <w:r>
              <w:rPr>
                <w:lang w:val="zh-CN"/>
                <w:rFonts w:ascii="Times New Roman" w:hAnsi="Times New Roman" w:cs="Times New Roman"/>
                <w:sz w:val="20"/>
                <w:szCs w:val="20"/>
                <w:color w:val="000000"/>
              </w:rPr>
              <w:t>510224195712154281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9、鄢光全</w:t>
            </w:r>
          </w:p>
        </w:tc>
        <w:tc>
          <w:tcPr>
            <w:tcW w:w="2310" w:type="dxa"/>
            <w:vAlign w:val="center"/>
            <w:gridSpan w:val="2"/>
          </w:tcPr>
          <w:p>
            <w:pPr/>
            <w:r>
              <w:rPr>
                <w:lang w:val="zh-CN"/>
                <w:rFonts w:ascii="Times New Roman" w:hAnsi="Times New Roman" w:cs="Times New Roman"/>
                <w:sz w:val="20"/>
                <w:szCs w:val="20"/>
                <w:color w:val="000000"/>
              </w:rPr>
              <w:t>510224195008074675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10、江智汉</w:t>
            </w:r>
          </w:p>
        </w:tc>
        <w:tc>
          <w:tcPr>
            <w:tcW w:w="2310" w:type="dxa"/>
            <w:vAlign w:val="center"/>
            <w:gridSpan w:val="2"/>
          </w:tcPr>
          <w:p>
            <w:pPr/>
            <w:r>
              <w:rPr>
                <w:lang w:val="zh-CN"/>
                <w:rFonts w:ascii="Times New Roman" w:hAnsi="Times New Roman" w:cs="Times New Roman"/>
                <w:sz w:val="20"/>
                <w:szCs w:val="20"/>
                <w:color w:val="000000"/>
              </w:rPr>
              <w:t>510224195012144955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11、李义蓉</w:t>
            </w:r>
          </w:p>
        </w:tc>
        <w:tc>
          <w:tcPr>
            <w:tcW w:w="2310" w:type="dxa"/>
            <w:vAlign w:val="center"/>
            <w:gridSpan w:val="2"/>
          </w:tcPr>
          <w:p>
            <w:pPr/>
            <w:r>
              <w:rPr>
                <w:lang w:val="zh-CN"/>
                <w:rFonts w:ascii="Times New Roman" w:hAnsi="Times New Roman" w:cs="Times New Roman"/>
                <w:sz w:val="20"/>
                <w:szCs w:val="20"/>
                <w:color w:val="000000"/>
              </w:rPr>
              <w:t>510224196902246245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12、王定海</w:t>
            </w:r>
          </w:p>
        </w:tc>
        <w:tc>
          <w:tcPr>
            <w:tcW w:w="2310" w:type="dxa"/>
            <w:vAlign w:val="center"/>
            <w:gridSpan w:val="2"/>
          </w:tcPr>
          <w:p>
            <w:pPr/>
            <w:r>
              <w:rPr>
                <w:lang w:val="zh-CN"/>
                <w:rFonts w:ascii="Times New Roman" w:hAnsi="Times New Roman" w:cs="Times New Roman"/>
                <w:sz w:val="20"/>
                <w:szCs w:val="20"/>
                <w:color w:val="000000"/>
              </w:rPr>
              <w:t>510224195709204671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13、李学恩</w:t>
            </w:r>
          </w:p>
        </w:tc>
        <w:tc>
          <w:tcPr>
            <w:tcW w:w="2310" w:type="dxa"/>
            <w:vAlign w:val="center"/>
            <w:gridSpan w:val="2"/>
          </w:tcPr>
          <w:p>
            <w:pPr/>
            <w:r>
              <w:rPr>
                <w:lang w:val="zh-CN"/>
                <w:rFonts w:ascii="Times New Roman" w:hAnsi="Times New Roman" w:cs="Times New Roman"/>
                <w:sz w:val="20"/>
                <w:szCs w:val="20"/>
                <w:color w:val="000000"/>
              </w:rPr>
              <w:t>510224195411304696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14、唐吉明</w:t>
            </w:r>
          </w:p>
        </w:tc>
        <w:tc>
          <w:tcPr>
            <w:tcW w:w="2310" w:type="dxa"/>
            <w:vAlign w:val="center"/>
            <w:gridSpan w:val="2"/>
          </w:tcPr>
          <w:p>
            <w:pPr/>
            <w:r>
              <w:rPr>
                <w:lang w:val="zh-CN"/>
                <w:rFonts w:ascii="Times New Roman" w:hAnsi="Times New Roman" w:cs="Times New Roman"/>
                <w:sz w:val="20"/>
                <w:szCs w:val="20"/>
                <w:color w:val="000000"/>
              </w:rPr>
              <w:t>510224195808224678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15、龚安会</w:t>
            </w:r>
          </w:p>
        </w:tc>
        <w:tc>
          <w:tcPr>
            <w:tcW w:w="2310" w:type="dxa"/>
            <w:vAlign w:val="center"/>
            <w:gridSpan w:val="2"/>
          </w:tcPr>
          <w:p>
            <w:pPr/>
            <w:r>
              <w:rPr>
                <w:lang w:val="zh-CN"/>
                <w:rFonts w:ascii="Times New Roman" w:hAnsi="Times New Roman" w:cs="Times New Roman"/>
                <w:sz w:val="20"/>
                <w:szCs w:val="20"/>
                <w:color w:val="000000"/>
              </w:rPr>
              <w:t>510224196501026487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16、叶兴芬</w:t>
            </w:r>
          </w:p>
        </w:tc>
        <w:tc>
          <w:tcPr>
            <w:tcW w:w="2310" w:type="dxa"/>
            <w:vAlign w:val="center"/>
            <w:gridSpan w:val="2"/>
          </w:tcPr>
          <w:p>
            <w:pPr/>
            <w:r>
              <w:rPr>
                <w:lang w:val="zh-CN"/>
                <w:rFonts w:ascii="Times New Roman" w:hAnsi="Times New Roman" w:cs="Times New Roman"/>
                <w:sz w:val="20"/>
                <w:szCs w:val="20"/>
                <w:color w:val="000000"/>
              </w:rPr>
              <w:t>510224196410066141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17、周玉英</w:t>
            </w:r>
          </w:p>
        </w:tc>
        <w:tc>
          <w:tcPr>
            <w:tcW w:w="2310" w:type="dxa"/>
            <w:vAlign w:val="center"/>
            <w:gridSpan w:val="2"/>
          </w:tcPr>
          <w:p>
            <w:pPr/>
            <w:r>
              <w:rPr>
                <w:lang w:val="zh-CN"/>
                <w:rFonts w:ascii="Times New Roman" w:hAnsi="Times New Roman" w:cs="Times New Roman"/>
                <w:sz w:val="20"/>
                <w:szCs w:val="20"/>
                <w:color w:val="000000"/>
              </w:rPr>
              <w:t>510224195712086143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18、廖星英</w:t>
            </w:r>
          </w:p>
        </w:tc>
        <w:tc>
          <w:tcPr>
            <w:tcW w:w="2310" w:type="dxa"/>
            <w:vAlign w:val="center"/>
            <w:gridSpan w:val="2"/>
          </w:tcPr>
          <w:p>
            <w:pPr/>
            <w:r>
              <w:rPr>
                <w:lang w:val="zh-CN"/>
                <w:rFonts w:ascii="Times New Roman" w:hAnsi="Times New Roman" w:cs="Times New Roman"/>
                <w:sz w:val="20"/>
                <w:szCs w:val="20"/>
                <w:color w:val="000000"/>
              </w:rPr>
              <w:t>510224195904146147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19、叶泽琼</w:t>
            </w:r>
          </w:p>
        </w:tc>
        <w:tc>
          <w:tcPr>
            <w:tcW w:w="2310" w:type="dxa"/>
            <w:vAlign w:val="center"/>
            <w:gridSpan w:val="2"/>
          </w:tcPr>
          <w:p>
            <w:pPr/>
            <w:r>
              <w:rPr>
                <w:lang w:val="zh-CN"/>
                <w:rFonts w:ascii="Times New Roman" w:hAnsi="Times New Roman" w:cs="Times New Roman"/>
                <w:sz w:val="20"/>
                <w:szCs w:val="20"/>
                <w:color w:val="000000"/>
              </w:rPr>
              <w:t>510224195107016147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20、潘明华</w:t>
            </w:r>
          </w:p>
        </w:tc>
        <w:tc>
          <w:tcPr>
            <w:tcW w:w="2310" w:type="dxa"/>
            <w:vAlign w:val="center"/>
            <w:gridSpan w:val="2"/>
          </w:tcPr>
          <w:p>
            <w:pPr/>
            <w:r>
              <w:rPr>
                <w:lang w:val="zh-CN"/>
                <w:rFonts w:ascii="Times New Roman" w:hAnsi="Times New Roman" w:cs="Times New Roman"/>
                <w:sz w:val="20"/>
                <w:szCs w:val="20"/>
                <w:color w:val="000000"/>
              </w:rPr>
              <w:t>510224195411126332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21、田云素</w:t>
            </w:r>
          </w:p>
        </w:tc>
        <w:tc>
          <w:tcPr>
            <w:tcW w:w="2310" w:type="dxa"/>
            <w:vAlign w:val="center"/>
            <w:gridSpan w:val="2"/>
          </w:tcPr>
          <w:p>
            <w:pPr/>
            <w:r>
              <w:rPr>
                <w:lang w:val="zh-CN"/>
                <w:rFonts w:ascii="Times New Roman" w:hAnsi="Times New Roman" w:cs="Times New Roman"/>
                <w:sz w:val="20"/>
                <w:szCs w:val="20"/>
                <w:color w:val="000000"/>
              </w:rPr>
              <w:t>510224195605045901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22、蒋莉</w:t>
            </w:r>
          </w:p>
        </w:tc>
        <w:tc>
          <w:tcPr>
            <w:tcW w:w="2310" w:type="dxa"/>
            <w:vAlign w:val="center"/>
            <w:gridSpan w:val="2"/>
          </w:tcPr>
          <w:p>
            <w:pPr/>
            <w:r>
              <w:rPr>
                <w:lang w:val="zh-CN"/>
                <w:rFonts w:ascii="Times New Roman" w:hAnsi="Times New Roman" w:cs="Times New Roman"/>
                <w:sz w:val="20"/>
                <w:szCs w:val="20"/>
                <w:color w:val="000000"/>
              </w:rPr>
              <w:t>500112199307255789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23、谢素兰</w:t>
            </w:r>
          </w:p>
        </w:tc>
        <w:tc>
          <w:tcPr>
            <w:tcW w:w="2310" w:type="dxa"/>
            <w:vAlign w:val="center"/>
            <w:gridSpan w:val="2"/>
          </w:tcPr>
          <w:p>
            <w:pPr/>
            <w:r>
              <w:rPr>
                <w:lang w:val="zh-CN"/>
                <w:rFonts w:ascii="Times New Roman" w:hAnsi="Times New Roman" w:cs="Times New Roman"/>
                <w:sz w:val="20"/>
                <w:szCs w:val="20"/>
                <w:color w:val="000000"/>
              </w:rPr>
              <w:t>512928195205090426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24、曾祥文</w:t>
            </w:r>
          </w:p>
        </w:tc>
        <w:tc>
          <w:tcPr>
            <w:tcW w:w="2310" w:type="dxa"/>
            <w:vAlign w:val="center"/>
            <w:gridSpan w:val="2"/>
          </w:tcPr>
          <w:p>
            <w:pPr/>
            <w:r>
              <w:rPr>
                <w:lang w:val="zh-CN"/>
                <w:rFonts w:ascii="Times New Roman" w:hAnsi="Times New Roman" w:cs="Times New Roman"/>
                <w:sz w:val="20"/>
                <w:szCs w:val="20"/>
                <w:color w:val="000000"/>
              </w:rPr>
              <w:t>51022419560710635x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25、刘启碧</w:t>
            </w:r>
          </w:p>
        </w:tc>
        <w:tc>
          <w:tcPr>
            <w:tcW w:w="2310" w:type="dxa"/>
            <w:vAlign w:val="center"/>
            <w:gridSpan w:val="2"/>
          </w:tcPr>
          <w:p>
            <w:pPr/>
            <w:r>
              <w:rPr>
                <w:lang w:val="zh-CN"/>
                <w:rFonts w:ascii="Times New Roman" w:hAnsi="Times New Roman" w:cs="Times New Roman"/>
                <w:sz w:val="20"/>
                <w:szCs w:val="20"/>
                <w:color w:val="000000"/>
              </w:rPr>
              <w:t>510224196612266045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26、鄢超</w:t>
            </w:r>
          </w:p>
        </w:tc>
        <w:tc>
          <w:tcPr>
            <w:tcW w:w="2310" w:type="dxa"/>
            <w:vAlign w:val="center"/>
            <w:gridSpan w:val="2"/>
          </w:tcPr>
          <w:p>
            <w:pPr/>
            <w:r>
              <w:rPr>
                <w:lang w:val="zh-CN"/>
                <w:rFonts w:ascii="Times New Roman" w:hAnsi="Times New Roman" w:cs="Times New Roman"/>
                <w:sz w:val="20"/>
                <w:szCs w:val="20"/>
                <w:color w:val="000000"/>
              </w:rPr>
              <w:t>510224195807076466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27、龚远秀</w:t>
            </w:r>
          </w:p>
        </w:tc>
        <w:tc>
          <w:tcPr>
            <w:tcW w:w="2310" w:type="dxa"/>
            <w:vAlign w:val="center"/>
            <w:gridSpan w:val="2"/>
          </w:tcPr>
          <w:p>
            <w:pPr/>
            <w:r>
              <w:rPr>
                <w:lang w:val="zh-CN"/>
                <w:rFonts w:ascii="Times New Roman" w:hAnsi="Times New Roman" w:cs="Times New Roman"/>
                <w:sz w:val="20"/>
                <w:szCs w:val="20"/>
                <w:color w:val="000000"/>
              </w:rPr>
              <w:t>51022419521013634x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28、王泽华</w:t>
            </w:r>
          </w:p>
        </w:tc>
        <w:tc>
          <w:tcPr>
            <w:tcW w:w="2310" w:type="dxa"/>
            <w:vAlign w:val="center"/>
            <w:gridSpan w:val="2"/>
          </w:tcPr>
          <w:p>
            <w:pPr/>
            <w:r>
              <w:rPr>
                <w:lang w:val="zh-CN"/>
                <w:rFonts w:ascii="Times New Roman" w:hAnsi="Times New Roman" w:cs="Times New Roman"/>
                <w:sz w:val="20"/>
                <w:szCs w:val="20"/>
                <w:color w:val="000000"/>
              </w:rPr>
              <w:t>510224194812264256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29、肖仲德</w:t>
            </w:r>
          </w:p>
        </w:tc>
        <w:tc>
          <w:tcPr>
            <w:tcW w:w="2310" w:type="dxa"/>
            <w:vAlign w:val="center"/>
            <w:gridSpan w:val="2"/>
          </w:tcPr>
          <w:p>
            <w:pPr/>
            <w:r>
              <w:rPr>
                <w:lang w:val="zh-CN"/>
                <w:rFonts w:ascii="Times New Roman" w:hAnsi="Times New Roman" w:cs="Times New Roman"/>
                <w:sz w:val="20"/>
                <w:szCs w:val="20"/>
                <w:color w:val="000000"/>
              </w:rPr>
              <w:t>510224196702104955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30、张光正</w:t>
            </w:r>
          </w:p>
        </w:tc>
        <w:tc>
          <w:tcPr>
            <w:tcW w:w="2310" w:type="dxa"/>
            <w:vAlign w:val="center"/>
            <w:gridSpan w:val="2"/>
          </w:tcPr>
          <w:p>
            <w:pPr/>
            <w:r>
              <w:rPr>
                <w:lang w:val="zh-CN"/>
                <w:rFonts w:ascii="Times New Roman" w:hAnsi="Times New Roman" w:cs="Times New Roman"/>
                <w:sz w:val="20"/>
                <w:szCs w:val="20"/>
                <w:color w:val="000000"/>
              </w:rPr>
              <w:t>510224195501274697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31、陈远才</w:t>
            </w:r>
          </w:p>
        </w:tc>
        <w:tc>
          <w:tcPr>
            <w:tcW w:w="2310" w:type="dxa"/>
            <w:vAlign w:val="center"/>
            <w:gridSpan w:val="2"/>
          </w:tcPr>
          <w:p>
            <w:pPr/>
            <w:r>
              <w:rPr>
                <w:lang w:val="zh-CN"/>
                <w:rFonts w:ascii="Times New Roman" w:hAnsi="Times New Roman" w:cs="Times New Roman"/>
                <w:sz w:val="20"/>
                <w:szCs w:val="20"/>
                <w:color w:val="000000"/>
              </w:rPr>
              <w:t>510224196302287676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32、刘成美</w:t>
            </w:r>
          </w:p>
        </w:tc>
        <w:tc>
          <w:tcPr>
            <w:tcW w:w="2310" w:type="dxa"/>
            <w:vAlign w:val="center"/>
            <w:gridSpan w:val="2"/>
          </w:tcPr>
          <w:p>
            <w:pPr/>
            <w:r>
              <w:rPr>
                <w:lang w:val="zh-CN"/>
                <w:rFonts w:ascii="Times New Roman" w:hAnsi="Times New Roman" w:cs="Times New Roman"/>
                <w:sz w:val="20"/>
                <w:szCs w:val="20"/>
                <w:color w:val="000000"/>
              </w:rPr>
              <w:t>510224196411267682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33、李志全</w:t>
            </w:r>
          </w:p>
        </w:tc>
        <w:tc>
          <w:tcPr>
            <w:tcW w:w="2310" w:type="dxa"/>
            <w:vAlign w:val="center"/>
            <w:gridSpan w:val="2"/>
          </w:tcPr>
          <w:p>
            <w:pPr/>
            <w:r>
              <w:rPr>
                <w:lang w:val="zh-CN"/>
                <w:rFonts w:ascii="Times New Roman" w:hAnsi="Times New Roman" w:cs="Times New Roman"/>
                <w:sz w:val="20"/>
                <w:szCs w:val="20"/>
                <w:color w:val="000000"/>
              </w:rPr>
              <w:t>510224194509264958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34、简成富</w:t>
            </w:r>
          </w:p>
        </w:tc>
        <w:tc>
          <w:tcPr>
            <w:tcW w:w="2310" w:type="dxa"/>
            <w:vAlign w:val="center"/>
            <w:gridSpan w:val="2"/>
          </w:tcPr>
          <w:p>
            <w:pPr/>
            <w:r>
              <w:rPr>
                <w:lang w:val="zh-CN"/>
                <w:rFonts w:ascii="Times New Roman" w:hAnsi="Times New Roman" w:cs="Times New Roman"/>
                <w:sz w:val="20"/>
                <w:szCs w:val="20"/>
                <w:color w:val="000000"/>
              </w:rPr>
              <w:t>510224194810015176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35、田正梅</w:t>
            </w:r>
          </w:p>
        </w:tc>
        <w:tc>
          <w:tcPr>
            <w:tcW w:w="2310" w:type="dxa"/>
            <w:vAlign w:val="center"/>
            <w:gridSpan w:val="2"/>
          </w:tcPr>
          <w:p>
            <w:pPr/>
            <w:r>
              <w:rPr>
                <w:lang w:val="zh-CN"/>
                <w:rFonts w:ascii="Times New Roman" w:hAnsi="Times New Roman" w:cs="Times New Roman"/>
                <w:sz w:val="20"/>
                <w:szCs w:val="20"/>
                <w:color w:val="000000"/>
              </w:rPr>
              <w:t>510224194612155043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36、黄静</w:t>
            </w:r>
          </w:p>
        </w:tc>
        <w:tc>
          <w:tcPr>
            <w:tcW w:w="2310" w:type="dxa"/>
            <w:vAlign w:val="center"/>
            <w:gridSpan w:val="2"/>
          </w:tcPr>
          <w:p>
            <w:pPr/>
            <w:r>
              <w:rPr>
                <w:lang w:val="zh-CN"/>
                <w:rFonts w:ascii="Times New Roman" w:hAnsi="Times New Roman" w:cs="Times New Roman"/>
                <w:sz w:val="20"/>
                <w:szCs w:val="20"/>
                <w:color w:val="000000"/>
              </w:rPr>
              <w:t>510224197310125102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37、任大惠</w:t>
            </w:r>
          </w:p>
        </w:tc>
        <w:tc>
          <w:tcPr>
            <w:tcW w:w="2310" w:type="dxa"/>
            <w:vAlign w:val="center"/>
            <w:gridSpan w:val="2"/>
          </w:tcPr>
          <w:p>
            <w:pPr/>
            <w:r>
              <w:rPr>
                <w:lang w:val="zh-CN"/>
                <w:rFonts w:ascii="Times New Roman" w:hAnsi="Times New Roman" w:cs="Times New Roman"/>
                <w:sz w:val="20"/>
                <w:szCs w:val="20"/>
                <w:color w:val="000000"/>
              </w:rPr>
              <w:t>510224195709134685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38、雷朝群</w:t>
            </w:r>
          </w:p>
        </w:tc>
        <w:tc>
          <w:tcPr>
            <w:tcW w:w="2310" w:type="dxa"/>
            <w:vAlign w:val="center"/>
            <w:gridSpan w:val="2"/>
          </w:tcPr>
          <w:p>
            <w:pPr/>
            <w:r>
              <w:rPr>
                <w:lang w:val="zh-CN"/>
                <w:rFonts w:ascii="Times New Roman" w:hAnsi="Times New Roman" w:cs="Times New Roman"/>
                <w:sz w:val="20"/>
                <w:szCs w:val="20"/>
                <w:color w:val="000000"/>
              </w:rPr>
              <w:t>510224196705124687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39、雷朝碧</w:t>
            </w:r>
          </w:p>
        </w:tc>
        <w:tc>
          <w:tcPr>
            <w:tcW w:w="2310" w:type="dxa"/>
            <w:vAlign w:val="center"/>
            <w:gridSpan w:val="2"/>
          </w:tcPr>
          <w:p>
            <w:pPr/>
            <w:r>
              <w:rPr>
                <w:lang w:val="zh-CN"/>
                <w:rFonts w:ascii="Times New Roman" w:hAnsi="Times New Roman" w:cs="Times New Roman"/>
                <w:sz w:val="20"/>
                <w:szCs w:val="20"/>
                <w:color w:val="000000"/>
              </w:rPr>
              <w:t>510224195512064724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40、鄢光成</w:t>
            </w:r>
          </w:p>
        </w:tc>
        <w:tc>
          <w:tcPr>
            <w:tcW w:w="2310" w:type="dxa"/>
            <w:vAlign w:val="center"/>
            <w:gridSpan w:val="2"/>
          </w:tcPr>
          <w:p>
            <w:pPr/>
            <w:r>
              <w:rPr>
                <w:lang w:val="zh-CN"/>
                <w:rFonts w:ascii="Times New Roman" w:hAnsi="Times New Roman" w:cs="Times New Roman"/>
                <w:sz w:val="20"/>
                <w:szCs w:val="20"/>
                <w:color w:val="000000"/>
              </w:rPr>
              <w:t>510224194708084677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41、胡富菊</w:t>
            </w:r>
          </w:p>
        </w:tc>
        <w:tc>
          <w:tcPr>
            <w:tcW w:w="2310" w:type="dxa"/>
            <w:vAlign w:val="center"/>
            <w:gridSpan w:val="2"/>
          </w:tcPr>
          <w:p>
            <w:pPr/>
            <w:r>
              <w:rPr>
                <w:lang w:val="zh-CN"/>
                <w:rFonts w:ascii="Times New Roman" w:hAnsi="Times New Roman" w:cs="Times New Roman"/>
                <w:sz w:val="20"/>
                <w:szCs w:val="20"/>
                <w:color w:val="000000"/>
              </w:rPr>
              <w:t>510224196112224682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42、吴光芬</w:t>
            </w:r>
          </w:p>
        </w:tc>
        <w:tc>
          <w:tcPr>
            <w:tcW w:w="2310" w:type="dxa"/>
            <w:vAlign w:val="center"/>
            <w:gridSpan w:val="2"/>
          </w:tcPr>
          <w:p>
            <w:pPr/>
            <w:r>
              <w:rPr>
                <w:lang w:val="zh-CN"/>
                <w:rFonts w:ascii="Times New Roman" w:hAnsi="Times New Roman" w:cs="Times New Roman"/>
                <w:sz w:val="20"/>
                <w:szCs w:val="20"/>
                <w:color w:val="000000"/>
              </w:rPr>
              <w:t>522121196710172025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43、王顺容</w:t>
            </w:r>
          </w:p>
        </w:tc>
        <w:tc>
          <w:tcPr>
            <w:tcW w:w="2310" w:type="dxa"/>
            <w:vAlign w:val="center"/>
            <w:gridSpan w:val="2"/>
          </w:tcPr>
          <w:p>
            <w:pPr/>
            <w:r>
              <w:rPr>
                <w:lang w:val="zh-CN"/>
                <w:rFonts w:ascii="Times New Roman" w:hAnsi="Times New Roman" w:cs="Times New Roman"/>
                <w:sz w:val="20"/>
                <w:szCs w:val="20"/>
                <w:color w:val="000000"/>
              </w:rPr>
              <w:t>510224195509164687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44、杨晓霞</w:t>
            </w:r>
          </w:p>
        </w:tc>
        <w:tc>
          <w:tcPr>
            <w:tcW w:w="2310" w:type="dxa"/>
            <w:vAlign w:val="center"/>
            <w:gridSpan w:val="2"/>
          </w:tcPr>
          <w:p>
            <w:pPr/>
            <w:r>
              <w:rPr>
                <w:lang w:val="zh-CN"/>
                <w:rFonts w:ascii="Times New Roman" w:hAnsi="Times New Roman" w:cs="Times New Roman"/>
                <w:sz w:val="20"/>
                <w:szCs w:val="20"/>
                <w:color w:val="000000"/>
              </w:rPr>
              <w:t>510224197009026148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45、陈明泉</w:t>
            </w:r>
          </w:p>
        </w:tc>
        <w:tc>
          <w:tcPr>
            <w:tcW w:w="2310" w:type="dxa"/>
            <w:vAlign w:val="center"/>
            <w:gridSpan w:val="2"/>
          </w:tcPr>
          <w:p>
            <w:pPr/>
            <w:r>
              <w:rPr>
                <w:lang w:val="zh-CN"/>
                <w:rFonts w:ascii="Times New Roman" w:hAnsi="Times New Roman" w:cs="Times New Roman"/>
                <w:sz w:val="20"/>
                <w:szCs w:val="20"/>
                <w:color w:val="000000"/>
              </w:rPr>
              <w:t>510224194710045490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46、倪群英</w:t>
            </w:r>
          </w:p>
        </w:tc>
        <w:tc>
          <w:tcPr>
            <w:tcW w:w="2310" w:type="dxa"/>
            <w:vAlign w:val="center"/>
            <w:gridSpan w:val="2"/>
          </w:tcPr>
          <w:p>
            <w:pPr/>
            <w:r>
              <w:rPr>
                <w:lang w:val="zh-CN"/>
                <w:rFonts w:ascii="Times New Roman" w:hAnsi="Times New Roman" w:cs="Times New Roman"/>
                <w:sz w:val="20"/>
                <w:szCs w:val="20"/>
                <w:color w:val="000000"/>
              </w:rPr>
              <w:t>510224196603114728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47、汤术伦</w:t>
            </w:r>
          </w:p>
        </w:tc>
        <w:tc>
          <w:tcPr>
            <w:tcW w:w="2310" w:type="dxa"/>
            <w:vAlign w:val="center"/>
            <w:gridSpan w:val="2"/>
          </w:tcPr>
          <w:p>
            <w:pPr/>
            <w:r>
              <w:rPr>
                <w:lang w:val="zh-CN"/>
                <w:rFonts w:ascii="Times New Roman" w:hAnsi="Times New Roman" w:cs="Times New Roman"/>
                <w:sz w:val="20"/>
                <w:szCs w:val="20"/>
                <w:color w:val="000000"/>
              </w:rPr>
              <w:t>510224195708054675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48、曾祥兰</w:t>
            </w:r>
          </w:p>
        </w:tc>
        <w:tc>
          <w:tcPr>
            <w:tcW w:w="2310" w:type="dxa"/>
            <w:vAlign w:val="center"/>
            <w:gridSpan w:val="2"/>
          </w:tcPr>
          <w:p>
            <w:pPr/>
            <w:r>
              <w:rPr>
                <w:lang w:val="zh-CN"/>
                <w:rFonts w:ascii="Times New Roman" w:hAnsi="Times New Roman" w:cs="Times New Roman"/>
                <w:sz w:val="20"/>
                <w:szCs w:val="20"/>
                <w:color w:val="000000"/>
              </w:rPr>
              <w:t>510224196703054865</w:t>
            </w:r>
          </w:p>
        </w:tc>
        <w:tc>
          <w:tcPr>
            <w:tcW w:w="2310" w:type="dxa"/>
            <w:vAlign w:val="center"/>
          </w:tcPr>
          <w:p>
            <w:pPr/>
            <w:r>
              <w:rPr>
                <w:lang w:val="zh-CN"/>
                <w:rFonts w:ascii="Times New Roman" w:hAnsi="Times New Roman" w:cs="Times New Roman"/>
                <w:sz w:val="20"/>
                <w:szCs w:val="20"/>
                <w:color w:val="000000"/>
              </w:rPr>
              <w:t>13509402754</w:t>
            </w:r>
          </w:p>
        </w:tc>
      </w:tr>
      <w:tr>
        <w:tc>
          <w:tcPr>
            <w:tcW w:w="2310" w:type="dxa"/>
            <w:vAlign w:val="center"/>
          </w:tcPr>
          <w:p>
            <w:pPr/>
            <w:r>
              <w:rPr>
                <w:lang w:val="zh-CN"/>
                <w:rFonts w:ascii="Times New Roman" w:hAnsi="Times New Roman" w:cs="Times New Roman"/>
                <w:sz w:val="20"/>
                <w:szCs w:val="20"/>
                <w:color w:val="000000"/>
              </w:rPr>
              <w:t>49、谭官兰</w:t>
            </w:r>
          </w:p>
        </w:tc>
        <w:tc>
          <w:tcPr>
            <w:tcW w:w="2310" w:type="dxa"/>
            <w:vAlign w:val="center"/>
            <w:gridSpan w:val="2"/>
          </w:tcPr>
          <w:p>
            <w:pPr/>
            <w:r>
              <w:rPr>
                <w:lang w:val="zh-CN"/>
                <w:rFonts w:ascii="Times New Roman" w:hAnsi="Times New Roman" w:cs="Times New Roman"/>
                <w:sz w:val="20"/>
                <w:szCs w:val="20"/>
                <w:color w:val="000000"/>
              </w:rPr>
              <w:t>510224196304134147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50、张光菊</w:t>
            </w:r>
          </w:p>
        </w:tc>
        <w:tc>
          <w:tcPr>
            <w:tcW w:w="2310" w:type="dxa"/>
            <w:vAlign w:val="center"/>
            <w:gridSpan w:val="2"/>
          </w:tcPr>
          <w:p>
            <w:pPr/>
            <w:r>
              <w:rPr>
                <w:lang w:val="zh-CN"/>
                <w:rFonts w:ascii="Times New Roman" w:hAnsi="Times New Roman" w:cs="Times New Roman"/>
                <w:sz w:val="20"/>
                <w:szCs w:val="20"/>
                <w:color w:val="000000"/>
              </w:rPr>
              <w:t>510222196112084023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51、游贤杨</w:t>
            </w:r>
          </w:p>
        </w:tc>
        <w:tc>
          <w:tcPr>
            <w:tcW w:w="2310" w:type="dxa"/>
            <w:vAlign w:val="center"/>
            <w:gridSpan w:val="2"/>
          </w:tcPr>
          <w:p>
            <w:pPr/>
            <w:r>
              <w:rPr>
                <w:lang w:val="zh-CN"/>
                <w:rFonts w:ascii="Times New Roman" w:hAnsi="Times New Roman" w:cs="Times New Roman"/>
                <w:sz w:val="20"/>
                <w:szCs w:val="20"/>
                <w:color w:val="000000"/>
              </w:rPr>
              <w:t xml:space="preserve"> 510224196702044702</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53</w:t>
            </w:r>
          </w:p>
        </w:tc>
        <w:tc>
          <w:tcPr>
            <w:tcW w:w="2310" w:type="dxa"/>
          </w:tcPr>
          <w:p>
            <w:pPr/>
            <w:r>
              <w:rPr>
                <w:lang w:val="zh-CN"/>
                <w:rFonts w:ascii="Times New Roman" w:hAnsi="Times New Roman" w:cs="Times New Roman"/>
                <w:sz w:val="20"/>
                <w:szCs w:val="20"/>
                <w:color w:val="000000"/>
              </w:rPr>
              <w:t>65.00</w:t>
            </w:r>
          </w:p>
        </w:tc>
        <w:tc>
          <w:tcPr>
            <w:tcW w:w="2310" w:type="dxa"/>
          </w:tcPr>
          <w:p>
            <w:pPr/>
            <w:r>
              <w:rPr>
                <w:lang w:val="zh-CN"/>
                <w:rFonts w:ascii="Times New Roman" w:hAnsi="Times New Roman" w:cs="Times New Roman"/>
                <w:sz w:val="20"/>
                <w:szCs w:val="20"/>
                <w:color w:val="000000"/>
              </w:rPr>
              <w:t>3445.00</w:t>
            </w:r>
          </w:p>
        </w:tc>
        <w:tc>
          <w:tcPr>
            <w:tcW w:w="2310" w:type="dxa"/>
            <w:gridSpan w:val="2"/>
          </w:tcPr>
          <w:p>
            <w:pPr/>
            <w:r>
              <w:rPr>
                <w:lang w:val="zh-CN"/>
                <w:rFonts w:ascii="Times New Roman" w:hAnsi="Times New Roman" w:cs="Times New Roman"/>
                <w:sz w:val="20"/>
                <w:szCs w:val="20"/>
                <w:color w:val="000000"/>
              </w:rPr>
              <w:t>客人自己买保险</w:t>
            </w: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车</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50.00</w:t>
            </w:r>
          </w:p>
        </w:tc>
        <w:tc>
          <w:tcPr>
            <w:tcW w:w="2310" w:type="dxa"/>
          </w:tcPr>
          <w:p>
            <w:pPr/>
            <w:r>
              <w:rPr>
                <w:lang w:val="zh-CN"/>
                <w:rFonts w:ascii="Times New Roman" w:hAnsi="Times New Roman" w:cs="Times New Roman"/>
                <w:sz w:val="20"/>
                <w:szCs w:val="20"/>
                <w:color w:val="000000"/>
              </w:rPr>
              <w:t>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总金额：叁仟肆佰玖拾伍元整</w:t>
            </w:r>
          </w:p>
        </w:tc>
        <w:tc>
          <w:tcPr>
            <w:tcW w:w="2310" w:type="dxa"/>
            <w:textDirection w:val="right"/>
            <w:gridSpan w:val="3"/>
          </w:tcPr>
          <w:p>
            <w:pPr/>
            <w:r>
              <w:rPr>
                <w:lang w:val="zh-CN"/>
                <w:rFonts w:ascii="Times New Roman" w:hAnsi="Times New Roman" w:cs="Times New Roman"/>
                <w:b/>
                <w:color w:val="FF0000"/>
              </w:rPr>
              <w:t>3495.00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现金流水</w:t>
            </w:r>
          </w:p>
        </w:tc>
        <w:tc>
          <w:tcPr>
            <w:tcW w:w="2310" w:type="dxa"/>
            <w:gridSpan w:val="2"/>
          </w:tcPr>
          <w:p>
            <w:pPr/>
            <w:r>
              <w:rPr>
                <w:lang w:val="zh-CN"/>
                <w:rFonts w:ascii="Times New Roman" w:hAnsi="Times New Roman" w:cs="Times New Roman"/>
                <w:sz w:val="20"/>
                <w:szCs w:val="20"/>
                <w:color w:val="000000"/>
              </w:rPr>
              <w:t>飞天</w:t>
            </w:r>
          </w:p>
        </w:tc>
        <w:tc>
          <w:tcPr>
            <w:tcW w:w="2310" w:type="dxa"/>
            <w:gridSpan w:val="3"/>
          </w:tcPr>
          <w:p>
            <w:pPr/>
            <w:r>
              <w:rPr>
                <w:lang w:val="zh-CN"/>
                <w:rFonts w:ascii="Times New Roman" w:hAnsi="Times New Roman" w:cs="Times New Roman"/>
                <w:sz w:val="20"/>
                <w:szCs w:val="20"/>
                <w:color w:val="000000"/>
              </w:rPr>
              <w:t>-</w:t>
            </w:r>
          </w:p>
        </w:tc>
      </w:tr>
      <w:tr>
        <w:tc>
          <w:tcPr>
            <w:tcW w:w="2310" w:type="dxa"/>
            <w:gridSpan w:val="3"/>
          </w:tcPr>
          <w:p>
            <w:pPr/>
            <w:r>
              <w:rPr>
                <w:lang w:val="zh-CN"/>
                <w:rFonts w:ascii="Times New Roman" w:hAnsi="Times New Roman" w:cs="Times New Roman"/>
                <w:sz w:val="20"/>
                <w:szCs w:val="20"/>
                <w:color w:val="000000"/>
              </w:rPr>
              <w:t>赤水市农村信用合作联社西环路分社</w:t>
            </w:r>
          </w:p>
        </w:tc>
        <w:tc>
          <w:tcPr>
            <w:tcW w:w="2310" w:type="dxa"/>
            <w:gridSpan w:val="2"/>
          </w:tcPr>
          <w:p>
            <w:pPr/>
            <w:r>
              <w:rPr>
                <w:lang w:val="zh-CN"/>
                <w:rFonts w:ascii="Times New Roman" w:hAnsi="Times New Roman" w:cs="Times New Roman"/>
                <w:sz w:val="20"/>
                <w:szCs w:val="20"/>
                <w:color w:val="000000"/>
              </w:rPr>
              <w:t>罗园园</w:t>
            </w:r>
          </w:p>
        </w:tc>
        <w:tc>
          <w:tcPr>
            <w:tcW w:w="2310" w:type="dxa"/>
            <w:gridSpan w:val="3"/>
          </w:tcPr>
          <w:p>
            <w:pPr/>
            <w:r>
              <w:rPr>
                <w:lang w:val="zh-CN"/>
                <w:rFonts w:ascii="Times New Roman" w:hAnsi="Times New Roman" w:cs="Times New Roman"/>
                <w:sz w:val="20"/>
                <w:szCs w:val="20"/>
                <w:color w:val="000000"/>
              </w:rPr>
              <w:t>621779 0001 11460435 4</w:t>
            </w:r>
          </w:p>
        </w:tc>
      </w:tr>
      <w:tr>
        <w:tc>
          <w:tcPr>
            <w:tcW w:w="2310" w:type="dxa"/>
            <w:gridSpan w:val="3"/>
          </w:tcPr>
          <w:p>
            <w:pPr/>
            <w:r>
              <w:rPr>
                <w:lang w:val="zh-CN"/>
                <w:rFonts w:ascii="Times New Roman" w:hAnsi="Times New Roman" w:cs="Times New Roman"/>
                <w:sz w:val="20"/>
                <w:szCs w:val="20"/>
                <w:color w:val="000000"/>
              </w:rPr>
              <w:t>招商银行股份有限公司重庆分行营业部</w:t>
            </w:r>
          </w:p>
        </w:tc>
        <w:tc>
          <w:tcPr>
            <w:tcW w:w="2310" w:type="dxa"/>
            <w:gridSpan w:val="2"/>
          </w:tcPr>
          <w:p>
            <w:pPr/>
            <w:r>
              <w:rPr>
                <w:lang w:val="zh-CN"/>
                <w:rFonts w:ascii="Times New Roman" w:hAnsi="Times New Roman" w:cs="Times New Roman"/>
                <w:sz w:val="20"/>
                <w:szCs w:val="20"/>
                <w:color w:val="000000"/>
              </w:rPr>
              <w:t>赤水好好耍旅行社有限公司重庆分公司</w:t>
            </w:r>
          </w:p>
        </w:tc>
        <w:tc>
          <w:tcPr>
            <w:tcW w:w="2310" w:type="dxa"/>
            <w:gridSpan w:val="3"/>
          </w:tcPr>
          <w:p>
            <w:pPr/>
            <w:r>
              <w:rPr>
                <w:lang w:val="zh-CN"/>
                <w:rFonts w:ascii="Times New Roman" w:hAnsi="Times New Roman" w:cs="Times New Roman"/>
                <w:sz w:val="20"/>
                <w:szCs w:val="20"/>
                <w:color w:val="000000"/>
              </w:rPr>
              <w:t>123911763910601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2020/06/21</w:t>
            </w:r>
          </w:p>
        </w:tc>
        <w:tc>
          <w:tcPr>
            <w:tcW w:w="2310" w:type="dxa"/>
            <w:gridSpan w:val="7"/>
          </w:tcPr>
          <w:p>
            <w:pPr/>
            <w:r>
              <w:rPr>
                <w:lang w:val="zh-CN"/>
                <w:rFonts w:ascii="Times New Roman" w:hAnsi="Times New Roman" w:cs="Times New Roman"/>
                <w:b/>
                <w:color w:val="000000"/>
              </w:rPr>
              <w:t>重庆 --南川-- 武隆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导游于出游前一日21:00前与游客联系（请保持手机畅通），确认侯车时间、地点电话。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早上指定时间地点集合出发（具体时间和地点以导游通知为准），乘车赴南川（106公里，约2小时车程），游览神龙峡景区（不含景区电瓶车，不是必须产生往返30元/人，游览时间不低于3小时），【神龙峡】：主要景点有：飞龙瀑布、神龙洞。飞龙瀑布是神龙峡中最大最壮观的一个瀑布，落差有60余米，游人置身此景之中，不能不被大自然的神奇造化所动容。有兴致的游客还可以从飞龙亭沿石级下到谷底，在四散的水珠和弥漫的水雾中，由下仰看飞龙瀑布，就可以感受到“银河落九天”的诗境；神龙洞，洞内供有一尊汉白玉做成的龙王塑像，沿途亦可欣赏到龙生九子：囚牛、睚眦、嘲风、蒲牢、狻猊、霸下、狴犴、负质、螭吻；下午乘车赴武隆（越120公里，车程2小时左右），晚入住仙女镇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早餐：；午餐：不含；晚餐：含；住宿：团队标间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2020/06/22</w:t>
            </w:r>
          </w:p>
        </w:tc>
        <w:tc>
          <w:tcPr>
            <w:tcW w:w="2310" w:type="dxa"/>
            <w:gridSpan w:val="7"/>
          </w:tcPr>
          <w:p>
            <w:pPr/>
            <w:r>
              <w:rPr>
                <w:lang w:val="zh-CN"/>
                <w:rFonts w:ascii="Times New Roman" w:hAnsi="Times New Roman" w:cs="Times New Roman"/>
                <w:b/>
                <w:color w:val="000000"/>
              </w:rPr>
              <w:t>武隆--涪陵--重庆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武隆羊角古镇】（游览时间不低于1小时）羊角镇位于武隆县西部，东与土坎镇接壤，西与白马镇相邻，南与车盘乡、北与木根乡和涪陵区龙塘乡相接。清乾隆五十年(1785)，李家湾山崩，乱石泥流在江边堆积成碛，形式羊角，得名羊角碛。由于"五里滩"(千里乌江第一长滩)滩险水急，上下货船在此卸货，服务业逐步兴起而形成集镇。这里依山傍水，环境优美，是重庆有名的千年古镇。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后前往【涪陵乌江画廊观景台】乌江为贵州省第一大河，古称延江、黔江，是长江上游南岸最大的支流，历来是贵州最重要的水上通道之一，其流量充沛，流态稳定，流域内矿产资源丰富，是名副其实的“黄金水道”。乌江发源于贵州西部威宁县乌蒙山东麓，有南、北两源，南源三岔河长322公里，为乌江主源，北源六冲河长210公里，两源在黔西县化屋基汇合后称乌江。乌江横贯贵州中部及东北部，至洪渡向北约15公里处进入四川省境，至涪陵汇入长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游览结束乘车返回重庆，结束愉快行程。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一、费用所含：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1、交通：全程旅游资质车辆，车型根据人数选用，保证每人一正座，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2、门票：神龙峡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注意事项：所有游客出游请携带合法有效第二代身份证原件(必须要在出团前一天17:00点之前确认出团客人的姓名和对应的身份证号码，一旦确认就不能更换），以便在景区购买景点门票，若因游客自身原因无法提供，需游客自己补门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3、餐：含一早两正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4、导游：持证中文导游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5、儿童：1.2m以下儿童费用只含旅游车位、导服；不含景点门票（门票费请家长按照景区要求现付）。因新交规规定，凡是小孩均需占车位。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6、【特别提醒】：临时退团，须补足车位费！！！团队中如有心血管方面有器质性病变者必须提供正规身体健康证明并用手写体形式签字确认情况属实！！！如有隐瞒病情者产生任何后果敬请游客自行负责！！！如有孕妇请如实告知旅行社，不予参团，如有隐瞒发生任何问题由客人自行负责！！！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二、费用不含：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1、景区内小交通：神龙峡电瓶车，往返30元/人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2、游客其他自愿消费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3、旅游意外保险：建议游客自行购买旅游意外险，购买旅游意外保险后如出现意外摔伤等状况需进行赔偿处理，将按保险公司相关条款进行赔付,保险公司赔付结束后以外的理赔旅行社将不再另做任何赔付。如因游客本人主动放弃购买旅游意外险造成人身或财产损害旅行社不做任何赔付。</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本人</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已认真阅读此份行程内容，并同意按此行程旅行游客签名：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委托购物安排协议：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关于购物：旅游者已知晓参观地内包含购物环境。由于旅游者自行造成的停留活动时间延长不计算在内。如有购买行为，请索要购物凭证并妥善保管；旅行过程中景区内、停留点等配套自营或衍生设置的含有购物可能的场所，均非属于旅行社安排的单独购物环节，请您特别注意甄选，谨慎选择。在付款前务必仔细检查，确保商品完好无损、配件齐全并具备相应的鉴定证书，明确了解商品售后服务流程；我社不承担任何附带赔偿责任。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一：委托安排购物场所：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购物场所名称</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简介（主要商品种类、特色等）</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停留时间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寝具生活体验中心</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乳胶</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约90分钟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圣唐乳业</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羊奶粉</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约90分钟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翡翠</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翡翠类</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约90分钟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我已阅读并充分理解补充条款所有内容，并愿意在友好、平等、自愿的情况下确认：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旅行社已就此次行程的购物相关、自费特色、自理项目事宜及相关风险对我进行了全面的告知、提醒。我经慎重考虑后，自愿前往上述购物场所购买商品，自愿按照自己喜好参加自费和自理项目，旅行社并无强迫。我承诺将按照导游提醒办理相关事宜，并遵循旅行社的提示理性消费、注意保留购物单据、注意自身人身财产安全。如因自身原因取消或因旅行社不能控制因素无法安排的，对旅行社予以理解。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我同意《合同补充条款》作为双方签署的旅游合同不可分割的组成部分。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有效身份证：</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签约代表：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有效联系电话：</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联系电话：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签约日期：</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签约日期：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小彭</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晓晓</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6</w:t>
                  </w:r>
                  <w:r w:rsidR="00192D3B">
                    <w:rPr>
                      <w:rFonts w:asciiTheme="minorEastAsia" w:hAnsiTheme="minorEastAsia" w:hint="eastAsia"/>
                    </w:rPr>
                    <w:t xml:space="preserve">月 </w:t>
                  </w:r>
                  <w:r>
                    <w:rPr>
                      <w:rFonts w:asciiTheme="minorEastAsia" w:hAnsiTheme="minorEastAsia" w:hint="eastAsia"/>
                    </w:rPr>
                    <w:t>20</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2020/6/20 17:13:16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