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黑龙江省全景国际旅行社牡丹江分公司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李继华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13946398829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TYD08HO230418A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曼谷8天（HO廊曼双隔）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2023-04-18 HO1138 哈尔滨→上海浦东 19:55-23:10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2023-04-19 HO1361 上海浦东→曼谷廊曼 15:05-18:20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2023-04-24 HO1362 曼谷廊曼→上海浦东 19:20-00:55+1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2023-04-25 HO1179 上海浦东→哈尔滨 07:55-11:1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SUN/ZHE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1964-03-10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231005196403100536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SUN/ZHE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1964-03-10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EB1980026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2017-09-08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2027-09-07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李继华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2023/4/16 15:07:59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