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测试系统团队/散客确认书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乐游同行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测试系统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管理员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00106CA240223A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泰国曼谷芭提雅双飞6日游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11760.00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5880.00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总金额：壹万柒仟陆佰肆拾元整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17640.00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254652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信用卡01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875954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银3898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542671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微信账户002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大发交通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00007777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9090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8989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000088881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00008888.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第1天 成都-黄龙风景区-川主寺镇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集合点1: 06:30四川成都金牛区成都·万和路集合出发（三环内免费包接）通知：1、目的地地属高原，旅游强度较大，有严重高血压、心脏病等疾病的客人及老年客人，请根据自身条件，遵医嘱，谨慎决定是否出行。2、成都至九寨沟大约450KM，正常车程约8小时，请提前做好长途行车准备；成都至九寨沟沿线无免费公共卫生间，沿途居民提供的公厕收费1元/人次，请知悉。 3、由于黄龙景区海拔较高，黄龙景区有推荐定位耳麦（用于景区讲解，gps定位：如遇身体原因、景区地势原因遇到危险可迅速救援，以免发生意外，自理费用30元/人） 4、上车前请主动出示天府健康通绿码，配合每日体温监控。 5、客人出游请自备口罩，请配合酒店，景区等场所健康检查。05:30早餐：（约10分钟） 餐饮类型：敬请自理06:00早晨6左右，三环路内包接（根据方位不同，接车时间也不同，具体以导游通知为准）后车赴九寨沟（车程约8小时），经都江堰、汶川沿着岷江河谷逆流而上，沿途经5.12地震遗址，中午12:00在茂县或叠溪指定餐厅用餐，后经松潘抵达黄龙风景区。【黄龙风景区】一般游览时间在4小左右（黄龙索道上行80元/人，下行40元/人自理。）。黄龙以其雄、峻、奇、野风景特色，享有“世界奇观”、“人间瑶池”的美誉。迎宾彩池、飞瀑流辉、金沙铺底地、争艳池、明镜倒影、梭罗映彩、黄龙寺、五彩池等，彩池规模不同，形状各异，有些池水映出各种不同的色彩，五光十色，争奇斗妍；浅滩上水流涌动，阳光照射，波光粼粼，晶莹透亮；水下铺垫着一层细细的浅黄色苔藓，涉足滩流，倍感柔软清凉，此时此地，恍若进入瑶池仙境。晚餐由导游统一安排参加【藏家欢乐颂土火锅】（特色心灵盛宴“藏家欢乐颂”藏民家访活动，体验藏族人现代的生活方式和饮食习惯，了解藏族人今天的生活和性格特点。和藏族同胞零距离接触，释放压力，回归自然：吃藏式土火锅，酥油茶、青稞酒、野蕨菜、青稞面与藏族同胞一起歌舞。）（赠送项目，不去不退费）；用餐结束后入住酒店好好休息！（约420分钟）黄龙风景区  无购物地址：四川省阿坝州松潘县黄龙黄龙寺  无购物地址：松潘县城北35公里黄龙乡玉翠山麓雪宝鼎  无购物地址：四川阿坝县黄龙景区内争艳池  无购物地址：四川省阿坝州松潘县黄龙景区内金沙满地  无购物地址：四川省阿坝州松潘县黄龙景区内12:30午餐：滋补养生蹄花汤 （约30分钟） 餐饮类型：桌餐 餐标：40/位20:00晚餐：藏家 （约60分钟） 参加藏式家访活动（赠送项目，不去费用不退不做等价交换）。 餐饮类型：特色餐 餐标：50/位住宿信息 说明：酒店为2选1，具体以实际安排为准松潘川主记忆度假酒店-河景双床房 豪华型 服务很好 早餐丰富 房间干净松潘亚日国际大酒店-豪华双人房 豪华型 服务很好 早餐丰富 环境不错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第2天 川主寺镇-九寨沟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07:00早餐：酒店早餐 （约30分钟） 餐饮类型：桌餐 餐标：30/位07:30早餐后乘车前往九寨沟风景区，换乘观光车（赠送九寨沟观光车90元/人）游览九寨沟世界级自然遗产保护区,九寨沟是由翠海、叠瀑、彩林、烟云、雪峰以及奇异多彩的藏族风情组成格调自然风韵独具的仙境，景观主要分布在树正沟、日则沟、则查洼沟2条主沟内，景区内有最宽、最高、最雄伟壮观的三大瀑布：珍珠滩瀑布、诺日朗瀑布、熊猫海瀑布，108个高山湖泊及数十处流泉飞瀑等景观，最美最奇特的是九寨沟的水，清冽透底、变幻无穷，细细体味“黄山归来不看山，九寨归来不看水”的意境。（约570分钟）九寨沟  无购物地址：四川省阿坝州九寨沟县漳扎镇九寨沟五花海  无购物地址：四川省阿坝藏族羌族自治州九寨沟县九寨沟五彩池  无购物地址：四川省阿坝藏族羌族自治州九寨沟县九寨沟风景区内长海  无购物地址：四川省阿坝藏族羌族自治州九寨沟县12:00午餐：（约30分钟） 餐饮类型：敬请自理18:00晚餐：酒店享用晚餐 （约30分钟） 餐饮类型：桌餐 餐标：30/位住宿信息 说明：酒店为3选1，具体以实际安排为准九寨沟郦湾度假酒店-双床房 高档型 服务很好 景点很近 性价比高松潘川主记忆度假酒店-河景双床房 豪华型 服务很好 早餐丰富 房间干净九寨沟九寨之旅大酒店-精致双床房 高档型 服务很好 环境不错 性价比高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第3天 九寨沟-成都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07:00早餐：酒店早餐 （约30分钟） 餐饮类型：桌餐 餐标：30/位07:30早餐后出发前往【塔玛沟游人服务中心】游客可以视自己的需求选购当地特产（黄龙玉、药材、牛肉）馈赠亲朋好友。随后前往具有藏族文化【藏族文化村寨】游览，感受安多民族的风土人情（藏族村寨内有藏族银饰售卖，可根据自己的喜好挑选）。指定餐厅用完午餐后参观【藏羌文化馆】，后经茂县汶川抵达成都茶店子统一散团，结束美妙的九寨仙境之旅（约150分钟）九寨沟  无购物地址：四川省阿坝州九寨沟县漳扎镇九寨沟黄龙风景区  无购物地址：四川省阿坝州松潘县黄龙瑟尔嵯寨藏族文化村寨  含购物点(1个，约120分钟)塔玛沟游人服务中心地址：四川阿坝藏族羌族自治州九寨沟县九寨沟藏族文化村寨12:30午餐：川主风情小镇景区自助餐 （约30分钟） 餐饮类型：自助餐 餐标：50/位20:00晚餐：（约30分钟） 餐饮类型：敬请自理住宿信息住宿自理-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2024/02/28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类型说明交通1、全程空调旅游车，保证一人一个正座；全程不换车，安心放行李小交通1、九寨沟景区观光车90元/人住宿1、行程所列酒店住宿费用（（若产生单男单女或自然单间我社有权安排三人间，或客人自付单房差））用餐1、2早餐4正餐，晚餐酒店赠送套餐8菜1汤，中餐为滋补养生蹄花汤和酸菜萝卜老鸭汤.所含早晚餐均在所住宾馆用餐，因九寨房餐均为组合消费，任一项取消均不退费。中餐在沿路指定餐厅用餐。门票1、九寨沟门票、黄龙门票。保险1、旅行社责任保险，旅游意外险。导游服务1、含行程内含优秀持证国语导游讲解服务其它1、因本产品为助力四川旅游发展，云贵川渝籍以及90后游客不享受此优惠活动，敬请谅解，谢谢！特殊人群类型说明儿童说明1、2岁以上1.2米以下儿童只含半价餐+车位，不含早餐。2、12岁以下包括12周岁儿童，含半餐、旅游车车位；只含半餐和车位，不含景点门票、赠送项目，不占床，不含酒店早餐，产生费用请自理。【身高超高1.2米儿童，建议提前含门票或者按照成人操作】；如遇身高不够1.2米的儿童按成人报名参团，当地虽没有发生门票费用也是不能退费；3、儿童不含门票，请根据身高情况，在景区门口自行购买，敬请谅解4、价格说明：儿童只包含车餐险老人说明1、本产品不为年龄65周岁（含）以上老人提供服务。2、65周岁（含）以上老年人预订出游，须有家属或朋友陪同方可出游;因服务能力所限，不接受65周岁（含）以上的旅游者出游报名，敬请谅解。3、70岁及70岁以上的老人，如无家人陪同，不能参团且保险公司不承保。费用不含类型说明不可抗力1、因交通延阻、罢工、天气、飞机、机器故障、航班取消或更改时间等不可抗力原因所导致的额外费用个人消费1、其他个人消费。2、行程中一切个人消费（各地至成都往返大交通、景区便民设施，酒水、个人消费、景区内索道、沿途小门票、行程中备注未含的餐及住宿等！请当地现付，备有说明除外）。单房差1、单房差2、本产品报价是按照2成人入住1间房计算的价格，如出现单男单女，尽量安排该客人与其他同性别团友拼房；如不愿拼房或未能拼房，请补缴单房差。小交通1、黄龙索道上行80/人，下行40/人。费用说明【起价说明】1、本起价是在最近24小时内测算的，按双人出行共用一间房核算的单人价格。2、您可以选择2021-5-20日2位成人出行的，就可以享受此价格。若选择其他日期出游或单人出行的，价格可能因为选择发生变化，如需单人出行，可能需要增加单房差、或因可享受优惠幅度不同，导致最终支付价格变动，具体金额以支付时订单页展示价格为准。3、此价格已是享店铺满减卷优惠促销后的价格，并且包含了以下内容：1)每位成人立减5。4、本起价：为指商品或服务的实时标价，为产品销售价格基础上计算出的优惠金额。产品具体成交价会根据您所选择的出发日期、出行人数、入住酒店、航班或交通以及所选的附近服务不同而有所差别或发生变化，最终以订单结算页价格为准。5、优惠前价格：为商品或服务的门市价、服务提供商的指导价、零售价或该商品或服务曾经展示过的销售价等，并非原件；由于产品信息实时更新、市场价格波动等可能会与您购物时展示的不一致，该价格仅供您参考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温馨提示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本产品报价是按照2成人入住1间房计算的价格，如出现单男单女，尽量安排该客人与其他同性别团友拼房；如不愿拼房或未能拼房，请补缴单房差。2、不含儿童餐费，若需要在酒店用餐，请您直接向酒店支付，敬请谅解！3、由于12岁以下儿童费用为不占床之报价，若儿童需占床，请补房差。4、游客入住酒店后如需升级或者更换房型，需补交升级或者更换的房差费用。5、当地购物时请慎重考虑，把握好质量与价格，务必索要发票。6、因本产品为助力四川旅游发展，云贵川渝籍以及90后游客不享受此优惠活动，敬请理解为普及旅游安全知识及旅游文明公约，使您的旅程顺利圆满完成，特制定《去哪儿网旅游安全手册》，请您认真阅读并切实遵守。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132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管理员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2024/2/23 11:05:21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