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测试系统团队/散客确认书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中石油集团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188888888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测试系统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管理员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00106CA240221A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泰国曼谷芭提雅双飞6日游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1、王新星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WANG/XINXING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1983-02-23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E11768767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2013-01-28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2023-01-27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总金额：柒仟柒佰陆拾元整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7760.00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254652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信用卡01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875954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银3898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542671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微信账户002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大发交通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00007777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9090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8989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00008888.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第1天 成都-黄龙风景区-川主寺镇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集合点1: 06:30四川成都金牛区成都·万和路集合出发（三环内免费包接）通知：1、目的地地属高原，旅游强度较大，有严重高血压、心脏病等疾病的客人及老年客人，请根据自身条件，遵医嘱，谨慎决定是否出行。2、成都至九寨沟大约450KM，正常车程约8小时，请提前做好长途行车准备；成都至九寨沟沿线无免费公共卫生间，沿途居民提供的公厕收费1元/人次，请知悉。 3、由于黄龙景区海拔较高，黄龙景区有推荐定位耳麦（用于景区讲解，gps定位：如遇身体原因、景区地势原因遇到危险可迅速救援，以免发生意外，自理费用30元/人） 4、上车前请主动出示天府健康通绿码，配合每日体温监控。 5、客人出游请自备口罩，请配合酒店，景区等场所健康检查。05:30早餐：（约10分钟） 餐饮类型：敬请自理06:00早晨6左右，三环路内包接（根据方位不同，接车时间也不同，具体以导游通知为准）后车赴九寨沟（车程约8小时），经都江堰、汶川沿着岷江河谷逆流而上，沿途经5.12地震遗址，中午12:00在茂县或叠溪指定餐厅用餐，后经松潘抵达黄龙风景区。【黄龙风景区】一般游览时间在4小左右（黄龙索道上行80元/人，下行40元/人自理。）。黄龙以其雄、峻、奇、野风景特色，享有“世界奇观”、“人间瑶池”的美誉。迎宾彩池、飞瀑流辉、金沙铺底地、争艳池、明镜倒影、梭罗映彩、黄龙寺、五彩池等，彩池规模不同，形状各异，有些池水映出各种不同的色彩，五光十色，争奇斗妍；浅滩上水流涌动，阳光照射，波光粼粼，晶莹透亮；水下铺垫着一层细细的浅黄色苔藓，涉足滩流，倍感柔软清凉，此时此地，恍若进入瑶池仙境。晚餐由导游统一安排参加【藏家欢乐颂土火锅】（特色心灵盛宴“藏家欢乐颂”藏民家访活动，体验藏族人现代的生活方式和饮食习惯，了解藏族人今天的生活和性格特点。和藏族同胞零距离接触，释放压力，回归自然：吃藏式土火锅，酥油茶、青稞酒、野蕨菜、青稞面与藏族同胞一起歌舞。）（赠送项目，不去不退费）；用餐结束后入住酒店好好休息！（约420分钟）黄龙风景区  无购物地址：四川省阿坝州松潘县黄龙黄龙寺  无购物地址：松潘县城北35公里黄龙乡玉翠山麓雪宝鼎  无购物地址：四川阿坝县黄龙景区内争艳池  无购物地址：四川省阿坝州松潘县黄龙景区内金沙满地  无购物地址：四川省阿坝州松潘县黄龙景区内12:30午餐：滋补养生蹄花汤 （约30分钟） 餐饮类型：桌餐 餐标：40/位20:00晚餐：藏家 （约60分钟） 参加藏式家访活动（赠送项目，不去费用不退不做等价交换）。 餐饮类型：特色餐 餐标：50/位住宿信息 说明：酒店为2选1，具体以实际安排为准松潘川主记忆度假酒店-河景双床房 豪华型 服务很好 早餐丰富 房间干净松潘亚日国际大酒店-豪华双人房 豪华型 服务很好 早餐丰富 环境不错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早餐：；午餐：；晚餐：；住宿：锦江之星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第2天 川主寺镇-九寨沟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07:00早餐：酒店早餐 （约30分钟） 餐饮类型：桌餐 餐标：30/位07:30早餐后乘车前往九寨沟风景区，换乘观光车（赠送九寨沟观光车90元/人）游览九寨沟世界级自然遗产保护区,九寨沟是由翠海、叠瀑、彩林、烟云、雪峰以及奇异多彩的藏族风情组成格调自然风韵独具的仙境，景观主要分布在树正沟、日则沟、则查洼沟2条主沟内，景区内有最宽、最高、最雄伟壮观的三大瀑布：珍珠滩瀑布、诺日朗瀑布、熊猫海瀑布，108个高山湖泊及数十处流泉飞瀑等景观，最美最奇特的是九寨沟的水，清冽透底、变幻无穷，细细体味“黄山归来不看山，九寨归来不看水”的意境。（约570分钟）九寨沟  无购物地址：四川省阿坝州九寨沟县漳扎镇九寨沟五花海  无购物地址：四川省阿坝藏族羌族自治州九寨沟县九寨沟五彩池  无购物地址：四川省阿坝藏族羌族自治州九寨沟县九寨沟风景区内长海  无购物地址：四川省阿坝藏族羌族自治州九寨沟县12:00午餐：（约30分钟） 餐饮类型：敬请自理18:00晚餐：酒店享用晚餐 （约30分钟） 餐饮类型：桌餐 餐标：30/位住宿信息 说明：酒店为3选1，具体以实际安排为准九寨沟郦湾度假酒店-双床房 高档型 服务很好 景点很近 性价比高松潘川主记忆度假酒店-河景双床房 豪华型 服务很好 早餐丰富 房间干净九寨沟九寨之旅大酒店-精致双床房 高档型 服务很好 环境不错 性价比高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第3天 九寨沟-成都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07:00早餐：酒店早餐 （约30分钟） 餐饮类型：桌餐 餐标：30/位07:30早餐后出发前往【塔玛沟游人服务中心】游客可以视自己的需求选购当地特产（黄龙玉、药材、牛肉）馈赠亲朋好友。随后前往具有藏族文化【藏族文化村寨】游览，感受安多民族的风土人情（藏族村寨内有藏族银饰售卖，可根据自己的喜好挑选）。指定餐厅用完午餐后参观【藏羌文化馆】，后经茂县汶川抵达成都茶店子统一散团，结束美妙的九寨仙境之旅（约150分钟）九寨沟  无购物地址：四川省阿坝州九寨沟县漳扎镇九寨沟黄龙风景区  无购物地址：四川省阿坝州松潘县黄龙瑟尔嵯寨藏族文化村寨  含购物点(1个，约120分钟)塔玛沟游人服务中心地址：四川阿坝藏族羌族自治州九寨沟县九寨沟藏族文化村寨12:30午餐：川主风情小镇景区自助餐 （约30分钟） 餐饮类型：自助餐 餐标：50/位20:00晚餐：（约30分钟） 餐饮类型：敬请自理住宿信息住宿自理-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类型说明交通1、全程空调旅游车，保证一人一个正座；全程不换车，安心放行李小交通1、九寨沟景区观光车90元/人住宿1、行程所列酒店住宿费用（（若产生单男单女或自然单间我社有权安排三人间，或客人自付单房差））用餐1、2早餐4正餐，晚餐酒店赠送套餐8菜1汤，中餐为滋补养生蹄花汤和酸菜萝卜老鸭汤.所含早晚餐均在所住宾馆用餐，因九寨房餐均为组合消费，任一项取消均不退费。中餐在沿路指定餐厅用餐。门票1、九寨沟门票、黄龙门票。保险1、旅行社责任保险，旅游意外险。导游服务1、含行程内含优秀持证国语导游讲解服务其它1、因本产品为助力四川旅游发展，云贵川渝籍以及90后游客不享受此优惠活动，敬请谅解，谢谢！特殊人群类型说明儿童说明1、2岁以上1.2米以下儿童只含半价餐+车位，不含早餐。2、12岁以下包括12周岁儿童，含半餐、旅游车车位；只含半餐和车位，不含景点门票、赠送项目，不占床，不含酒店早餐，产生费用请自理。【身高超高1.2米儿童，建议提前含门票或者按照成人操作】；如遇身高不够1.2米的儿童按成人报名参团，当地虽没有发生门票费用也是不能退费；3、儿童不含门票，请根据身高情况，在景区门口自行购买，敬请谅解4、价格说明：儿童只包含车餐险老人说明1、本产品不为年龄65周岁（含）以上老人提供服务。2、65周岁（含）以上老年人预订出游，须有家属或朋友陪同方可出游;因服务能力所限，不接受65周岁（含）以上的旅游者出游报名，敬请谅解。3、70岁及70岁以上的老人，如无家人陪同，不能参团且保险公司不承保。费用不含类型说明不可抗力1、因交通延阻、罢工、天气、飞机、机器故障、航班取消或更改时间等不可抗力原因所导致的额外费用个人消费1、其他个人消费。2、行程中一切个人消费（各地至成都往返大交通、景区便民设施，酒水、个人消费、景区内索道、沿途小门票、行程中备注未含的餐及住宿等！请当地现付，备有说明除外）。单房差1、单房差2、本产品报价是按照2成人入住1间房计算的价格，如出现单男单女，尽量安排该客人与其他同性别团友拼房；如不愿拼房或未能拼房，请补缴单房差。小交通1、黄龙索道上行80/人，下行40/人。费用说明【起价说明】1、本起价是在最近24小时内测算的，按双人出行共用一间房核算的单人价格。2、您可以选择2021-5-20日2位成人出行的，就可以享受此价格。若选择其他日期出游或单人出行的，价格可能因为选择发生变化，如需单人出行，可能需要增加单房差、或因可享受优惠幅度不同，导致最终支付价格变动，具体金额以支付时订单页展示价格为准。3、此价格已是享店铺满减卷优惠促销后的价格，并且包含了以下内容：1)每位成人立减5。4、本起价：为指商品或服务的实时标价，为产品销售价格基础上计算出的优惠金额。产品具体成交价会根据您所选择的出发日期、出行人数、入住酒店、航班或交通以及所选的附近服务不同而有所差别或发生变化，最终以订单结算页价格为准。5、优惠前价格：为商品或服务的门市价、服务提供商的指导价、零售价或该商品或服务曾经展示过的销售价等，并非原件；由于产品信息实时更新、市场价格波动等可能会与您购物时展示的不一致，该价格仅供您参考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本产品报价是按照2成人入住1间房计算的价格，如出现单男单女，尽量安排该客人与其他同性别团友拼房；如不愿拼房或未能拼房，请补缴单房差。2、不含儿童餐费，若需要在酒店用餐，请您直接向酒店支付，敬请谅解！3、由于12岁以下儿童费用为不占床之报价，若儿童需占床，请补房差。4、游客入住酒店后如需升级或者更换房型，需补交升级或者更换的房差费用。5、当地购物时请慎重考虑，把握好质量与价格，务必索要发票。6、因本产品为助力四川旅游发展，云贵川渝籍以及90后游客不享受此优惠活动，敬请理解为普及旅游安全知识及旅游文明公约，使您的旅程顺利圆满完成，特制定《去哪儿网旅游安全手册》，请您认真阅读并切实遵守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李四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管理员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2024/2/21 16:00:06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