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携程郫都门市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李思</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13200540211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ZZB20250515-S01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情动湘西双动5天4晚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1980.00</w:t>
            </w:r>
          </w:p>
        </w:tc>
        <w:tc>
          <w:tcPr>
            <w:tcW w:w="2310" w:type="dxa"/>
          </w:tcPr>
          <w:p>
            <w:pPr/>
            <w:r>
              <w:rPr>
                <w:lang w:val="zh-CN"/>
                <w:rFonts w:ascii="Times New Roman" w:hAnsi="Times New Roman" w:cs="Times New Roman"/>
                <w:sz w:val="20"/>
                <w:szCs w:val="20"/>
                <w:color w:val="000000"/>
              </w:rPr>
              <w:t>3960.00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总金额：叁仟玖佰陆拾元整</w:t>
            </w:r>
          </w:p>
        </w:tc>
        <w:tc>
          <w:tcPr>
            <w:tcW w:w="2310" w:type="dxa"/>
            <w:textDirection w:val="right"/>
            <w:gridSpan w:val="3"/>
          </w:tcPr>
          <w:p>
            <w:pPr/>
            <w:r>
              <w:rPr>
                <w:lang w:val="zh-CN"/>
                <w:rFonts w:ascii="Times New Roman" w:hAnsi="Times New Roman" w:cs="Times New Roman"/>
                <w:b/>
                <w:color w:val="FF0000"/>
              </w:rPr>
              <w:t>3960.00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2025/05/15</w:t>
            </w:r>
          </w:p>
        </w:tc>
        <w:tc>
          <w:tcPr>
            <w:tcW w:w="2310" w:type="dxa"/>
            <w:gridSpan w:val="7"/>
          </w:tcPr>
          <w:p>
            <w:pPr/>
            <w:r>
              <w:rPr>
                <w:lang w:val="zh-CN"/>
                <w:rFonts w:ascii="Times New Roman" w:hAnsi="Times New Roman" w:cs="Times New Roman"/>
                <w:b/>
                <w:color w:val="000000"/>
              </w:rPr>
              <w:t>成都/遂宁/重庆→恩施女儿城→凤凰古城（赠：苗族换装秀）(动车)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8-9点左右动车4.5小时左右至恩施参考车次D2238（09:18-13:47）（具体以实际出票为准），导游司机至恩施接团。出发游览【土家女儿城】（游玩时间约2小时）土家女儿城位于湖北省恩施市区七里坪，作为全国第八个人造古镇，土家女儿城合理且精心的谋划了整体建筑风格，仿古与土家吊脚楼相结合，完美的体现了土家族的民风民俗。出发4-5小时左右至美丽的【凤凰古城】，兴致、体力都够高的朋友不妨马上出来一睹古城的风貌，如：游沙湾吊脚楼群、虹桥、万名塔、跳岩……晚餐可在凤凰有名的烧烤夜市一条街解决，小吃、烧烤绝对能让你食欲大动。华灯初上，漫步沱江，古城夜景一览无遗，可在沱江跳岩边放河灯许愿，看着那一盏盏的小灯顺流而下，一切烦恼都随之而去……凤凰古镇后安排入住酒店。超值赠送：凤凰古城☆苗族换装秀。温馨提示：凤凰因交通管制，城区实行环保车接驳，旅游换乘车辆有时只能在指定位置停车，需步行入住酒店，大件行李可自主自费选择托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 凤凰</w:t>
            </w:r>
          </w:p>
        </w:tc>
      </w:tr>
      <w:tr>
        <w:tc>
          <w:tcPr>
            <w:tcW w:w="2310" w:type="dxa"/>
            <w:vAlign w:val="center"/>
            <w:vMerge w:val="restart"/>
          </w:tcPr>
          <w:p>
            <w:pPr/>
            <w:r>
              <w:rPr>
                <w:lang w:val="zh-CN"/>
                <w:rFonts w:ascii="Times New Roman" w:hAnsi="Times New Roman" w:cs="Times New Roman"/>
                <w:sz w:val="20"/>
                <w:szCs w:val="20"/>
                <w:color w:val="000000"/>
              </w:rPr>
              <w:t>2025/05/16</w:t>
            </w:r>
          </w:p>
        </w:tc>
        <w:tc>
          <w:tcPr>
            <w:tcW w:w="2310" w:type="dxa"/>
            <w:gridSpan w:val="7"/>
          </w:tcPr>
          <w:p>
            <w:pPr/>
            <w:r>
              <w:rPr>
                <w:lang w:val="zh-CN"/>
                <w:rFonts w:ascii="Times New Roman" w:hAnsi="Times New Roman" w:cs="Times New Roman"/>
                <w:b/>
                <w:color w:val="000000"/>
              </w:rPr>
              <w:t>凤凰古城→张家界大峡谷(汽车)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美丽的【凤凰古城】，游览曾被新西兰著名作家路易艾黎称赞为中国最美丽的小城--【凤凰古城】（含古城观光游览，不含古城内需另行付费的小景点，若因政府政策性变化，若需购票敬请自理，游览时间约120分钟），漫步凤凰古镇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出发约2.5小时左右至张家界，游览国家AAAA景区有“小九寨沟”之称的—【张家界大峡谷景区】（门票已含）体验“万金一字征名”和号称“世界最高最长”的【云天渡—玻璃桥】（上桥体验门票128元/人寻宝电梯35元及其他体验项目自愿自理）：张家界大峡谷玻璃桥作为世界第一高空玻璃桥为世人展现了张家界大峡谷的又一个奇迹。感受刺激，挑战自我！世界首座斜拉式高山峡谷玻璃桥，并创下世界最高最长玻璃桥、首次使用新型复合材料建造桥梁等多项世界之最。主跨430米，一跨过峡谷，桥面长375米，宽6米，全部采用99块透明玻璃铺设而成，创造了多项世界之最。大峡谷主要景点：一线天、天梯栈道、三叠游道平台、吴王坡、石壁裂缝、千年古藤、神泉峡等。大峡谷中的飞瀑神泉比比皆是，一路游览下来，让人目不暇接。峡谷里植被繁茂，空气清新，凉爽舒适，溪水上弥漫着一层薄雾，宛如来到世外桃源，让人烦恼顿消。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早餐：有；午餐：有；晚餐：有；住宿：张家界</w:t>
            </w:r>
          </w:p>
        </w:tc>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金鞭溪→袁家界→天子山→魅力湘西晚会</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游览中国第一个国家森林公园—张家界森林公园森林覆盖率达98%，是一座巨大的生物库和天然氧吧，被称为“世界博物馆和天然植物园”，也是《西游记》外景拍摄地、漫步“中国最美丽的大峡谷”---【金鞭溪景区】，天然形成的美丽溪流，因金鞭岩而得名。溪水弯弯曲曲自西向东流去，即使久旱，也不会断流。溪谷有繁茂的植被，溪水四季清澈。乘坐天下第一电梯—百龙电梯上行72元/人已含，游览【袁家界风景区】（游览时间约1.5小时）：袁家界风景以雄、奇、险、峻著称，在十多华里的环山游道上，沿途景色美不胜数，其中可观赏到：电影《阿凡达》中“哈利路亚山”原型“乾坤柱”、迄今为止发现落差最高的天然石桥—天下第一桥(桥墩绝对高度354米)、九天玄梯、八卦图、猿人望月、拜仙台、迷魂台等景点；中餐后，乘景区环保车（约40分钟）前往游览峰林奇观【天子山景区】,天子山被誉为峰林之王，千座山峰兀立云雾中、风光旖旎、景色秀美，游览天子阁、西海石林、御笔峰、仙女献花、贺龙公园、石船出海、采药老人、贺龙铜像等景点；乘坐天子山索道下山72元/人已含。晩上观看：世界民俗艺术演艺奇迹，湖南旅游文化名片，由宋城演艺出品，黄巧灵总导演。每一台“魅力湘西”都是一个城市的文化传奇。【魅力湘西晚会】普票已含如需VIP座请自理差价，观赏时间不低于90分钟左右。超值赠送：张家界国家森林公园-航拍视频一个。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2、景区内为野生猕猴栖息地，不招惹猴群，以防抓伤。张家界为山岳型景区，为方便在山区游览，请穿平跟鞋，建议不穿裙子，自带雨具、太阳帽、防蚊水等物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早餐：有；午餐：有；晚餐：有；住宿：张家界</w:t>
            </w:r>
          </w:p>
        </w:tc>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超市→天门山→芙蓉镇(汽车)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印象土特产】土特产超市（约90-120分钟），品味湘西特色土特产，给亲朋好友带回一份湘西的礼物。出发约30分钟赴张家界新传奇【天门山国家森林公园】（含天门山景区首道大门票+索道环保车+穿山扶扶梯双程+鞋套已含）】“网易、环球游报等三十多家媒体联合推选“中国最值得外国人去的50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有号称通天大道【盘山公路】共计99弯，“天下第一公路奇观”横空出世，垂直高差达1279米左右。【天门洞】天门洞是巨大的穿山溶洞，经常雾气弥漫，走上到达天门洞的台阶有种登上天庭的感觉。除此之外，还可以在缆车中俯瞰脚下的盘山公路和山中美景。胆大的还可以走一走贴壁悬空的玻璃栈道，体验凌空行走的刺激。后乘车赴【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温馨提示：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早餐：有；午餐：有；晚餐：有；住宿：芙蓉镇</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土司府→重庆/遂宁/成都 (动车)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土司府】寻访湘西土司“海关”阳峰卫《土司府》，领略土司边贸风云历史，聆听千年湘西神秘往事。《土司府》是湘西和汉地通商的重要口岸；也是湘西土司文化重要的组成部分！2015年湘西土司文化被列入湖南首个世界文化遗产。 出发约4小时左右（260公里左右）至恩施乘动车D2223次（17:09-21:54）或D2243次返回成都东结束此次愉快行程。结束此次愉快行程！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门票</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首道大门票【张家界国家森林公园（袁家界/天子山/金鞭溪）+天门山（玻璃栈道）张家界大峡谷】赠送魅力湘西晚会+森林公园景区环保车+百龙天梯上+天子山+花开芙蓉晚会索道下+天门山扶梯双程+鞋套+芙蓉镇+羊峰卫土司府+凤凰古城+苗族换装+航拍视频（含接驳车；不含九景）行程所列景点首道门票及景交为旅行社打包协议价无任何优免退费；住宿</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行程含四晚商务型酒店或同等特色客栈保证充分的睡眠（双人标间；不含单房差如需产生单房差现补全程360元/人由客人补给导游）用餐</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含4早6正餐，正餐30元/餐/人，升级个特色餐：土家三下锅+高山流水宴+娃娃鱼宴（10人一桌8菜1汤；不足10人，保证一人一个菜）正餐不用不退费亦不作等价交换！酒店房费含早餐，无床位者无早餐【本社采取签单式，杜绝克扣餐标】用车</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空调旅游车，保证一人一正座，接送站为普通车（专业接送站/机工作人员）导服</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全程持证导游服务，接送站工作人员安排大交通</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成都东至恩施往返动车二等座（座位随机）保险</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旅行社责任险、景区意外险儿童价</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年龄6岁以下孩童仅含当地（导服+车位+正餐半餐）（不含门票、床位、早餐、始发地往返的动车票）因超身高1.2米以上按实际产生现补给导游优惠退费</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此线路门票优惠退费政策：此产品为超级特价打包产品，因涉及各方面特定费用因素，故任何人群无优惠无退费，接受此行程视为接受此约定。行程安排</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不减少景点情况下导游可以灵活调整行程游览顺序中途离团需要按实际产生费用补齐成本参考酒店张家界区域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峰源山水客栈、尚峰尚水客栈、乐途客栈、维一风尚酒店、大华酒店、今朝大酒店、柒加壹客栈、九司别院、简雅民宿、恒祥酒店，梦之家，长公馆，聚贤山庄，水木年华，红星雅居。丽豪大酒店，汇鹏酒店或同等芙蓉镇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魅力土家、姐妹客栈、古湘酒店、金山酒店或同等凤凰区域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苗江大酒店、安怡大酒店、晓晚酒店、皇朝大酒店、金百汇大酒店、相悦酒店，湘夫人，金悦酒店，派柏云酒店，伯爵大酒店，龙凤客栈或同等以上不指定酒店，随酒店有房安排</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0店+1超即【印象土特产超市】（约120分钟）供您选择心爱礼品带给亲朋好友（自愿购买）</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李思</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2025/5/15 13:52:13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