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去哪儿空港国际城门店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济源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四川汇旅游天下信息技术有限公司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LZZ20260608-S01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尊享江南双飞6日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2026-06-08 3U1111 宜宾→北海 -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返程 2026-06-13 3U2222 宜宾→北海 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重庆—常州(飞机)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接站、牛首山或者迪诺小镇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早餐：不含；午餐：不含；晚餐：不含；住宿：常州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无锡/常州-苏州-周庄(巴士)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鼋头渚、沧浪亭、船游苏州古运河、周庄夜游+提灯走桥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早餐：含；午餐：含；晚餐：不含；住宿：周庄附近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周庄-乌镇-杭州(巴士)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乌镇东栅、西湖、宋城千古情表演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杭州-绍兴-上海(巴士)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丝绸博物馆、绍兴柯岩+鲁镇+鉴湖、城隍庙商城、上海夜景（登金茂大厦+黄浦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上海-常州(巴士)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外滩、南京路，返常州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早餐：含；午餐：不含；晚餐：不含；住宿：常州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常州-重(巴士)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?交通包含：出发地-华东往返机票、华东当地空调旅游巴士用车（车型不定，保证1人1正位）；?住宿包含：全程入住指定酒店双人标间，成人每人每天一个床位，不提供自然单间，若产生单男单女自补房差；?景点包含：行程中景点首道门票，客人因个人原因自愿放弃景点参观，将不退还门票费用；?餐饮包含：行程中含4早4正，酒店内含早餐，正餐25元/人，十人一桌八菜一汤（若不足10人一桌，则相应减            少）；华东地区餐饮风味、用餐条件与您当地有一定的差异，大家应有心理准备；?导游包含：持有全国导游资格证及IC卡上岗，中文导游服务；?儿童包含：含机票、车位、导服，不占床位、不含门票（若超高产生门票请自理）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济源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2026/6/4 14:56:18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