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枣庄新天澳饮品有限公司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15757577878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四川汇旅游天下信息技术有限公司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LJDL20260529-S01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经典老挝双飞5日游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4(3大1小)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1、蓝燕燕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350824199009012522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2、刘燕琼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350521199211217286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3、程勤剑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362202199608151519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海口—万象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—万象（飞行时间约2小时，参考航班：HU461/19:20中国时间-19:55当地时间）贵宾在指定时间集合于海口美兰机场T2航站楼国际出发厅，海南专业领队协助办理登机手续，带领大家搭乘海南航空航班飞抵有“月亮之城”之称的老挝首都—【万象】又名“永珍”，被称为“檀木之城”。她紧紧傍依在湄公河左岸，隔着湄公河与泰国相望，是世界上极少数紧邻他国边境的首都之一。抵达后当地导游热情接机，乘车前往酒店，沿途介绍当地风土人情，观赏万象城市景色。从入夜时分开始，慢慢了解这座城市的缤纷和安逸，以及这个国家的恬静之美!（温馨提示：当地货币“基普”可跟导游兑换或刷VISA或银联卡，老挝时间比中国慢1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万象—万荣—琅勃拉邦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象—万荣—琅勃拉邦（城际列车约1小时）早餐后，前往“摄影爱好者的向往，户外运动爱好者的天堂”—休闲娱乐之都【万荣】欣赏秀美的自然风光，喀斯特自然地貌，蓝天白云，水绿山青，一派田园美景；乘坐当地特色交通工具【网红嘟嘟车】(赠送套餐含)，前往田园深处【探访苗人村落】(赠送套餐含)、深入了解并体验当地人淳朴而惬意的生活方式,可自备零食和学习用品捐赠给当地的小朋友，献上自己的一份爱心。【蓝色泻湖】（约60分钟）从溶洞流出的水令泻湖耀眼，人们争相到此，跳入蓝色的湖水中享受清凉，有小桂林之称，属于喀斯特地貌，‘蓝色泻湖’就在坦普坎溶洞口处，“蓝色泻湖”的水都是从坦普坎溶洞里流出来的。特别安排体验万荣特色项目【南松河长尾船】根据当地情况可选择手动皮划艇船或长尾电动船，在清澈见底的天然河道里畅游，有惊却无险，两岸尽是奇山异石、青山绿水，人到此处像是置身于一副灵动的山水画卷之中，躺在潺潺流水中仰望蔚蓝的天空，舒展身心、天人合一，尽享逍遥与自在。游览万荣景点后，搭乘通向梦想的铁路-中老国际铁路，用心品读中老铁路建设的高标准，用镜头和妙笔记录传播中老铁路的发展变化，奔赴千年古都【琅勃拉邦】这里民风纯朴，自然生态保护完好，走进世界自然文化双遗产，也走进了中世纪开始延续至今的当地生活。曾经的法属殖民地，竟能让西方的浪漫和东方文化在此融合，这也成了琅勃拉邦的独特之处。也称得上是整个东南亚最有品味、最上镜的小城。【琅勃拉邦夜市】琅勃拉邦的古城反映了19-20世纪欧洲殖民者建造的传统建筑与城市结构相融合的风格。它独特的镇区保存十分完美，表现了两种截然不同的文化传统的融合与惬意的拉邦古城时光。可自由品尝琅勃拉邦当地特色美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琅勃拉邦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，观看盛大的琅勃拉邦特色民俗--【特色民俗僧侣布施】（约60分钟），布施是老挝人一天美好生活的开始，这是小乘佛教国家特有文化习俗，这道静谧而肃穆的风景已经延续了半个世纪，千百年来刮风下雨从未间断；每个新的一天都是从给予与奉献开始。布施活动，不管是对孩子还是成人而言，都是值得深深回味的一幕。前往【琅勃拉邦早市】深入体验琅勃拉邦域居民的生活。从这个市场的第一声叫卖开始，行走在热闹的传统市场，你发会现鲜花上有晶莹的露珠，果蔬的外形就是天然的样子，飞禽家畜鲜活乱跳，连当地人的讨价还价都面带微笑，无比温柔。穿梭在琅勃拉邦古城传统早市场，好像也穿越回了中国70、80年无工业的时代。前往参观【大皇宫博物馆】（游览约60分钟）始建于1904年，位于琅勃拉邦古城中央，原本是西萨旺冯国王以及此后历代国王的寝宫。1975年，老挝废除君主制，成立老挝人民民主共和国，这座王宫就被改建成了博物馆。现里面展出很多澜沧王国的遗迹及国家级的珍贵文物，最珍贵的老挝国宝勃拉邦金佛也能在这里看到。王宫内非常豪华，宫中可见昔日的大殿、议事厅、书房、收藏室及起居室等。体验【寮式按摩】（赠送套餐含）来到老挝不可错过的寮式古法按摩，是舒展身心的宁静体验。游览【光西瀑布】（约90分钟）坐落于东南亚原始树林中，站在瀑布前，清凉的水珠扑面而来，彷佛心灵也受到了荡涤，激流泛过层层叠叠的石灰岩，飞落直下地面墨绿色的深潭，甚是壮观。这是老挝著名的旅游景点之一，是全球十大天然游泳池，三到四层大的瀑布群，在不同的时候它拥有不同的美丽。登临【普西山】（约90分钟）来到古城最佳俯瞰点，坐在山顶，举目闲望，根据登山时间观赏琅勃拉邦古城全景同时可以迎接清晨的朝阳，或是感受晌午的宁静，或是日落夕阳的壮美景致！（具体观赏时间以当地导游根据实际情况安排为准）。【湄公河游船】（赠送套餐含，包船专享两岸风光、专享老挝啤酒BeerLao+沁香水果）乘坐游船在湄公河上逆流而上，欣赏湄公河两岸异域风情，品尝当地水果、老挝啤酒等，享受属于这里的生活气息，恬淡而慵懒。以一种别样视角来感受琅勃拉邦的风情。（温馨提示:光西瀑布可下水游玩，如有兴趣下水客人请自备泳装，游泳务必注意安全，水潭深浅不一，请根据自身条件游泳，做足安全措施切勿拳爬岩石，以防意外发生)若遇到阴雨天甚至雨季，瀑布景区水量较大，请注意行进上路面湿滑，慎防意外发生。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琅勃拉邦-万象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琅勃拉邦-万象（城际列车约2小时）早餐后，前往【拉邦旅游文化推广中心】品尝老挝咖啡，感受休闲时光后自由挑选老挝本土特产。走进琅勃拉邦【织布村】（约30分钟）一个具有艺术感觉的村子，漫步织布村，会看到民间古法养蚕法、织布工艺、造纸工艺、象牙木雕工艺，与现代工业文明的对比，手工制作仿佛让时间静止在这一刻.....前往乘坐城际列车返回万象。用餐:早餐/午餐/晚餐住宿:万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万象-海囗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象-海囗(飞行时间约2小时，参考航斑:HU462/21:00(当地时间)-23:45(北京时间)早餐后，走进【百年华侨特产综合店】自由挑选当地特色土特产。随后参观【塔銮-大金塔】又名“大佛塔”，是老挝最宏伟的寺庙，建于1556年，传说其中存放有释迦牟尼佛祖的胸骨。大殿外的百年菩提古树，见证了佛教的兴盛与发展。伫立于树荫之下，品味着来自内心的静谧和祥和。【万象国家矿业免税】为亲朋好友选购一份心意。游览【凯旋门】始建于1969年，最初为法国人所造，后被用具老挝民族特色的建筑装饰加以改造。六十年代末，中国政府捐资1000万人民币帮助老挝政府重新修缮了凯旋门和广场，使之成为万象地标性的旅游景点，同时也成为中老两国友谊的见证。外观【老挝国家主席府】位于万象湄公河畔，是一座古典装饰风格的巨型法式城堡，最早用作法国殖民时期的总督府。参观【万象国家神木博物馆】馆内收藏超过2万件罕见大型珍贵木材根雕、整雕、板画等艺术展品，文化底蕴深厚，每件作品经过精心雕琢重现各时期老挝历史文化、人文风情，具有收藏价值。老挝名贵木材在全世界都极为知名，其中以沉香、檀木、楠木以及各种红木最为著名。用餐:早餐/午餐/晚餐住宿:温馨的家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：1、大交通：海口=万象往返团队机票经济舱；城际列车票/火车票：万荣-琅勃拉邦，琅勃拉邦-万象，具体班次和时刻以出票为准；2、用车：当地用车，根据当地实际情况可能赠送体验当地特色嘟嘟车，以当地安排为准；3、酒店：全程当地四星级酒店双标间，升级一晚当地五星酒店；如产生单人我社安排拼房，如需单住须补房差；参考酒店：当地四星酒店：万象：KhungCityHotel/khounmixayhotel/天龙/douangpraseuthhotel/laongdaohotel或同级酒店万荣：NuttyPhoyHotel/快乐河边/VilayvongHotel或同级酒店琅勃拉邦：MittaphapHotelII/SaysamphanhHotel/金竹酒店/KhamphetHotel/sunwayhotel/VisounNamsok/Chamaluangprabanghotel或同级酒店当地五星酒店：万象：Thanathephotel/ContinentalPlazaVientiane/TheQResidenceVientiane/LandmarkVientianeLifeCenter/SkyCityHotel/洛占巴或同级酒店万荣：LishaRoungnakhoneHotel/LishaGrandHotelVangVieng/TheGrandRiversideHotel/ThavisoukRiversideHotel或同级酒店琅勃拉邦：HillmanInternationalHotel/xishuangbannahotel/chanonhotel/Meuangluanghotel或同级酒店4、用餐：4早7正，特色餐：欢迎宴、老挝特色火锅、灵芝石斛土鸡火锅；团餐不吃无任何费用可退；备注：以上正餐已含赠送套餐中的两个特色餐5、门票：（不含景区内二道门票及个人消费），赠送项目不去不退；6、服务：全程当地中文导游服务；7、保险：含旅行社责任险，赠送境外旅游意外险,不含国内旅游意外险（建议自行购买）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特别说明：1、此旅游产品为包机特殊产品，游客一经报名确认，临时取消无任何费用可以退。（出票前可免费换人，出票后不能取消或换人，取消全损，团费及杂费均不退）。2、如因游客如遗忘、出具边检不认可的护照（如不在有效期内、已污损、注销或挂失的护照无效等）、自身失信等个人原因而导致无法出具机票、无法出入境者，由此产生的损失如机位费、机票费、旅游接待费用等由旅游者本人承担。备注：报名前请自行登陆失信人查询个人是否失信再决定报名，避免产生损失。参考网址：http://zxgk.court.gov.cn/zhzxgk/。3、如因客人自身原因导致拒签，由客人承担由此产生的损失费，包括机票和地接费用等。4、最低成团人数20位成人。5、境外旅游期间财物请随身保管，车上不可放贵重物品，自由活动期间注意安全。6、在当地参加如骑大象、高空飞梭、卡丁车、跳水等活动有一定危险性，请根据自己身体状况谨慎参加。7、65岁含以上的游客需保证身体健康适宜参团出游并签署旅行社免责书。8、琅勃拉邦用车以当地安排为准。9、行程中所列航班时间为参考时间，具体时间以航司公布时间为准。10、途中游客不可离团，否则须支付离团费800元人民币/天/人，并请签离团书，离团期间产生一切后果自负。温馨提示:1、东南亚酒店没有官方公布的星级标准，没有挂星制度。行程中所标明的星级标准为当地行业参考标准，普遍比国内略差一点。任何非官方网站所公布的酒店星级档次，是属于该网站自己的评估标准，不代表该酒店的真实档次或星级。2、以上行程为参考行程，我社保留因航班、交通、签证等原因而导致行程变化，以及对出团日期、线路等做适当调整的权利。3、团队中如遇单男单女，我社有权拆分夫妻或做加床处理，如需一个人单住须补房差。4、根据《中国公民自费出国旅游管理暂行办法》规定，出国旅游人员必须整团出境及入境，在境外旅游中，全程必须跟团活动，不得发生离团情况且离团客人的全部食宿、安全问题自负。5、航空公司规定，包机团队机票需提前付清定金及全款，一经确认不予更改，不予延期。6、如航空公司出现取消航班、航班时间调整、天灾、罢工、战争等都属于不可抗力的因素，由此产生的费用由客人自理，旅行社会合理安排行程和协助协调,但不做任何经济赔偿。7、时差：老挝时间比北京时间晚一小时，无特别说明标注，行程中的时间以当地时间为准。8、语言：英语和汉语，当地常用语言:你好(萨拜迪)，谢谢(考普载)，再见(拉滚)，多少钱(套呆)，这个多少钱(安里套呆)，中国人(昆京)，贵(派)，布施(萨班)。9、布施时需要注意：不能穿鞋，不要左手递食物，不要接触僧侣的身体，头不要高于僧侣的锡钵，安静虔诚地布施。拍照不要阻挡僧人的路线，尤其是女性。僧侣的行进速度比较快，不要追赶拍照。10、老挝条件有限，会遇到入住酒店没热水，没电等突发情况，悉知谅解。注意事项：1、游客赴境外旅游，需遵守所在国家和地区的法律法规、遵守出境游文明公约，体现新时代中国公民的文明素养和精神风尚。2、老挝酒店有些不提供一次性物品，客人需自备洗漱用品、拖鞋。房间内会提供免费和自费的用品，请看清楚相关提示。3、老挝移民局规定，为了杜绝非法移民和非法劳工，入境老挝的每位游客请携带不低于3000人民币或等值外币现金，以备移民局抽查，如抽查到未携带足额现金，当地移民局有权拒绝入境，产生损失游客自负。4、入境老挝时仅可免税携带香烟200支，雪茄烟50支，烟草250克。关口机场周边等贴禁烟标志区请禁止吸烟，违者处罚；中老铁路规定：不能带电子烟（放包里也能检测出来）、酒类、易燃易爆等违禁物品乘坐火车，违者罚款150-500万老挝币不等，具体以当地规定为准。5、由于老挝属热带气候,蚊虫较多请携带驱蚊液、蚊香。6、请遵守各国海关规定，严禁携带违禁品出入境，违者自负。7、严禁赌博，赌博属于违法行为，旅游期间勿组织和参与任何赌博活动（包括扑克牌类）。8、进老王宫的男士及女士必须穿长裤及有袖衬衫，要脱鞋，服装应整齐、端庄，请勿大声喧哗，否则不允许入内参观。9、老挝治安很好，老挝人极也有礼貌，会主动让车；因此在老挝是人让车,不是车让人，游客注意交通安全；老挝是小乘佛教国家，要尊重当地风俗习惯。他们认为头是最神圣的部位，任何人都不能随意侵犯，忌讳别人触摸他们的头；毒品几乎是半公开的，称之”快乐时光”(请注意避免）。10、自备相机、防晒霜、帽子、太阳镜、游泳衣、雨伞以及一些常用药，最好穿登山鞋或运动鞋。11、老挝的钱币单位是基普，参考汇率1元人民币＝2700基普，1美元＝23000基普，美金在当地流通。12、在老挝打电话回中国，请拨0086+地区代码+电话号码或0086+手机号码。13、请尊重当地民风民俗，出入民居或木地板布置场所，须脱鞋，任何场合请保持安静，尊重当地人生活习惯。14、旅行社团所住酒店，均以当地接待社安排为准，届时如遇特殊情况，当地接待社有权更换，团员不得提出异议。15、请妥善保管自己的行李物物品，贵重物品及钱币请随身携带，如发生遗失、盗窃，抢劫等事件，旅行社不承担责任。16、境外旅游途中发生意外伤害事故，应及时取证，做好记录，并由当地相关机构出示证明，以向保险公司索赔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2026/6/4 14:32:48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